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《国际贸易实务》课程教学改革探讨论文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于国际贸易实务课程的技术性和实务操作性较强，所以除了理论教学之外，实践性教学是必不可少的。而很多学校贸易实训的硬件设施薄弱，学生不能体验外贸业务中商品进出口的操作过程。今天范文网小编要与大家分享的是：《国际贸易实务》课程教学改革探讨相关论...</w:t>
      </w:r>
    </w:p>
    <w:p>
      <w:pPr>
        <w:ind w:left="0" w:right="0" w:firstLine="560"/>
        <w:spacing w:before="450" w:after="450" w:line="312" w:lineRule="auto"/>
      </w:pPr>
      <w:r>
        <w:rPr>
          <w:rFonts w:ascii="宋体" w:hAnsi="宋体" w:eastAsia="宋体" w:cs="宋体"/>
          <w:color w:val="000"/>
          <w:sz w:val="28"/>
          <w:szCs w:val="28"/>
        </w:rPr>
        <w:t xml:space="preserve">于国际贸易实务课程的技术性和实务操作性较强，所以除了理论教学之外，实践性教学是必不可少的。而很多学校贸易实训的硬件设施薄弱，学生不能体验外贸业务中商品进出口的操作过程。今天范文网小编要与大家分享的是：《国际贸易实务》课程教学改革探讨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《国际贸易实务》课程教学改革探讨</w:t>
      </w:r>
    </w:p>
    <w:p>
      <w:pPr>
        <w:ind w:left="0" w:right="0" w:firstLine="560"/>
        <w:spacing w:before="450" w:after="450" w:line="312" w:lineRule="auto"/>
      </w:pPr>
      <w:r>
        <w:rPr>
          <w:rFonts w:ascii="宋体" w:hAnsi="宋体" w:eastAsia="宋体" w:cs="宋体"/>
          <w:color w:val="000"/>
          <w:sz w:val="28"/>
          <w:szCs w:val="28"/>
        </w:rPr>
        <w:t xml:space="preserve">《国际贸易实务》是一门研究国际间商品交换过程的学科，是一门具有涉外活动特点的实践性很强的综合性应用科学，其目的在于使学生掌握国际贸易的基本技能，并且培养良好的专业素质。尽管经过几年的教学改革，该课程的教学内容不断丰富，但在教学的过程中，实践的作用没有完全发挥出来。本文将结合实际教学过程中出现的问题，探讨教学改革的具体措施。</w:t>
      </w:r>
    </w:p>
    <w:p>
      <w:pPr>
        <w:ind w:left="0" w:right="0" w:firstLine="560"/>
        <w:spacing w:before="450" w:after="450" w:line="312" w:lineRule="auto"/>
      </w:pPr>
      <w:r>
        <w:rPr>
          <w:rFonts w:ascii="宋体" w:hAnsi="宋体" w:eastAsia="宋体" w:cs="宋体"/>
          <w:color w:val="000"/>
          <w:sz w:val="28"/>
          <w:szCs w:val="28"/>
        </w:rPr>
        <w:t xml:space="preserve">一、目前《国际贸易实务》课程教学中普遍存在的问题</w:t>
      </w:r>
    </w:p>
    <w:p>
      <w:pPr>
        <w:ind w:left="0" w:right="0" w:firstLine="560"/>
        <w:spacing w:before="450" w:after="450" w:line="312" w:lineRule="auto"/>
      </w:pPr>
      <w:r>
        <w:rPr>
          <w:rFonts w:ascii="宋体" w:hAnsi="宋体" w:eastAsia="宋体" w:cs="宋体"/>
          <w:color w:val="000"/>
          <w:sz w:val="28"/>
          <w:szCs w:val="28"/>
        </w:rPr>
        <w:t xml:space="preserve">1.教学内容设计不合理</w:t>
      </w:r>
    </w:p>
    <w:p>
      <w:pPr>
        <w:ind w:left="0" w:right="0" w:firstLine="560"/>
        <w:spacing w:before="450" w:after="450" w:line="312" w:lineRule="auto"/>
      </w:pPr>
      <w:r>
        <w:rPr>
          <w:rFonts w:ascii="宋体" w:hAnsi="宋体" w:eastAsia="宋体" w:cs="宋体"/>
          <w:color w:val="000"/>
          <w:sz w:val="28"/>
          <w:szCs w:val="28"/>
        </w:rPr>
        <w:t xml:space="preserve">以往的国际贸易实务课程，通常以理论教学为主，而忽视学生的实践操作能力。这直接导致学生虽然掌握了理论知识，但一到实践中就会出现眼高手低的情况，而用人单位也普遍反映学生的动手能力较差。国际贸易实务课程教学内容设计不合理，重理论，轻实践，主要是以下原因造成的：</w:t>
      </w:r>
    </w:p>
    <w:p>
      <w:pPr>
        <w:ind w:left="0" w:right="0" w:firstLine="560"/>
        <w:spacing w:before="450" w:after="450" w:line="312" w:lineRule="auto"/>
      </w:pPr>
      <w:r>
        <w:rPr>
          <w:rFonts w:ascii="宋体" w:hAnsi="宋体" w:eastAsia="宋体" w:cs="宋体"/>
          <w:color w:val="000"/>
          <w:sz w:val="28"/>
          <w:szCs w:val="28"/>
        </w:rPr>
        <w:t xml:space="preserve">1.1教材内容注重理论知识，更新滞后</w:t>
      </w:r>
    </w:p>
    <w:p>
      <w:pPr>
        <w:ind w:left="0" w:right="0" w:firstLine="560"/>
        <w:spacing w:before="450" w:after="450" w:line="312" w:lineRule="auto"/>
      </w:pPr>
      <w:r>
        <w:rPr>
          <w:rFonts w:ascii="宋体" w:hAnsi="宋体" w:eastAsia="宋体" w:cs="宋体"/>
          <w:color w:val="000"/>
          <w:sz w:val="28"/>
          <w:szCs w:val="28"/>
        </w:rPr>
        <w:t xml:space="preserve">多数高职国际贸易实务教材过于强调本身的系统性和完整性，内容的重点集中在理论阐述上，在实际运用方面却很少提及，一般都是通过案例引出概念，概念引出理论，最后再利用理论分析案例。因此，学生在学习过程中，疲于对大量的概念、理论的记忆和理解，导致多数学生学习时都不主动去思考如何做一笔完整的进出口业务。而有些教材内容则滞后于国际贸易政策，没有随着国际形势而变化，不能很好地满足社会的需要。</w:t>
      </w:r>
    </w:p>
    <w:p>
      <w:pPr>
        <w:ind w:left="0" w:right="0" w:firstLine="560"/>
        <w:spacing w:before="450" w:after="450" w:line="312" w:lineRule="auto"/>
      </w:pPr>
      <w:r>
        <w:rPr>
          <w:rFonts w:ascii="宋体" w:hAnsi="宋体" w:eastAsia="宋体" w:cs="宋体"/>
          <w:color w:val="000"/>
          <w:sz w:val="28"/>
          <w:szCs w:val="28"/>
        </w:rPr>
        <w:t xml:space="preserve">1.2缺乏双师型教师</w:t>
      </w:r>
    </w:p>
    <w:p>
      <w:pPr>
        <w:ind w:left="0" w:right="0" w:firstLine="560"/>
        <w:spacing w:before="450" w:after="450" w:line="312" w:lineRule="auto"/>
      </w:pPr>
      <w:r>
        <w:rPr>
          <w:rFonts w:ascii="宋体" w:hAnsi="宋体" w:eastAsia="宋体" w:cs="宋体"/>
          <w:color w:val="000"/>
          <w:sz w:val="28"/>
          <w:szCs w:val="28"/>
        </w:rPr>
        <w:t xml:space="preserve">目前，很多高校缺乏既精通国际经贸知识又熟悉进出口业务操作的双师型 教师，因为多数主讲国际贸易实务课程的教师是毕业后直接加入到教师队伍的，他们没有外贸实践工作的经历，因此在教学过程当中过度的依赖于课本，照本宣科，教学内容显得较空洞。</w:t>
      </w:r>
    </w:p>
    <w:p>
      <w:pPr>
        <w:ind w:left="0" w:right="0" w:firstLine="560"/>
        <w:spacing w:before="450" w:after="450" w:line="312" w:lineRule="auto"/>
      </w:pPr>
      <w:r>
        <w:rPr>
          <w:rFonts w:ascii="宋体" w:hAnsi="宋体" w:eastAsia="宋体" w:cs="宋体"/>
          <w:color w:val="000"/>
          <w:sz w:val="28"/>
          <w:szCs w:val="28"/>
        </w:rPr>
        <w:t xml:space="preserve">1.3实训</w:t>
      </w:r>
    </w:p>
    <w:p>
      <w:pPr>
        <w:ind w:left="0" w:right="0" w:firstLine="560"/>
        <w:spacing w:before="450" w:after="450" w:line="312" w:lineRule="auto"/>
      </w:pPr>
      <w:r>
        <w:rPr>
          <w:rFonts w:ascii="宋体" w:hAnsi="宋体" w:eastAsia="宋体" w:cs="宋体"/>
          <w:color w:val="000"/>
          <w:sz w:val="28"/>
          <w:szCs w:val="28"/>
        </w:rPr>
        <w:t xml:space="preserve">由于国际贸易实务课程的技术性和实务操作性较强，所以除了理论教学之外，实践性教学是必不可少的。而很多学校贸易实训的硬件设施薄弱，学生不能体验外贸业务中商品进出口的操作过程。当然，也一些院校购买了国际贸易实训平台软件，但是从使用效果上看不尽如人意，学生在实训前，通常没有做好准备工作，根本不清楚业务流程，很多学生只是当作好玩，实训达不到既定的要求。</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2.1方法传统，单一</w:t>
      </w:r>
    </w:p>
    <w:p>
      <w:pPr>
        <w:ind w:left="0" w:right="0" w:firstLine="560"/>
        <w:spacing w:before="450" w:after="450" w:line="312" w:lineRule="auto"/>
      </w:pPr>
      <w:r>
        <w:rPr>
          <w:rFonts w:ascii="宋体" w:hAnsi="宋体" w:eastAsia="宋体" w:cs="宋体"/>
          <w:color w:val="000"/>
          <w:sz w:val="28"/>
          <w:szCs w:val="28"/>
        </w:rPr>
        <w:t xml:space="preserve">很多老师在教授国际贸易实务课程的过程中，一般都把教学重点放在基础知识的讲解和理论的研究上，他们要求学生针对教材当中的知识点，通过做笔记和练习题的模式来进行学习。虽然很多老师上课都会采用多媒体设备，比如使用PPT课，也会列举案例、提问学生和要求学生分组讨论等。但有的教师使用PPT课时，课件不够生动，加上课件承载的内容多，教师不注意与学生互动，只顾自己讲，学生学习会觉得容易疲劳，不能激发出学生们的主观能动性。</w:t>
      </w:r>
    </w:p>
    <w:p>
      <w:pPr>
        <w:ind w:left="0" w:right="0" w:firstLine="560"/>
        <w:spacing w:before="450" w:after="450" w:line="312" w:lineRule="auto"/>
      </w:pPr>
      <w:r>
        <w:rPr>
          <w:rFonts w:ascii="宋体" w:hAnsi="宋体" w:eastAsia="宋体" w:cs="宋体"/>
          <w:color w:val="000"/>
          <w:sz w:val="28"/>
          <w:szCs w:val="28"/>
        </w:rPr>
        <w:t xml:space="preserve">2.2全中文教学</w:t>
      </w:r>
    </w:p>
    <w:p>
      <w:pPr>
        <w:ind w:left="0" w:right="0" w:firstLine="560"/>
        <w:spacing w:before="450" w:after="450" w:line="312" w:lineRule="auto"/>
      </w:pPr>
      <w:r>
        <w:rPr>
          <w:rFonts w:ascii="宋体" w:hAnsi="宋体" w:eastAsia="宋体" w:cs="宋体"/>
          <w:color w:val="000"/>
          <w:sz w:val="28"/>
          <w:szCs w:val="28"/>
        </w:rPr>
        <w:t xml:space="preserve">国际贸易实务课程具有很强的涉外性和实践性，该课程与英语紧密联系，其中合同条款的磋商与订立、信用证的开立、审核与修改、提单、汇票、商业发票等出口单据的缮制等都要用英文来完成，因此对英语水平有较高要求。如果该课程继续采用全中文的教学模式，将不利于对学生实际操作能力的培养，很难将理论结合实践。</w:t>
      </w:r>
    </w:p>
    <w:p>
      <w:pPr>
        <w:ind w:left="0" w:right="0" w:firstLine="560"/>
        <w:spacing w:before="450" w:after="450" w:line="312" w:lineRule="auto"/>
      </w:pPr>
      <w:r>
        <w:rPr>
          <w:rFonts w:ascii="宋体" w:hAnsi="宋体" w:eastAsia="宋体" w:cs="宋体"/>
          <w:color w:val="000"/>
          <w:sz w:val="28"/>
          <w:szCs w:val="28"/>
        </w:rPr>
        <w:t xml:space="preserve">3.考核方式单一</w:t>
      </w:r>
    </w:p>
    <w:p>
      <w:pPr>
        <w:ind w:left="0" w:right="0" w:firstLine="560"/>
        <w:spacing w:before="450" w:after="450" w:line="312" w:lineRule="auto"/>
      </w:pPr>
      <w:r>
        <w:rPr>
          <w:rFonts w:ascii="宋体" w:hAnsi="宋体" w:eastAsia="宋体" w:cs="宋体"/>
          <w:color w:val="000"/>
          <w:sz w:val="28"/>
          <w:szCs w:val="28"/>
        </w:rPr>
        <w:t xml:space="preserve">目前，多数高校考核学生学习效果的方式单一，期末笔试的卷面分数在学期总评成绩的分值比例较高。而通常笔试的考试内容偏重于知识记忆，有的任课教师甚至在考前划重点，缩小复习范围，这种考核方式不能充分反映学生的综合素质、 创新能力以及分析问题、 解决问题的能力。同时，也可能会给学生的学习造成一些误区，认为只要卷面成绩高，就算学好了实务课程，就会忽视加强实际操作能力培养的实践性训练，这对于实用型人才的培养十分不利。</w:t>
      </w:r>
    </w:p>
    <w:p>
      <w:pPr>
        <w:ind w:left="0" w:right="0" w:firstLine="560"/>
        <w:spacing w:before="450" w:after="450" w:line="312" w:lineRule="auto"/>
      </w:pPr>
      <w:r>
        <w:rPr>
          <w:rFonts w:ascii="宋体" w:hAnsi="宋体" w:eastAsia="宋体" w:cs="宋体"/>
          <w:color w:val="000"/>
          <w:sz w:val="28"/>
          <w:szCs w:val="28"/>
        </w:rPr>
        <w:t xml:space="preserve">二、《国际贸易实务》课程教学改革的建议措施</w:t>
      </w:r>
    </w:p>
    <w:p>
      <w:pPr>
        <w:ind w:left="0" w:right="0" w:firstLine="560"/>
        <w:spacing w:before="450" w:after="450" w:line="312" w:lineRule="auto"/>
      </w:pPr>
      <w:r>
        <w:rPr>
          <w:rFonts w:ascii="宋体" w:hAnsi="宋体" w:eastAsia="宋体" w:cs="宋体"/>
          <w:color w:val="000"/>
          <w:sz w:val="28"/>
          <w:szCs w:val="28"/>
        </w:rPr>
        <w:t xml:space="preserve">1.合理安排教学内容</w:t>
      </w:r>
    </w:p>
    <w:p>
      <w:pPr>
        <w:ind w:left="0" w:right="0" w:firstLine="560"/>
        <w:spacing w:before="450" w:after="450" w:line="312" w:lineRule="auto"/>
      </w:pPr>
      <w:r>
        <w:rPr>
          <w:rFonts w:ascii="宋体" w:hAnsi="宋体" w:eastAsia="宋体" w:cs="宋体"/>
          <w:color w:val="000"/>
          <w:sz w:val="28"/>
          <w:szCs w:val="28"/>
        </w:rPr>
        <w:t xml:space="preserve">1.1选择合适的教材</w:t>
      </w:r>
    </w:p>
    <w:p>
      <w:pPr>
        <w:ind w:left="0" w:right="0" w:firstLine="560"/>
        <w:spacing w:before="450" w:after="450" w:line="312" w:lineRule="auto"/>
      </w:pPr>
      <w:r>
        <w:rPr>
          <w:rFonts w:ascii="宋体" w:hAnsi="宋体" w:eastAsia="宋体" w:cs="宋体"/>
          <w:color w:val="000"/>
          <w:sz w:val="28"/>
          <w:szCs w:val="28"/>
        </w:rPr>
        <w:t xml:space="preserve">在教材的选择方面，应该尽量选择一些最新版本的高职高专教材，这些教材往往比较注重实践操作，符合高职人才培养的目标。而针对那些还没来得及纳入到教材内的新出台的政策、法规及规则，则需要任课教师及时通过网络搜集最近资料，并穿插在课堂教学中，作为对教材的补充。</w:t>
      </w:r>
    </w:p>
    <w:p>
      <w:pPr>
        <w:ind w:left="0" w:right="0" w:firstLine="560"/>
        <w:spacing w:before="450" w:after="450" w:line="312" w:lineRule="auto"/>
      </w:pPr>
      <w:r>
        <w:rPr>
          <w:rFonts w:ascii="宋体" w:hAnsi="宋体" w:eastAsia="宋体" w:cs="宋体"/>
          <w:color w:val="000"/>
          <w:sz w:val="28"/>
          <w:szCs w:val="28"/>
        </w:rPr>
        <w:t xml:space="preserve">另外，鉴于国际贸易实务课程的涉外性特点，有条件的高校可以选择双语教材或英汉对照教材，这样有利于学生加强对专业术语的学习、掌握和应用。</w:t>
      </w:r>
    </w:p>
    <w:p>
      <w:pPr>
        <w:ind w:left="0" w:right="0" w:firstLine="560"/>
        <w:spacing w:before="450" w:after="450" w:line="312" w:lineRule="auto"/>
      </w:pPr>
      <w:r>
        <w:rPr>
          <w:rFonts w:ascii="宋体" w:hAnsi="宋体" w:eastAsia="宋体" w:cs="宋体"/>
          <w:color w:val="000"/>
          <w:sz w:val="28"/>
          <w:szCs w:val="28"/>
        </w:rPr>
        <w:t xml:space="preserve">2.加强师资培训，丰富师资队伍</w:t>
      </w:r>
    </w:p>
    <w:p>
      <w:pPr>
        <w:ind w:left="0" w:right="0" w:firstLine="560"/>
        <w:spacing w:before="450" w:after="450" w:line="312" w:lineRule="auto"/>
      </w:pPr>
      <w:r>
        <w:rPr>
          <w:rFonts w:ascii="宋体" w:hAnsi="宋体" w:eastAsia="宋体" w:cs="宋体"/>
          <w:color w:val="000"/>
          <w:sz w:val="28"/>
          <w:szCs w:val="28"/>
        </w:rPr>
        <w:t xml:space="preserve">国际贸易实务课程由于具有很强的实践性，所以更需要同时具备专业理论知识和较高职业技能水平的双师型教师。高校应鼓励教师在不影响教学任务的前提下，利用寒暑假或者业余时间到一些外贸企业做兼职，或者挂职锻炼。通过直接参与进出口业务的实际操作，可以使教师更好地将教学内容和实际工作结合起来，同时也可将企业实际案例引入到课堂教学内容中。另外，高校还可以请企业或有关部门(如海关、货代公司、银行等)的专家来校进行学术交流或作为兼职教师向学生介绍一些操作性强的业务以及最新、最前沿的国际贸易实务方面的信息和动态。</w:t>
      </w:r>
    </w:p>
    <w:p>
      <w:pPr>
        <w:ind w:left="0" w:right="0" w:firstLine="560"/>
        <w:spacing w:before="450" w:after="450" w:line="312" w:lineRule="auto"/>
      </w:pPr>
      <w:r>
        <w:rPr>
          <w:rFonts w:ascii="宋体" w:hAnsi="宋体" w:eastAsia="宋体" w:cs="宋体"/>
          <w:color w:val="000"/>
          <w:sz w:val="28"/>
          <w:szCs w:val="28"/>
        </w:rPr>
        <w:t xml:space="preserve">3.加强校内外实训基地建设</w:t>
      </w:r>
    </w:p>
    <w:p>
      <w:pPr>
        <w:ind w:left="0" w:right="0" w:firstLine="560"/>
        <w:spacing w:before="450" w:after="450" w:line="312" w:lineRule="auto"/>
      </w:pPr>
      <w:r>
        <w:rPr>
          <w:rFonts w:ascii="宋体" w:hAnsi="宋体" w:eastAsia="宋体" w:cs="宋体"/>
          <w:color w:val="000"/>
          <w:sz w:val="28"/>
          <w:szCs w:val="28"/>
        </w:rPr>
        <w:t xml:space="preserve">首先，高校应加强校内的实训室建设，购买用于贸易实训所必须的硬件和软件，使学生在实训室中通过贸易实务模拟实验来巩固和深化所学的专业理论知识。通常，实验项目和内容的设计应尽量模拟真实的外贸业务流程，比如可以从商务谈判开始，然后是签订合同、备货、运输、保险、商检、报关、结算，最后是索赔和理赔。可以让学生分别扮演进口商、出 口商、生产商、进出口地的银行、保险公司等角色，来完成一项进出口业务的流程。这样可以让学生在仿真的贸易环境中锻炼谈判能力、动手操作能力及处理相关业务的能力。 虽然目前很多高校的正在使用的国际贸易模拟软件可以模拟外贸业务流程和场景，但它毕竟是一个虚拟环境，和外贸公司实际工作仍有很大差距。要真正实现理论联系实践的教学目标，就应该让学生在学习理论知识后应进行校外实训。因此，实习基地是实践教学不可缺少的一个环节，可以选择当地进出口公司、货运代理公司、外贸代理公司等单位作为实践教学的基地。同时，也可以带学生到海关、码头、运输公司等参观学习，使学校教育和社会实践渗透结合。</w:t>
      </w:r>
    </w:p>
    <w:p>
      <w:pPr>
        <w:ind w:left="0" w:right="0" w:firstLine="560"/>
        <w:spacing w:before="450" w:after="450" w:line="312" w:lineRule="auto"/>
      </w:pPr>
      <w:r>
        <w:rPr>
          <w:rFonts w:ascii="宋体" w:hAnsi="宋体" w:eastAsia="宋体" w:cs="宋体"/>
          <w:color w:val="000"/>
          <w:sz w:val="28"/>
          <w:szCs w:val="28"/>
        </w:rPr>
        <w:t xml:space="preserve">2.教学方法多元化</w:t>
      </w:r>
    </w:p>
    <w:p>
      <w:pPr>
        <w:ind w:left="0" w:right="0" w:firstLine="560"/>
        <w:spacing w:before="450" w:after="450" w:line="312" w:lineRule="auto"/>
      </w:pPr>
      <w:r>
        <w:rPr>
          <w:rFonts w:ascii="宋体" w:hAnsi="宋体" w:eastAsia="宋体" w:cs="宋体"/>
          <w:color w:val="000"/>
          <w:sz w:val="28"/>
          <w:szCs w:val="28"/>
        </w:rPr>
        <w:t xml:space="preserve">在具体的教学过程中，国际贸易实务课程老师应本着激发学生学习兴趣以及培养学生实践能力的基本原则来组织教学活动。目前，创新的教学方法有很多，教师可以结合国际贸易实务课程的特点，结合一些方法展开多元化的教学：</w:t>
      </w:r>
    </w:p>
    <w:p>
      <w:pPr>
        <w:ind w:left="0" w:right="0" w:firstLine="560"/>
        <w:spacing w:before="450" w:after="450" w:line="312" w:lineRule="auto"/>
      </w:pPr>
      <w:r>
        <w:rPr>
          <w:rFonts w:ascii="宋体" w:hAnsi="宋体" w:eastAsia="宋体" w:cs="宋体"/>
          <w:color w:val="000"/>
          <w:sz w:val="28"/>
          <w:szCs w:val="28"/>
        </w:rPr>
        <w:t xml:space="preserve">2.1案例教学法</w:t>
      </w:r>
    </w:p>
    <w:p>
      <w:pPr>
        <w:ind w:left="0" w:right="0" w:firstLine="560"/>
        <w:spacing w:before="450" w:after="450" w:line="312" w:lineRule="auto"/>
      </w:pPr>
      <w:r>
        <w:rPr>
          <w:rFonts w:ascii="宋体" w:hAnsi="宋体" w:eastAsia="宋体" w:cs="宋体"/>
          <w:color w:val="000"/>
          <w:sz w:val="28"/>
          <w:szCs w:val="28"/>
        </w:rPr>
        <w:t xml:space="preserve">案例教学法是克服传统的教科书式教学方式的最好方法，它可以增加学生对该门课程学习的兴趣，帮助学生积累实践经验，培养其分析解决问题的能力。教师在讲授该课程时可以采用两种案例展开教学。第一种，每讲完一个知识点，找一个和该知识点相关的经典案例让学生分析。这种案例一般短小精悍，可以根据内容需要灵活使用，在讲解知识点时往往起到画龙点睛的效果，同时还能短时间内调节课堂气氛。第二种是综合性案例，这类案例往往涵盖了较多的知识点，一般可以在讲授完某一章或几章内容的基础上，运用这种案例让学生分组讨论，然后让他们积极发言。这样能够综合锻炼学生分析问题、判断问题、解决问题的能力。</w:t>
      </w:r>
    </w:p>
    <w:p>
      <w:pPr>
        <w:ind w:left="0" w:right="0" w:firstLine="560"/>
        <w:spacing w:before="450" w:after="450" w:line="312" w:lineRule="auto"/>
      </w:pPr>
      <w:r>
        <w:rPr>
          <w:rFonts w:ascii="宋体" w:hAnsi="宋体" w:eastAsia="宋体" w:cs="宋体"/>
          <w:color w:val="000"/>
          <w:sz w:val="28"/>
          <w:szCs w:val="28"/>
        </w:rPr>
        <w:t xml:space="preserve">2.2模拟情境教学法</w:t>
      </w:r>
    </w:p>
    <w:p>
      <w:pPr>
        <w:ind w:left="0" w:right="0" w:firstLine="560"/>
        <w:spacing w:before="450" w:after="450" w:line="312" w:lineRule="auto"/>
      </w:pPr>
      <w:r>
        <w:rPr>
          <w:rFonts w:ascii="宋体" w:hAnsi="宋体" w:eastAsia="宋体" w:cs="宋体"/>
          <w:color w:val="000"/>
          <w:sz w:val="28"/>
          <w:szCs w:val="28"/>
        </w:rPr>
        <w:t xml:space="preserve">情境教学法是通过设定的外贸人物角色设计案例，把学生引到实务情境，动态、立体地传授知识，形象化、具体化教学中许多难以理解的内容。教师在教学过程中应改变原有的教学模式，模拟真实的贸易环境，在不同的情境下，要求学生完成各项任务。比如在运输、保险、信用证环节的讲授中，教师可以以小组为单位布置学生做情境演示，每个小组选定一个合适的案例，小组每一名成员充当一名当事人，并承担相应的责任与义务，每一小组在进行展示时，其他小组可与之进行互动。通过这种情境教学法，能够提高学生学习的积极性与主动性，鼓励团队合作，强化专业知识，全面提高学生的业务能力。</w:t>
      </w:r>
    </w:p>
    <w:p>
      <w:pPr>
        <w:ind w:left="0" w:right="0" w:firstLine="560"/>
        <w:spacing w:before="450" w:after="450" w:line="312" w:lineRule="auto"/>
      </w:pPr>
      <w:r>
        <w:rPr>
          <w:rFonts w:ascii="宋体" w:hAnsi="宋体" w:eastAsia="宋体" w:cs="宋体"/>
          <w:color w:val="000"/>
          <w:sz w:val="28"/>
          <w:szCs w:val="28"/>
        </w:rPr>
        <w:t xml:space="preserve">3.采用多元化的考核形式</w:t>
      </w:r>
    </w:p>
    <w:p>
      <w:pPr>
        <w:ind w:left="0" w:right="0" w:firstLine="560"/>
        <w:spacing w:before="450" w:after="450" w:line="312" w:lineRule="auto"/>
      </w:pPr>
      <w:r>
        <w:rPr>
          <w:rFonts w:ascii="宋体" w:hAnsi="宋体" w:eastAsia="宋体" w:cs="宋体"/>
          <w:color w:val="000"/>
          <w:sz w:val="28"/>
          <w:szCs w:val="28"/>
        </w:rPr>
        <w:t xml:space="preserve">《国际贸易实务》课程的考核要改变一张考卷定成绩的简单模式，应该结合该课程教学方式的改变，考核内容也可作相应增加，除了传统的平时分和期末卷面分之外，还可以增加实训分、案例教学和情景模拟教学中的表现分等。其中平时分主要考察学生的出勤、作业及课堂回答问题的情况;实训分则考察学生在实训室里操作国际贸易业务的情况;案例教学和情景模拟教学中的表现分主要考核学生的参与情况和团队合作程度;而期末卷面分则主要考核学生对一些基础理论知识的掌握。各项考核内容的比例可根据实际情况作调整。</w:t>
      </w:r>
    </w:p>
    <w:p>
      <w:pPr>
        <w:ind w:left="0" w:right="0" w:firstLine="560"/>
        <w:spacing w:before="450" w:after="450" w:line="312" w:lineRule="auto"/>
      </w:pPr>
      <w:r>
        <w:rPr>
          <w:rFonts w:ascii="宋体" w:hAnsi="宋体" w:eastAsia="宋体" w:cs="宋体"/>
          <w:color w:val="000"/>
          <w:sz w:val="28"/>
          <w:szCs w:val="28"/>
        </w:rPr>
        <w:t xml:space="preserve">三、 结论</w:t>
      </w:r>
    </w:p>
    <w:p>
      <w:pPr>
        <w:ind w:left="0" w:right="0" w:firstLine="560"/>
        <w:spacing w:before="450" w:after="450" w:line="312" w:lineRule="auto"/>
      </w:pPr>
      <w:r>
        <w:rPr>
          <w:rFonts w:ascii="宋体" w:hAnsi="宋体" w:eastAsia="宋体" w:cs="宋体"/>
          <w:color w:val="000"/>
          <w:sz w:val="28"/>
          <w:szCs w:val="28"/>
        </w:rPr>
        <w:t xml:space="preserve">伴随我国对外贸易规模不断发展，社会对国际贸易专业人才不断赋予新的要求。国际贸易实务课程的教学改革应从如何培养应用型的国际贸易人才出发，提高学生的实际操作能力和解决问题的能力，更好的适应企业和社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2026-01-22T16:30:36+08:00</dcterms:created>
  <dcterms:modified xsi:type="dcterms:W3CDTF">2026-01-22T16:30:36+08:00</dcterms:modified>
</cp:coreProperties>
</file>

<file path=docProps/custom.xml><?xml version="1.0" encoding="utf-8"?>
<Properties xmlns="http://schemas.openxmlformats.org/officeDocument/2006/custom-properties" xmlns:vt="http://schemas.openxmlformats.org/officeDocument/2006/docPropsVTypes"/>
</file>