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国际经济贸易相关毕业论文</w:t>
      </w:r>
      <w:bookmarkEnd w:id="1"/>
    </w:p>
    <w:p>
      <w:pPr>
        <w:jc w:val="center"/>
        <w:spacing w:before="0" w:after="450"/>
      </w:pPr>
      <w:r>
        <w:rPr>
          <w:rFonts w:ascii="Arial" w:hAnsi="Arial" w:eastAsia="Arial" w:cs="Arial"/>
          <w:color w:val="999999"/>
          <w:sz w:val="20"/>
          <w:szCs w:val="20"/>
        </w:rPr>
        <w:t xml:space="preserve">来源：网络  作者：无殇蝶舞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随着全球化经济发展趋势的不断深入及我国国民经济的不断发展,在加入世界贸易组织之后,我国的国际经济贸易面临新的国际经济市场发展形势。下面是范文网小编为大家整理的国际经济贸易相关毕业论文，供大家参考。 国际经济贸易相关毕业论文范文一：电子商务...</w:t>
      </w:r>
    </w:p>
    <w:p>
      <w:pPr>
        <w:ind w:left="0" w:right="0" w:firstLine="560"/>
        <w:spacing w:before="450" w:after="450" w:line="312" w:lineRule="auto"/>
      </w:pPr>
      <w:r>
        <w:rPr>
          <w:rFonts w:ascii="宋体" w:hAnsi="宋体" w:eastAsia="宋体" w:cs="宋体"/>
          <w:color w:val="000"/>
          <w:sz w:val="28"/>
          <w:szCs w:val="28"/>
        </w:rPr>
        <w:t xml:space="preserve">随着全球化经济发展趋势的不断深入及我国国民经济的不断发展,在加入世界贸易组织之后,我国的国际经济贸易面临新的国际经济市场发展形势。下面是范文网小编为大家整理的国际经济贸易相关毕业论文，供大家参考。</w:t>
      </w:r>
    </w:p>
    <w:p>
      <w:pPr>
        <w:ind w:left="0" w:right="0" w:firstLine="560"/>
        <w:spacing w:before="450" w:after="450" w:line="312" w:lineRule="auto"/>
      </w:pPr>
      <w:r>
        <w:rPr>
          <w:rFonts w:ascii="宋体" w:hAnsi="宋体" w:eastAsia="宋体" w:cs="宋体"/>
          <w:color w:val="000"/>
          <w:sz w:val="28"/>
          <w:szCs w:val="28"/>
        </w:rPr>
        <w:t xml:space="preserve">国际经济贸易相关毕业论文范文一：电子商务对国际经济贸易的影响及策略</w:t>
      </w:r>
    </w:p>
    <w:p>
      <w:pPr>
        <w:ind w:left="0" w:right="0" w:firstLine="560"/>
        <w:spacing w:before="450" w:after="450" w:line="312" w:lineRule="auto"/>
      </w:pPr>
      <w:r>
        <w:rPr>
          <w:rFonts w:ascii="宋体" w:hAnsi="宋体" w:eastAsia="宋体" w:cs="宋体"/>
          <w:color w:val="000"/>
          <w:sz w:val="28"/>
          <w:szCs w:val="28"/>
        </w:rPr>
        <w:t xml:space="preserve">电子商务是一种现代化的经济发展形式，已经发展成为我国国民经济的重要组成部分，成为我国经济的支柱性产业。电子商务是一种给予互联网的一种经济运用模式，借助计算机与互联网平台来发展经济，其经济发展形式众多，以B2B、B2C、C2C三种为主。电子商务发展引领潮流，是经济的一次蜕变，对国际经济贸易产生了深远的影响，为此，本文就电子商务对国际经济贸易的影响及对策进行了分析与探究。</w:t>
      </w:r>
    </w:p>
    <w:p>
      <w:pPr>
        <w:ind w:left="0" w:right="0" w:firstLine="560"/>
        <w:spacing w:before="450" w:after="450" w:line="312" w:lineRule="auto"/>
      </w:pPr>
      <w:r>
        <w:rPr>
          <w:rFonts w:ascii="宋体" w:hAnsi="宋体" w:eastAsia="宋体" w:cs="宋体"/>
          <w:color w:val="000"/>
          <w:sz w:val="28"/>
          <w:szCs w:val="28"/>
        </w:rPr>
        <w:t xml:space="preserve">【关键词】电子商务;国际经济贸易;影响</w:t>
      </w:r>
    </w:p>
    <w:p>
      <w:pPr>
        <w:ind w:left="0" w:right="0" w:firstLine="560"/>
        <w:spacing w:before="450" w:after="450" w:line="312" w:lineRule="auto"/>
      </w:pPr>
      <w:r>
        <w:rPr>
          <w:rFonts w:ascii="宋体" w:hAnsi="宋体" w:eastAsia="宋体" w:cs="宋体"/>
          <w:color w:val="000"/>
          <w:sz w:val="28"/>
          <w:szCs w:val="28"/>
        </w:rPr>
        <w:t xml:space="preserve">如今，我国在国际上的影响力在不断增强，国际间的贸易往来也变得更为频繁，国际贸易额度在逐渐增长。在电子商务迅猛发展的大背景下，其对国际贸易产生了深远的影响，转变了传统的国际贸易发展形式，借助电子商务即可实现选择目标产品、协商、下单、付款等工作，为国际贸易的开展提供了诸多的便利，实现了国际贸易的电子化，也能促进国际交流，利于国家打开国际市场，进而刺激我国经济的有效发展。</w:t>
      </w:r>
    </w:p>
    <w:p>
      <w:pPr>
        <w:ind w:left="0" w:right="0" w:firstLine="560"/>
        <w:spacing w:before="450" w:after="450" w:line="312" w:lineRule="auto"/>
      </w:pPr>
      <w:r>
        <w:rPr>
          <w:rFonts w:ascii="宋体" w:hAnsi="宋体" w:eastAsia="宋体" w:cs="宋体"/>
          <w:color w:val="000"/>
          <w:sz w:val="28"/>
          <w:szCs w:val="28"/>
        </w:rPr>
        <w:t xml:space="preserve">一、电子商务对国际经济贸易的影响</w:t>
      </w:r>
    </w:p>
    <w:p>
      <w:pPr>
        <w:ind w:left="0" w:right="0" w:firstLine="560"/>
        <w:spacing w:before="450" w:after="450" w:line="312" w:lineRule="auto"/>
      </w:pPr>
      <w:r>
        <w:rPr>
          <w:rFonts w:ascii="宋体" w:hAnsi="宋体" w:eastAsia="宋体" w:cs="宋体"/>
          <w:color w:val="000"/>
          <w:sz w:val="28"/>
          <w:szCs w:val="28"/>
        </w:rPr>
        <w:t xml:space="preserve">(一)实现贸易开展的电子化</w:t>
      </w:r>
    </w:p>
    <w:p>
      <w:pPr>
        <w:ind w:left="0" w:right="0" w:firstLine="560"/>
        <w:spacing w:before="450" w:after="450" w:line="312" w:lineRule="auto"/>
      </w:pPr>
      <w:r>
        <w:rPr>
          <w:rFonts w:ascii="宋体" w:hAnsi="宋体" w:eastAsia="宋体" w:cs="宋体"/>
          <w:color w:val="000"/>
          <w:sz w:val="28"/>
          <w:szCs w:val="28"/>
        </w:rPr>
        <w:t xml:space="preserve">电子商务的出现，对于国际经济的发展意义重大，可透过电子平台实现贸易伙伴的有效寻找，物色更为适合的合作伙伴是每个企业发展最为关注的话题。传统的国际贸易发展方式，若想寻求优质的伙伴会耗费大量的人力、物力和财力，电子商务解决了这项问题，可在短暂的时间内即可实现人力、物力的有效投入，不会受到空间与时间上的控制。国内的企业可以构建自己的专属网站，将企业的相关产品上传至网络之中，通过电子平台实现对企业的宣传与推广，能让全球看到，能够吸引相应的客户前来，利于合作的开展。此外，贸易双方就贸易问题的洽谈、协商等都是通过电子沟通的方式，当然，支付模式也发生了变化，针对游有形与无形商品的交易都遵循电子商务的运行标准，实现国际贸易的电子交易。</w:t>
      </w:r>
    </w:p>
    <w:p>
      <w:pPr>
        <w:ind w:left="0" w:right="0" w:firstLine="560"/>
        <w:spacing w:before="450" w:after="450" w:line="312" w:lineRule="auto"/>
      </w:pPr>
      <w:r>
        <w:rPr>
          <w:rFonts w:ascii="宋体" w:hAnsi="宋体" w:eastAsia="宋体" w:cs="宋体"/>
          <w:color w:val="000"/>
          <w:sz w:val="28"/>
          <w:szCs w:val="28"/>
        </w:rPr>
        <w:t xml:space="preserve">(二)利于拓宽企业的国际贸易市场</w:t>
      </w:r>
    </w:p>
    <w:p>
      <w:pPr>
        <w:ind w:left="0" w:right="0" w:firstLine="560"/>
        <w:spacing w:before="450" w:after="450" w:line="312" w:lineRule="auto"/>
      </w:pPr>
      <w:r>
        <w:rPr>
          <w:rFonts w:ascii="宋体" w:hAnsi="宋体" w:eastAsia="宋体" w:cs="宋体"/>
          <w:color w:val="000"/>
          <w:sz w:val="28"/>
          <w:szCs w:val="28"/>
        </w:rPr>
        <w:t xml:space="preserve">2025年中国电子商务市场交易规模12.3万亿元，增长21.3%，其中网络购物增长48.7%，在社会消费品零售总额渗透率年度首次突破10%[1]。电子商务是一种主流性的经济发展模式，其能让企业将原有的贸易壁垒打破，扩大国际贸易的范围，增强在国际社会中的影响力。电子商务在国际贸易中的实施，能为企业进军国际社会提供诸多的优势，增强企业在国际社会中的知名度，能大大提升企业的影响力，利于国际贸易额度的全面提升。</w:t>
      </w:r>
    </w:p>
    <w:p>
      <w:pPr>
        <w:ind w:left="0" w:right="0" w:firstLine="560"/>
        <w:spacing w:before="450" w:after="450" w:line="312" w:lineRule="auto"/>
      </w:pPr>
      <w:r>
        <w:rPr>
          <w:rFonts w:ascii="宋体" w:hAnsi="宋体" w:eastAsia="宋体" w:cs="宋体"/>
          <w:color w:val="000"/>
          <w:sz w:val="28"/>
          <w:szCs w:val="28"/>
        </w:rPr>
        <w:t xml:space="preserve">(三)实现国际贸易主体的多元化</w:t>
      </w:r>
    </w:p>
    <w:p>
      <w:pPr>
        <w:ind w:left="0" w:right="0" w:firstLine="560"/>
        <w:spacing w:before="450" w:after="450" w:line="312" w:lineRule="auto"/>
      </w:pPr>
      <w:r>
        <w:rPr>
          <w:rFonts w:ascii="宋体" w:hAnsi="宋体" w:eastAsia="宋体" w:cs="宋体"/>
          <w:color w:val="000"/>
          <w:sz w:val="28"/>
          <w:szCs w:val="28"/>
        </w:rPr>
        <w:t xml:space="preserve">电子商务经济的发展是建立在互联网与计算机平台之上的，是在网络环境中设定多个虚拟的企业[2]，以充分发挥个体外贸企业无法完成的任务与业务，电子商务环境中参与的主体越来越多，且部分中小型企业的外贸水平也在逐渐提升，通过电子商务的形式开展国际贸易，其不会受到企业规模大小的影响，都能实现贸易的有效运行。</w:t>
      </w:r>
    </w:p>
    <w:p>
      <w:pPr>
        <w:ind w:left="0" w:right="0" w:firstLine="560"/>
        <w:spacing w:before="450" w:after="450" w:line="312" w:lineRule="auto"/>
      </w:pPr>
      <w:r>
        <w:rPr>
          <w:rFonts w:ascii="宋体" w:hAnsi="宋体" w:eastAsia="宋体" w:cs="宋体"/>
          <w:color w:val="000"/>
          <w:sz w:val="28"/>
          <w:szCs w:val="28"/>
        </w:rPr>
        <w:t xml:space="preserve">二、电子商务背景下国际经济贸易的发展策略</w:t>
      </w:r>
    </w:p>
    <w:p>
      <w:pPr>
        <w:ind w:left="0" w:right="0" w:firstLine="560"/>
        <w:spacing w:before="450" w:after="450" w:line="312" w:lineRule="auto"/>
      </w:pPr>
      <w:r>
        <w:rPr>
          <w:rFonts w:ascii="宋体" w:hAnsi="宋体" w:eastAsia="宋体" w:cs="宋体"/>
          <w:color w:val="000"/>
          <w:sz w:val="28"/>
          <w:szCs w:val="28"/>
        </w:rPr>
        <w:t xml:space="preserve">(一)积极培养电子商务人才</w:t>
      </w:r>
    </w:p>
    <w:p>
      <w:pPr>
        <w:ind w:left="0" w:right="0" w:firstLine="560"/>
        <w:spacing w:before="450" w:after="450" w:line="312" w:lineRule="auto"/>
      </w:pPr>
      <w:r>
        <w:rPr>
          <w:rFonts w:ascii="宋体" w:hAnsi="宋体" w:eastAsia="宋体" w:cs="宋体"/>
          <w:color w:val="000"/>
          <w:sz w:val="28"/>
          <w:szCs w:val="28"/>
        </w:rPr>
        <w:t xml:space="preserve">在电子商务背景下，国际经济已经呈现信息化、现代化的发展态势，具有广阔的发展前景[3]。若想将电子商务更好的应用到国际经济贸易之中，其对人才的需求量很大，需要人才去执行，培养电子商务人才成为当前我国的重要目标。因此，外贸企业应与高校进行合作，开展人才的订单式培养，将电子商务人才作为重点培养对象，企业与高校签订人才订单，能加强高校的重视程度，利于电商人才的培养。此外，电商人才的应用，应充分结合国际经济贸易的发展形式，根据市场的变化情况进行人才岗位的安排，在上岗前应接受严格的评估、测试和培训，专业人员不仅仅要具备电商知识，还要具备熟练的计算机操作技巧与国际贸易知识，利于电商平台的维护与国际贸易的开展，是实现电子商务有效利用、国际贸易全面发展的有效途径。</w:t>
      </w:r>
    </w:p>
    <w:p>
      <w:pPr>
        <w:ind w:left="0" w:right="0" w:firstLine="560"/>
        <w:spacing w:before="450" w:after="450" w:line="312" w:lineRule="auto"/>
      </w:pPr>
      <w:r>
        <w:rPr>
          <w:rFonts w:ascii="宋体" w:hAnsi="宋体" w:eastAsia="宋体" w:cs="宋体"/>
          <w:color w:val="000"/>
          <w:sz w:val="28"/>
          <w:szCs w:val="28"/>
        </w:rPr>
        <w:t xml:space="preserve">(二)优化电子商务的法律制度</w:t>
      </w:r>
    </w:p>
    <w:p>
      <w:pPr>
        <w:ind w:left="0" w:right="0" w:firstLine="560"/>
        <w:spacing w:before="450" w:after="450" w:line="312" w:lineRule="auto"/>
      </w:pPr>
      <w:r>
        <w:rPr>
          <w:rFonts w:ascii="宋体" w:hAnsi="宋体" w:eastAsia="宋体" w:cs="宋体"/>
          <w:color w:val="000"/>
          <w:sz w:val="28"/>
          <w:szCs w:val="28"/>
        </w:rPr>
        <w:t xml:space="preserve">为了保护电子商务在国际贸易环境中的安全应用，应加强相关的法律建设，如税收问题、电子商务信息不对称现象、电子商务欺诈等现象，都应在法律条文中进行明确的列举，应及时总结以往电子商务中可能出现的威胁与风险，将其写入电子商务的相关法律文件之中。同时，由于开展国家贸易，涉及到一定的税收问题，应根据两国的税收制度进行有效的协商，并严格对国际贸易市场进行合理的规范。</w:t>
      </w:r>
    </w:p>
    <w:p>
      <w:pPr>
        <w:ind w:left="0" w:right="0" w:firstLine="560"/>
        <w:spacing w:before="450" w:after="450" w:line="312" w:lineRule="auto"/>
      </w:pPr>
      <w:r>
        <w:rPr>
          <w:rFonts w:ascii="宋体" w:hAnsi="宋体" w:eastAsia="宋体" w:cs="宋体"/>
          <w:color w:val="000"/>
          <w:sz w:val="28"/>
          <w:szCs w:val="28"/>
        </w:rPr>
        <w:t xml:space="preserve">(三)积极发展国际门户网站</w:t>
      </w:r>
    </w:p>
    <w:p>
      <w:pPr>
        <w:ind w:left="0" w:right="0" w:firstLine="560"/>
        <w:spacing w:before="450" w:after="450" w:line="312" w:lineRule="auto"/>
      </w:pPr>
      <w:r>
        <w:rPr>
          <w:rFonts w:ascii="宋体" w:hAnsi="宋体" w:eastAsia="宋体" w:cs="宋体"/>
          <w:color w:val="000"/>
          <w:sz w:val="28"/>
          <w:szCs w:val="28"/>
        </w:rPr>
        <w:t xml:space="preserve">通过对现代外贸企业运行情况的分析，了解到外贸工作的开展都是借助相应的外贸网站进行产品信息的有效推广，通过相关的网站平台上传产品的图片、描述、关键词等，能实现对产品更为具体、直接的展现，并未客户提供相应的价格参考区间，一般情况下，国内的外贸网站是汉英两种语言模式，利于为外国客户提供更为全面的信息。同时，企业应借助当前电子商务发展的诸多优势，充分发挥其高度的互动性营销模式，建立完善的服务机制，主张为客户提供主动服务，进行相关信息的推送，以扩大影响力，进而拓宽国际门户，利于实现中国经济走向国际。同时，外贸企业应将网上调研、网上沟通与客户管理紧密结合起来，统筹企业资源，为电子商务在国际贸易中的实施提供条件[4]。</w:t>
      </w:r>
    </w:p>
    <w:p>
      <w:pPr>
        <w:ind w:left="0" w:right="0" w:firstLine="560"/>
        <w:spacing w:before="450" w:after="450" w:line="312" w:lineRule="auto"/>
      </w:pPr>
      <w:r>
        <w:rPr>
          <w:rFonts w:ascii="宋体" w:hAnsi="宋体" w:eastAsia="宋体" w:cs="宋体"/>
          <w:color w:val="000"/>
          <w:sz w:val="28"/>
          <w:szCs w:val="28"/>
        </w:rPr>
        <w:t xml:space="preserve">(四)加强信息化系统建设</w:t>
      </w:r>
    </w:p>
    <w:p>
      <w:pPr>
        <w:ind w:left="0" w:right="0" w:firstLine="560"/>
        <w:spacing w:before="450" w:after="450" w:line="312" w:lineRule="auto"/>
      </w:pPr>
      <w:r>
        <w:rPr>
          <w:rFonts w:ascii="宋体" w:hAnsi="宋体" w:eastAsia="宋体" w:cs="宋体"/>
          <w:color w:val="000"/>
          <w:sz w:val="28"/>
          <w:szCs w:val="28"/>
        </w:rPr>
        <w:t xml:space="preserve">电子商务经济的开展，尤其是国际贸易额度的不断提升，其对信息技术与网络环境的要求在不断提升，对信息化系统的安全性与稳定性要求很高。电子商务过程中会涉及到国际贸易的交易与支付问题，若系统安全维护与保护不当，会导致信息化系统出现漏洞，交易的安全性受限，国际贸易的相关数据、信息面临被窥探的威胁。针对当前问题，应加强信息化系统建设，强调系统的安全性与稳定性，对国际电子商务经济的运行系统进行不断的升级与加密处理，保证国际贸易的机密性，维持相对安全、稳定的交易环境。</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综上所述，电子商务已经成为21世纪话题的引领者，其应用领域在不断拓宽，应用价值也在不断提升，在国际贸易中发挥着重要的作用，随着电子商务的迅猛发展，对国际贸易的影响也更为深远。为了将电子商务更好的融入到国际贸易发展之中，应注重电子商务专业型人才的培养，优化电子商务相关的法律制度，积极发展国际门户网站，为电子商务的发展拓宽平台，让中国经济走向国际，促进我国经济的全面提升，进而扩大影响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[1]乔阳，沈孟，刘杰，杨光，岳强.电子商务对国际贸易的影响及应用现状分析[J].对外经贸，2025，03:39-41.</w:t>
      </w:r>
    </w:p>
    <w:p>
      <w:pPr>
        <w:ind w:left="0" w:right="0" w:firstLine="560"/>
        <w:spacing w:before="450" w:after="450" w:line="312" w:lineRule="auto"/>
      </w:pPr>
      <w:r>
        <w:rPr>
          <w:rFonts w:ascii="宋体" w:hAnsi="宋体" w:eastAsia="宋体" w:cs="宋体"/>
          <w:color w:val="000"/>
          <w:sz w:val="28"/>
          <w:szCs w:val="28"/>
        </w:rPr>
        <w:t xml:space="preserve">[2]刘畅.电子商务对国际经济贸易的影响与对策[J].企业导报，2025，06:46-47.</w:t>
      </w:r>
    </w:p>
    <w:p>
      <w:pPr>
        <w:ind w:left="0" w:right="0" w:firstLine="560"/>
        <w:spacing w:before="450" w:after="450" w:line="312" w:lineRule="auto"/>
      </w:pPr>
      <w:r>
        <w:rPr>
          <w:rFonts w:ascii="宋体" w:hAnsi="宋体" w:eastAsia="宋体" w:cs="宋体"/>
          <w:color w:val="000"/>
          <w:sz w:val="28"/>
          <w:szCs w:val="28"/>
        </w:rPr>
        <w:t xml:space="preserve">[3]秦斯睿.电子商务对国际经济贸易的影响及对策[J].商，2025，04:82.</w:t>
      </w:r>
    </w:p>
    <w:p>
      <w:pPr>
        <w:ind w:left="0" w:right="0" w:firstLine="560"/>
        <w:spacing w:before="450" w:after="450" w:line="312" w:lineRule="auto"/>
      </w:pPr>
      <w:r>
        <w:rPr>
          <w:rFonts w:ascii="宋体" w:hAnsi="宋体" w:eastAsia="宋体" w:cs="宋体"/>
          <w:color w:val="000"/>
          <w:sz w:val="28"/>
          <w:szCs w:val="28"/>
        </w:rPr>
        <w:t xml:space="preserve">[4]候斌.浅谈电子商务对国际经济贸易的影响及建议[J].佳木斯职业学院学报，2025，11:460-461</w:t>
      </w:r>
    </w:p>
    <w:p>
      <w:pPr>
        <w:ind w:left="0" w:right="0" w:firstLine="560"/>
        <w:spacing w:before="450" w:after="450" w:line="312" w:lineRule="auto"/>
      </w:pPr>
      <w:r>
        <w:rPr>
          <w:rFonts w:ascii="宋体" w:hAnsi="宋体" w:eastAsia="宋体" w:cs="宋体"/>
          <w:color w:val="000"/>
          <w:sz w:val="28"/>
          <w:szCs w:val="28"/>
        </w:rPr>
        <w:t xml:space="preserve">国际经济贸易相关毕业论文范文二：国际经济贸易专业课程分析论文</w:t>
      </w:r>
    </w:p>
    <w:p>
      <w:pPr>
        <w:ind w:left="0" w:right="0" w:firstLine="560"/>
        <w:spacing w:before="450" w:after="450" w:line="312" w:lineRule="auto"/>
      </w:pPr>
      <w:r>
        <w:rPr>
          <w:rFonts w:ascii="宋体" w:hAnsi="宋体" w:eastAsia="宋体" w:cs="宋体"/>
          <w:color w:val="000"/>
          <w:sz w:val="28"/>
          <w:szCs w:val="28"/>
        </w:rPr>
        <w:t xml:space="preserve">摘要：本文针对目前我国高校国际经济与贸易专业存在的学科中心型和岗位应用型两种课程体系的局限性,提出了以三种需要为依据、优化国际经济与贸易专业课程体系的方案,构建了以实践能力培养为主体,综合能力、创新能力为两翼,职业道德、态度教育贯穿全程,基础、关联和专门三大课程结构优化,知识、能力与素质协调发展的培养复合创新型国际经贸应用人才的整合课程体系。</w:t>
      </w:r>
    </w:p>
    <w:p>
      <w:pPr>
        <w:ind w:left="0" w:right="0" w:firstLine="560"/>
        <w:spacing w:before="450" w:after="450" w:line="312" w:lineRule="auto"/>
      </w:pPr>
      <w:r>
        <w:rPr>
          <w:rFonts w:ascii="宋体" w:hAnsi="宋体" w:eastAsia="宋体" w:cs="宋体"/>
          <w:color w:val="000"/>
          <w:sz w:val="28"/>
          <w:szCs w:val="28"/>
        </w:rPr>
        <w:t xml:space="preserve">关键词：国际经济与贸易课程体系优化改革</w:t>
      </w:r>
    </w:p>
    <w:p>
      <w:pPr>
        <w:ind w:left="0" w:right="0" w:firstLine="560"/>
        <w:spacing w:before="450" w:after="450" w:line="312" w:lineRule="auto"/>
      </w:pPr>
      <w:r>
        <w:rPr>
          <w:rFonts w:ascii="宋体" w:hAnsi="宋体" w:eastAsia="宋体" w:cs="宋体"/>
          <w:color w:val="000"/>
          <w:sz w:val="28"/>
          <w:szCs w:val="28"/>
        </w:rPr>
        <w:t xml:space="preserve">1问题的提出</w:t>
      </w:r>
    </w:p>
    <w:p>
      <w:pPr>
        <w:ind w:left="0" w:right="0" w:firstLine="560"/>
        <w:spacing w:before="450" w:after="450" w:line="312" w:lineRule="auto"/>
      </w:pPr>
      <w:r>
        <w:rPr>
          <w:rFonts w:ascii="宋体" w:hAnsi="宋体" w:eastAsia="宋体" w:cs="宋体"/>
          <w:color w:val="000"/>
          <w:sz w:val="28"/>
          <w:szCs w:val="28"/>
        </w:rPr>
        <w:t xml:space="preserve">优化专业课程体系,寻求专业课程体系的最优组合或最优结构,是深化高等院校专业教育教学改革、培养合格的高级专门人才的关键。从目前我国高等院校国际经济与贸易专业的课程体系来看,主要存在以下两种倾向:</w:t>
      </w:r>
    </w:p>
    <w:p>
      <w:pPr>
        <w:ind w:left="0" w:right="0" w:firstLine="560"/>
        <w:spacing w:before="450" w:after="450" w:line="312" w:lineRule="auto"/>
      </w:pPr>
      <w:r>
        <w:rPr>
          <w:rFonts w:ascii="宋体" w:hAnsi="宋体" w:eastAsia="宋体" w:cs="宋体"/>
          <w:color w:val="000"/>
          <w:sz w:val="28"/>
          <w:szCs w:val="28"/>
        </w:rPr>
        <w:t xml:space="preserve">一种是沿袭传统的高等教育观,以学科为中心的专业课程体系。该体系的主要特点是:以学科知识传授为主线,强调打牢基础理论知识,拓宽专业口径,注重理论素质教育,培养学生朝国际经贸专业理论研究型的方向发展。按照这一课程体系培养的学生,实践能力低,难以适应国际经济贸易岗位的实际需要。另一种是在国外职业培训教学模式的影响下,于20世纪80年代末开始在我国逐渐流行起来的岗位应用型课程体系。该体系的基本特点是:以特定岗位实际需要的专门技能为中心,以该专门技能所需的实用知识为基础,强调实践操作能力和劳动态度的培养。可见,无论是重理论、轻实践、重知识、轻技能的学科中心型课程体系,还是重实践、轻理论、重专业知识、轻关联知识的岗位应用型课程体系,都存在局限。那么,究竟应当怎样去优化现行国际经济与贸易专业的课程体系呢?对这个问题的解答,必须先弄清专业课程体系的决定因素是什么。</w:t>
      </w:r>
    </w:p>
    <w:p>
      <w:pPr>
        <w:ind w:left="0" w:right="0" w:firstLine="560"/>
        <w:spacing w:before="450" w:after="450" w:line="312" w:lineRule="auto"/>
      </w:pPr>
      <w:r>
        <w:rPr>
          <w:rFonts w:ascii="宋体" w:hAnsi="宋体" w:eastAsia="宋体" w:cs="宋体"/>
          <w:color w:val="000"/>
          <w:sz w:val="28"/>
          <w:szCs w:val="28"/>
        </w:rPr>
        <w:t xml:space="preserve">2国际经济贸易专业课程体系优化与改革的依据</w:t>
      </w:r>
    </w:p>
    <w:p>
      <w:pPr>
        <w:ind w:left="0" w:right="0" w:firstLine="560"/>
        <w:spacing w:before="450" w:after="450" w:line="312" w:lineRule="auto"/>
      </w:pPr>
      <w:r>
        <w:rPr>
          <w:rFonts w:ascii="宋体" w:hAnsi="宋体" w:eastAsia="宋体" w:cs="宋体"/>
          <w:color w:val="000"/>
          <w:sz w:val="28"/>
          <w:szCs w:val="28"/>
        </w:rPr>
        <w:t xml:space="preserve">美国芝加哥大学泰勒教授曾经指出:课程选择决定于目标设定。这就是说,要根据专业培养目标来设置专业课程体系。我们认为,国际经济与贸易专业的培养目标应当定位为:培养德智体美全面发展,熟练掌握国际经贸所需的基本知识、基本技能、基本政策与法规,具有较高的外语水平,较强的外贸业务实践能力、洞察国际市场趋势随机应变的能力、独立分析解决实际问题的能力和开拓创新驾驭市场的能力,适应外经贸行业岗位群工作的高级复合应用型专门人才。③那么,我们究竟应当怎样根据这一培养目标,设计出切实可行的专业课程体系呢?让我们转向该专业培养目标的决定因素,因为这些因素不仅会通过它所决定的专业培养目标来影响国际经贸专业课程的选择与结构,而且最终会直接影响该专业课程的选择与结构。</w:t>
      </w:r>
    </w:p>
    <w:p>
      <w:pPr>
        <w:ind w:left="0" w:right="0" w:firstLine="560"/>
        <w:spacing w:before="450" w:after="450" w:line="312" w:lineRule="auto"/>
      </w:pPr>
      <w:r>
        <w:rPr>
          <w:rFonts w:ascii="宋体" w:hAnsi="宋体" w:eastAsia="宋体" w:cs="宋体"/>
          <w:color w:val="000"/>
          <w:sz w:val="28"/>
          <w:szCs w:val="28"/>
        </w:rPr>
        <w:t xml:space="preserve">首先,国际经贸专业课程体系的优化必须考虑外贸行业岗位群和用人单位的实际需要。对准岗位设课程是部分高校在专业课程设计中总结出来的经验之一。然而,必须注意的是:不能仅仅局限于某种职业岗位所需的知识技能,而要关注整个行业岗位群或职业群所需的各个方面知识技能。为此,我们考察了三百多家进出口企业的外贸岗位对知识技能的实际需求,最后将外贸岗位群实际工作所需的能力确定为国际商务英语、国际贸易理论、WTO规则、中国对外贸易政策与法规、进出口业务流程、外贸合同商订等共14种专业知识技能模块。但是,这些知识技能的有效运用将需要强有力的基础知识技能和关联知识技能作为支撑。同时,几乎所有的外贸企业都希望高校国际经贸专业的教育教学能与外贸岗位对接,培养出实践能力强,能独立胜任外贸岗位工作,实现零距离上岗的毕业生。约有83%的用人单位把就业者的职业道德和工作态度摆在了首要位置,还有二分之一的单位对该专业学生的外语水平提出了较高的要求。这说明加强学生的综合素质教育和外语知识能力培养极为重要。因此,国际经贸专业的课程体系,不仅应包括外贸岗位群直接需要的知识技能,而且应当寻求与此紧密联系的基础知识技能、关联知识技能以及综合素质教育等课程的支撑。</w:t>
      </w:r>
    </w:p>
    <w:p>
      <w:pPr>
        <w:ind w:left="0" w:right="0" w:firstLine="560"/>
        <w:spacing w:before="450" w:after="450" w:line="312" w:lineRule="auto"/>
      </w:pPr>
      <w:r>
        <w:rPr>
          <w:rFonts w:ascii="宋体" w:hAnsi="宋体" w:eastAsia="宋体" w:cs="宋体"/>
          <w:color w:val="000"/>
          <w:sz w:val="28"/>
          <w:szCs w:val="28"/>
        </w:rPr>
        <w:t xml:space="preserve">其次,国际经贸专业课程体系的优化必须考虑学生就业与未来可持续发展的需要。根据我们对对1400多名国际经贸专业学生的问卷调查,91.3%的学生认为他(她)们来高校学习的主要目的是为了提高自己的科学文化水平和就业能力,以便毕业后能找到一份满意的工作。因此,专业课程的设计与优化必须充分考虑到学生就业能力培养的需要,要教给学生就业所需的基本知识与技能,努力提高学生的就业竞争力。但是,在现代社会中,不仅职业岗位体系由于经济科技的迅猛发展而演化为一个动态系统,而且就业者受利益驱动和价值取向的影响,常使其就业经常变更。美国人口普查的数字表明,在20世纪90年代5年内有37%的社会成员改变职业,而不是简单地调换工作岗位。美国劳工部最近的研究预测表明,20岁的青年人在今后一生的工作时间内,职业的变换将会达到67次之多。就业的经常变动也必然会影响到学生对专业及其课程的选择,这就向专业课程结构与内容的设计提出了更高的要求,即课程设计不仅要考虑到学生初次就业(职业入门)所需要的知识技能,而且要关注明日择业所需要的知识技能;不仅应使学生在受教育后获得就业准备,而且应获得边工作、边继续学习,甚至向更高层次教育(研究生教育)继续学习奠定必要的基础与能力,以增强学生对岗位变化和职业转换的适应性以及接受继续教育的可能性。基于这些考虑,适当扩展该专业学生的语言、写作、数理、心理等基础学科知识技能和金融、投资、会计、管理等关联知识技能的教育将十分必要。</w:t>
      </w:r>
    </w:p>
    <w:p>
      <w:pPr>
        <w:ind w:left="0" w:right="0" w:firstLine="560"/>
        <w:spacing w:before="450" w:after="450" w:line="312" w:lineRule="auto"/>
      </w:pPr>
      <w:r>
        <w:rPr>
          <w:rFonts w:ascii="宋体" w:hAnsi="宋体" w:eastAsia="宋体" w:cs="宋体"/>
          <w:color w:val="000"/>
          <w:sz w:val="28"/>
          <w:szCs w:val="28"/>
        </w:rPr>
        <w:t xml:space="preserve">再次,国际经贸专业课程体系的优化必须考虑社会、科技、经济发展的需要。20世纪40年代以来,科技发展的速度愈来愈快,技术转化为生产力的周期愈来愈短,并且呈现技术走向综合化、精确化等特征。技术的迅速发展与应用必定会直接影响社会职业岗位的变迁。工作现场技术的持续更新会不断地促使传统低技术岗位的消亡,高新技术岗位的增加。而技术发展的综合化与精确化特征又必然促使职业知识技术含量普遍上升,要求技术型人才具有综合应用能力。这些都会直接或间接导致国际贸易的方式方法发生相应的变化,从而引起外贸岗位技能的变化,如计算机与信息技术的发展和应用,必然促使外贸单证无纸化,外贸经营网络化,外贸管理信息化,从而导致国际贸易专业课程的结构与内容发生相应的变化,使得外贸岗位实践能力的形成日益需要相关理论知识的支撑,尤其是高技能岗位的实践能力是建立在高技能理论基础上的。因此,课程设置上必须强调理论课程与实践课程并重,必须注重理论与实践的紧密联系。</w:t>
      </w:r>
    </w:p>
    <w:p>
      <w:pPr>
        <w:ind w:left="0" w:right="0" w:firstLine="560"/>
        <w:spacing w:before="450" w:after="450" w:line="312" w:lineRule="auto"/>
      </w:pPr>
      <w:r>
        <w:rPr>
          <w:rFonts w:ascii="宋体" w:hAnsi="宋体" w:eastAsia="宋体" w:cs="宋体"/>
          <w:color w:val="000"/>
          <w:sz w:val="28"/>
          <w:szCs w:val="28"/>
        </w:rPr>
        <w:t xml:space="preserve">20世纪中叶以来,世界上的发达国家已经跨入后工业社会。后工业社会的显著特征之一是第三产业持续迅速发展(第一产业逐步下降,第二产业的缓慢增长或停滞不前),并逐步取代工业的地位而成为现代社会的产业中心。商业、贸易、金融、证券、保险、旅游、房地产和咨询等成为促进经济增长的主要动力。第三产业的迅速发展不仅会引起该产业就业规模的迅速扩大，如2025年以来美国纽约的全部就业者中,90%从事第三产业,而且会引起该产业内各行业间以及行业内就业结构的迅速变化。经济结构的变化,对职业岗位结构会产生直接的影响。产业结构和行业结构变化会使得社会的某些职业岗位大批地消失,又会有大批新的职业岗位增加。如美国近5年有7000多个职业岗位消失了,但又新增了8000多个职业岗位。</w:t>
      </w:r>
    </w:p>
    <w:p>
      <w:pPr>
        <w:ind w:left="0" w:right="0" w:firstLine="560"/>
        <w:spacing w:before="450" w:after="450" w:line="312" w:lineRule="auto"/>
      </w:pPr>
      <w:r>
        <w:rPr>
          <w:rFonts w:ascii="宋体" w:hAnsi="宋体" w:eastAsia="宋体" w:cs="宋体"/>
          <w:color w:val="000"/>
          <w:sz w:val="28"/>
          <w:szCs w:val="28"/>
        </w:rPr>
        <w:t xml:space="preserve">中国目前正处于工业社会迅速发展、并逐步向后工业社会过渡的时期,第三产业持续稳步上升。随着中国加入WTO,对外贸易迅速发展,2025年中国进出口总额已达21,738亿美元(超过了日本和韩国的总和),居全球第三位。2025年的中国出口总额为12,180亿美元(占世界出口总额的8.98%),同比增加19.5%,首次超过美国的11,630亿美元,仅次于德国,上升为世界第二位。这标志我国对外贸易已迈上新的台阶。与此同时,我国外贸行业的岗位规模也在迅速扩大,岗位结构也在发生深刻变化,随着外向型生产企业进出口自营化,外贸岗位群出现了综合化与细分化双重趋势。一方面,中小企业由于业务量不大,设岗较少,因而要求外贸应用型人才具有全面的操作技能和综合应用能力;另一方面,大型企业由于业务量大,部门分解较细,设岗较多,因而要求外贸应用型人才具有过硬的专门操作技能和独立解决问题能力。这就要求国际经贸专业课程的结构与内容设计符合各类企业的多重需要。</w:t>
      </w:r>
    </w:p>
    <w:p>
      <w:pPr>
        <w:ind w:left="0" w:right="0" w:firstLine="560"/>
        <w:spacing w:before="450" w:after="450" w:line="312" w:lineRule="auto"/>
      </w:pPr>
      <w:r>
        <w:rPr>
          <w:rFonts w:ascii="宋体" w:hAnsi="宋体" w:eastAsia="宋体" w:cs="宋体"/>
          <w:color w:val="000"/>
          <w:sz w:val="28"/>
          <w:szCs w:val="28"/>
        </w:rPr>
        <w:t xml:space="preserve">3国际经济贸易专业课程体系优化与改革的思路</w:t>
      </w:r>
    </w:p>
    <w:p>
      <w:pPr>
        <w:ind w:left="0" w:right="0" w:firstLine="560"/>
        <w:spacing w:before="450" w:after="450" w:line="312" w:lineRule="auto"/>
      </w:pPr>
      <w:r>
        <w:rPr>
          <w:rFonts w:ascii="宋体" w:hAnsi="宋体" w:eastAsia="宋体" w:cs="宋体"/>
          <w:color w:val="000"/>
          <w:sz w:val="28"/>
          <w:szCs w:val="28"/>
        </w:rPr>
        <w:t xml:space="preserve">根据上述三种需要,结合国际经贸专业课程的特点及相关课程的内在联系,我们构建了一根主线、两个强调、三个突破、四个加强的国际贸易专业课程体系优化方案。所谓一根主线、就是以国际经贸的应用知识技能课程为主体,突出实践能力的培养。两个强调:一是强调基础知识技能、关联知识技能和专业知识技能三大课程模块的结构必须优化,打通三大课程模块的内在联系,突出综合能力的培养。基础理论课程应以语言、写作、数理、计算机和哲学等基础知识技能为重点,基础应用知识技能课程应适当加强,特别是应加强外语能力的培养;关联知识技能课程应以金融、投资、会计、管理等关联知识技能的教育为重点,并应当适度拓宽其口径,应选择关联性、针对性与应用性较强的,淘汰较弱的;专业知识技能课程的口径不宜过窄,应针对外贸业务岗位群而不应针对某种外贸岗位设置,经济学、贸易学和计量学等专业基础必须夯实,专业应用知识技能课程口径可适当放宽,并增设一些选修课,以拓展学生的适应能力和择业机会;二是强调素质教育、知识传授与能力培养必须紧密结合起来,突出职业道德和创新能力的培养,应把职业道德、态度教育的内容渗透在理论知识、应用知识、实践技能的课程设置之中,把实践能力、综合能力、创新能力的培养融合在理论知识、应用知识和实践技能的教学之中,使学生的德、智、能、体、美全面协调发展,成为合格的国际贸易高级应用型人才。三个突破:一是突破重理论、轻实践、的传统课程观,树立厚基础、重实践的新型课程观。在国际经贸专业人才的培养中,强化实践能力的培养始终是专业课程改革、教育教学改革的重中之重;二是突破重知识传授、轻能力培养的传统教育观,树立既重知识传授又重能力培养可持续发展的现代教育观;三是突破理论知识课程与实践知识课程相互分割的教学观,树立两者相互融合的教学观,做到你中有我,我中有你,相互渗透,相互促进,协同培养。</w:t>
      </w:r>
    </w:p>
    <w:p>
      <w:pPr>
        <w:ind w:left="0" w:right="0" w:firstLine="560"/>
        <w:spacing w:before="450" w:after="450" w:line="312" w:lineRule="auto"/>
      </w:pPr>
      <w:r>
        <w:rPr>
          <w:rFonts w:ascii="宋体" w:hAnsi="宋体" w:eastAsia="宋体" w:cs="宋体"/>
          <w:color w:val="000"/>
          <w:sz w:val="28"/>
          <w:szCs w:val="28"/>
        </w:rPr>
        <w:t xml:space="preserve">根据上述课程体系的优化方案,我们对原课程体系进行了科学的整合取舍。在公共基础课程中,我们适当提高了英语、数学、计算机应用和哲学的授课学时;在关联课程中,舍弃了《产业经济学》、《商业经济学》等课程,增设了《投资理论与实务》,并把《会计学》、《管理学》、《企业管理学》和《金融学》等课程重构为《会计原理与实务》、《管理知识与实务》和《国际金融理论与实务》;在专业基础课程中,我们对《宏观经济学》、《国际经济学》与《国际贸易学》中的交叉重复的内容进行取舍整合,避免了教学中的简单重复,并把《国际服务贸易》、《国际技术贸易》整合到《国际贸易学》中,将《WTO概论》重构为《WTO规则及其应用》,增设了《国际贸易前沿问题》(含前沿理论、前沿政策和前沿实践)和《反倾销知识》等课程,以支撑该专业学生把握国际贸易前沿动态和应对反倾销的实际需要;在专业应用知识技能课程中,我们增设了《商品学》、《商务心理学》、《社交礼仪学》、《国际经贸地理》、《经贸应用文写作》等课程,增加了《通关实务》、《外贸单证操作》、《国际物流与保险》、《国际电子商务》、《国际市场营销》、《商务英语》等必修课程的授课学时;在选修课中,我们增设了《中外文化比较》、《美术欣赏》、《音乐欣赏》等人文知识课程和《创新方法论》、《创业理论与实践》等创新创业素质课程。在此基础上,精心构建了以实践能力培养为主体,综合能力、创新能力为两翼,职业道德、态度教育贯穿全程,基础、关联和专业三大课程结构优化,知识、能力与素质协调发展的培养国际贸易高级复合应用型人才的全新整合课程体系(参见图1)。同以往的国际贸易专业课程体系比较,该整合课程体系具有以下几个突出特点:</w:t>
      </w:r>
    </w:p>
    <w:p>
      <w:pPr>
        <w:ind w:left="0" w:right="0" w:firstLine="560"/>
        <w:spacing w:before="450" w:after="450" w:line="312" w:lineRule="auto"/>
      </w:pPr>
      <w:r>
        <w:rPr>
          <w:rFonts w:ascii="宋体" w:hAnsi="宋体" w:eastAsia="宋体" w:cs="宋体"/>
          <w:color w:val="000"/>
          <w:sz w:val="28"/>
          <w:szCs w:val="28"/>
        </w:rPr>
        <w:t xml:space="preserve">(1)整合课程体系设有基础、关联和专门三个必修课程模块,三个模块之间的课时(学分)结构由原来的4∶3∶3优化为3.6∶3.1∶3.3。每个模块并不是一个孤立的,它与其它模块是相互联系、相互促进、相互渗透、互动发展的,对学生的知识和技能的培养,体现在各个模块之中;</w:t>
      </w:r>
    </w:p>
    <w:p>
      <w:pPr>
        <w:ind w:left="0" w:right="0" w:firstLine="560"/>
        <w:spacing w:before="450" w:after="450" w:line="312" w:lineRule="auto"/>
      </w:pPr>
      <w:r>
        <w:rPr>
          <w:rFonts w:ascii="宋体" w:hAnsi="宋体" w:eastAsia="宋体" w:cs="宋体"/>
          <w:color w:val="000"/>
          <w:sz w:val="28"/>
          <w:szCs w:val="28"/>
        </w:rPr>
        <w:t xml:space="preserve">(2)整合课程体系不是针对国际贸易业务的某个具体职业岗位,而是面向国际贸易这个专门的行业岗位群,课程的导向具有更宽泛的就业范围;</w:t>
      </w:r>
    </w:p>
    <w:p>
      <w:pPr>
        <w:ind w:left="0" w:right="0" w:firstLine="560"/>
        <w:spacing w:before="450" w:after="450" w:line="312" w:lineRule="auto"/>
      </w:pPr>
      <w:r>
        <w:rPr>
          <w:rFonts w:ascii="宋体" w:hAnsi="宋体" w:eastAsia="宋体" w:cs="宋体"/>
          <w:color w:val="000"/>
          <w:sz w:val="28"/>
          <w:szCs w:val="28"/>
        </w:rPr>
        <w:t xml:space="preserve">(3)整合课程体系设有理论知识课程、应用知识课程、实践技能课程三个不同层次的课程,各层次之间的课时(学分)结构由原来的5∶4∶1优化为4∶3∶3,旨在激发学生学习兴趣和渐次提高各种能力;</w:t>
      </w:r>
    </w:p>
    <w:p>
      <w:pPr>
        <w:ind w:left="0" w:right="0" w:firstLine="560"/>
        <w:spacing w:before="450" w:after="450" w:line="312" w:lineRule="auto"/>
      </w:pPr>
      <w:r>
        <w:rPr>
          <w:rFonts w:ascii="宋体" w:hAnsi="宋体" w:eastAsia="宋体" w:cs="宋体"/>
          <w:color w:val="000"/>
          <w:sz w:val="28"/>
          <w:szCs w:val="28"/>
        </w:rPr>
        <w:t xml:space="preserve">(4)整合课程体系突出了实践能力的培养,并兼顾综合能力、创新能力和职业素质的培养。在每个课程模块中,都有实践技能的训练。在基础课程模块中,有英语交流、计算机应用、公关协调和计算机应用等技能的训练,学生必须通过国家大学英语等级考试和计算机等级考试并获得相关证书;在关联课程模块中,有会计实务、管理实务、金融实务、投资实务等技能训练;在专门课程模块中,有进出口业务、国际电子商务和国际市营销等技能训练,而且每种类型的专业技能训练又设有若干技能实训项目,如进出口业务技能又分为国际商务流程模拟操作、通关实务操作和外贸单证操作等技能实训。整个课程系统的专业技能实训都与国际商务职业资格证书接轨,并与相关职业岗位实际需要的实践能力实现对接。</w:t>
      </w:r>
    </w:p>
    <w:p>
      <w:pPr>
        <w:ind w:left="0" w:right="0" w:firstLine="560"/>
        <w:spacing w:before="450" w:after="450" w:line="312" w:lineRule="auto"/>
      </w:pPr>
      <w:r>
        <w:rPr>
          <w:rFonts w:ascii="宋体" w:hAnsi="宋体" w:eastAsia="宋体" w:cs="宋体"/>
          <w:color w:val="000"/>
          <w:sz w:val="28"/>
          <w:szCs w:val="28"/>
        </w:rPr>
        <w:t xml:space="preserve">(5)整合课程系统是开放的,具有专业拓展的灵活性,学生在掌握基础知识技能课程、关联知识技能课程基础上,也可根据自己的兴趣爱好选择专业的不同类别知识技能课程,以适应外贸行业不同岗位就业的需要,或适应向相邻职业岗位升迁的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[1]Finch,C.R.Crunkiltion.J.R.(1999)CurriculumDevelopmentinVocationalandTechnicalEducation:Planning,ContentandImplementation.Boston.AllynandBacon.</w:t>
      </w:r>
    </w:p>
    <w:p>
      <w:pPr>
        <w:ind w:left="0" w:right="0" w:firstLine="560"/>
        <w:spacing w:before="450" w:after="450" w:line="312" w:lineRule="auto"/>
      </w:pPr>
      <w:r>
        <w:rPr>
          <w:rFonts w:ascii="宋体" w:hAnsi="宋体" w:eastAsia="宋体" w:cs="宋体"/>
          <w:color w:val="000"/>
          <w:sz w:val="28"/>
          <w:szCs w:val="28"/>
        </w:rPr>
        <w:t xml:space="preserve">[2]王涛生.国际经济与贸易专业人才培养方案的研究与改革[J].大学教育科学,2025(5).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