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浅析人民币升值对我国出口企业的影响(1)论文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【论文摘要】 人民币升值已成为国际经济和社会舆论的焦点。人民币升值给我国出口企业带来挑战， 带来机遇 本文对这些影响做了一些初步的分析，并就人民币升值对我国出口企业带来的影响应采取的应对措施进行了探讨， 希望能给出口企业应对挑战，实现持续稳...</w:t>
      </w:r>
    </w:p>
    <w:p>
      <w:pPr>
        <w:ind w:left="0" w:right="0" w:firstLine="560"/>
        <w:spacing w:before="450" w:after="450" w:line="312" w:lineRule="auto"/>
      </w:pPr>
      <w:r>
        <w:rPr>
          <w:rFonts w:ascii="宋体" w:hAnsi="宋体" w:eastAsia="宋体" w:cs="宋体"/>
          <w:color w:val="000"/>
          <w:sz w:val="28"/>
          <w:szCs w:val="28"/>
        </w:rPr>
        <w:t xml:space="preserve">【论文摘要】 人民币升值已成为国际经济和社会舆论的焦点。人民币升值给我国出口企业带来挑战， 带来机遇 本文对这些影响做了一些初步的分析，并就人民币升值对我国出口企业带来的影响应采取的应对措施进行了探讨， 希望能给出口企业应对挑战，实现持续稳定的发展有所启示。</w:t>
      </w:r>
    </w:p>
    <w:p>
      <w:pPr>
        <w:ind w:left="0" w:right="0" w:firstLine="560"/>
        <w:spacing w:before="450" w:after="450" w:line="312" w:lineRule="auto"/>
      </w:pPr>
      <w:r>
        <w:rPr>
          <w:rFonts w:ascii="宋体" w:hAnsi="宋体" w:eastAsia="宋体" w:cs="宋体"/>
          <w:color w:val="000"/>
          <w:sz w:val="28"/>
          <w:szCs w:val="28"/>
        </w:rPr>
        <w:t xml:space="preserve">【论文关键词】 人民币升值 出口影响 对策</w:t>
      </w:r>
    </w:p>
    <w:p>
      <w:pPr>
        <w:ind w:left="0" w:right="0" w:firstLine="560"/>
        <w:spacing w:before="450" w:after="450" w:line="312" w:lineRule="auto"/>
      </w:pPr>
      <w:r>
        <w:rPr>
          <w:rFonts w:ascii="宋体" w:hAnsi="宋体" w:eastAsia="宋体" w:cs="宋体"/>
          <w:color w:val="000"/>
          <w:sz w:val="28"/>
          <w:szCs w:val="28"/>
        </w:rPr>
        <w:t xml:space="preserve">一、中国外贸易现状 近年来，随着外贸进出口逐年攀升，中国已经成为世界第三大的贸易体，而且马上要成为世界第三大经济体。在规模不断扩大的同时，这种带有浓重的“重商注意”色彩的贸易增长方式开始出现难以为继的局面，外贸战略的潜在矛盾和问题也逐渐显现出来。</w:t>
      </w:r>
    </w:p>
    <w:p>
      <w:pPr>
        <w:ind w:left="0" w:right="0" w:firstLine="560"/>
        <w:spacing w:before="450" w:after="450" w:line="312" w:lineRule="auto"/>
      </w:pPr>
      <w:r>
        <w:rPr>
          <w:rFonts w:ascii="宋体" w:hAnsi="宋体" w:eastAsia="宋体" w:cs="宋体"/>
          <w:color w:val="000"/>
          <w:sz w:val="28"/>
          <w:szCs w:val="28"/>
        </w:rPr>
        <w:t xml:space="preserve">1.进出口格局不协调 目前，我国出口增速还是大于进口增速，贸易顺差不断加大，这直接导致了我国在经济政治领域背负了沉重的人民币升值的压力。另外，长期的贸易顺差在一定程度上抑制了我国商品的出口，发达国家为弥补自己国家的逆差会在技术环境等方面设置贸易壁垒保护本国市场或直接对我国商品进行反倾销，引发贸易摩擦等等。</w:t>
      </w:r>
    </w:p>
    <w:p>
      <w:pPr>
        <w:ind w:left="0" w:right="0" w:firstLine="560"/>
        <w:spacing w:before="450" w:after="450" w:line="312" w:lineRule="auto"/>
      </w:pPr>
      <w:r>
        <w:rPr>
          <w:rFonts w:ascii="宋体" w:hAnsi="宋体" w:eastAsia="宋体" w:cs="宋体"/>
          <w:color w:val="000"/>
          <w:sz w:val="28"/>
          <w:szCs w:val="28"/>
        </w:rPr>
        <w:t xml:space="preserve">2.外贸依存度高 相关资料显示，中国进出口贸易总额站GDP的比重是美国、日本等发达国家的3倍，也远远高于印度、墨西哥等发展中国家。这意味着当前中国内需较弱，一旦外需出现波动，经济可能出现问题。</w:t>
      </w:r>
    </w:p>
    <w:p>
      <w:pPr>
        <w:ind w:left="0" w:right="0" w:firstLine="560"/>
        <w:spacing w:before="450" w:after="450" w:line="312" w:lineRule="auto"/>
      </w:pPr>
      <w:r>
        <w:rPr>
          <w:rFonts w:ascii="宋体" w:hAnsi="宋体" w:eastAsia="宋体" w:cs="宋体"/>
          <w:color w:val="000"/>
          <w:sz w:val="28"/>
          <w:szCs w:val="28"/>
        </w:rPr>
        <w:t xml:space="preserve">3.出口秩序混乱 出口秩序混乱的最主要的表现是低价竞销出口。中国出口中的结构问题主要表现在自主知识产权和自有品牌少，低端产品多，缺乏核心竞争力；出口商品中仍存在高污染、高物耗、高能耗产品；机电产品和高新技术产品占出口比重不高；出口市场过于单一。</w:t>
      </w:r>
    </w:p>
    <w:p>
      <w:pPr>
        <w:ind w:left="0" w:right="0" w:firstLine="560"/>
        <w:spacing w:before="450" w:after="450" w:line="312" w:lineRule="auto"/>
      </w:pPr>
      <w:r>
        <w:rPr>
          <w:rFonts w:ascii="宋体" w:hAnsi="宋体" w:eastAsia="宋体" w:cs="宋体"/>
          <w:color w:val="000"/>
          <w:sz w:val="28"/>
          <w:szCs w:val="28"/>
        </w:rPr>
        <w:t xml:space="preserve">数据显示：全国出口企业中拥有自主品牌的只有20％，自主品牌出口约占全国出口额的1％，贸易中的“贴牌”现象仍十分普遍。在贴牌生产的情况下，92%的利润都是被外国人拿走的。</w:t>
      </w:r>
    </w:p>
    <w:p>
      <w:pPr>
        <w:ind w:left="0" w:right="0" w:firstLine="560"/>
        <w:spacing w:before="450" w:after="450" w:line="312" w:lineRule="auto"/>
      </w:pPr>
      <w:r>
        <w:rPr>
          <w:rFonts w:ascii="宋体" w:hAnsi="宋体" w:eastAsia="宋体" w:cs="宋体"/>
          <w:color w:val="000"/>
          <w:sz w:val="28"/>
          <w:szCs w:val="28"/>
        </w:rPr>
        <w:t xml:space="preserve">二、人民币汇率现状 2025年7月21日， 我国开始实行“参考一篮子货币进行调节、有管理的浮动汇率”。此举曾得到国际间的积极评价， 被称为“一个良好的开端”、“人民币国际化的第一步”。</w:t>
      </w:r>
    </w:p>
    <w:p>
      <w:pPr>
        <w:ind w:left="0" w:right="0" w:firstLine="560"/>
        <w:spacing w:before="450" w:after="450" w:line="312" w:lineRule="auto"/>
      </w:pPr>
      <w:r>
        <w:rPr>
          <w:rFonts w:ascii="宋体" w:hAnsi="宋体" w:eastAsia="宋体" w:cs="宋体"/>
          <w:color w:val="000"/>
          <w:sz w:val="28"/>
          <w:szCs w:val="28"/>
        </w:rPr>
        <w:t xml:space="preserve">随着我国经济多年快速的增长且前景可期，经常项目和资本项目双顺差、外汇储备仍然在持续积累，美元不断走软、美联储利率下调和美元持续贬值导致投机资本流入增加，人民币升值的预期不断强化，这些因素的共同作用使得人民币汇率屡创新高。 今年以来，人民币升值速度明显加快， 根据国家外汇管理局最新数据统计，2025年4月1日至30日间，人民币对美元累计升值约0.3％；与此同时，此间人民币对欧元、日元则出现了显著升值，人民币对欧元累计升值约1.64％，人民币对日元累计升值约4.63％。</w:t>
      </w:r>
    </w:p>
    <w:p>
      <w:pPr>
        <w:ind w:left="0" w:right="0" w:firstLine="560"/>
        <w:spacing w:before="450" w:after="450" w:line="312" w:lineRule="auto"/>
      </w:pPr>
      <w:r>
        <w:rPr>
          <w:rFonts w:ascii="宋体" w:hAnsi="宋体" w:eastAsia="宋体" w:cs="宋体"/>
          <w:color w:val="000"/>
          <w:sz w:val="28"/>
          <w:szCs w:val="28"/>
        </w:rPr>
        <w:t xml:space="preserve">4月30日，美元、欧元、日元对人民币汇率中间价分别报:1美元兑人民币7．0002元，1欧元兑人民币10.8972元，100日元兑人民币6.7229元。另外，人民币对港币在4月份升值了1.03％，对英镑升值约0.4％。</w:t>
      </w:r>
    </w:p>
    <w:p>
      <w:pPr>
        <w:ind w:left="0" w:right="0" w:firstLine="560"/>
        <w:spacing w:before="450" w:after="450" w:line="312" w:lineRule="auto"/>
      </w:pPr>
      <w:r>
        <w:rPr>
          <w:rFonts w:ascii="宋体" w:hAnsi="宋体" w:eastAsia="宋体" w:cs="宋体"/>
          <w:color w:val="000"/>
          <w:sz w:val="28"/>
          <w:szCs w:val="28"/>
        </w:rPr>
        <w:t xml:space="preserve">三、人民币升值对我国出口企业的影响 人民币不断升值无疑给中国的各行各业带了很大的影响，最为直接的要数外贸业。虽然从1994年的外汇管理体制改革以来，尤其是加入世贸组织后，政府对人民币的干预程度降低，人民币升值的预期已为业内人士所预见，并且不少企业还做了相应的准备，但是即便如此，此次人民币的不断升值还是对外贸企业造成很大的影响。</w:t>
      </w:r>
    </w:p>
    <w:p>
      <w:pPr>
        <w:ind w:left="0" w:right="0" w:firstLine="560"/>
        <w:spacing w:before="450" w:after="450" w:line="312" w:lineRule="auto"/>
      </w:pPr>
      <w:r>
        <w:rPr>
          <w:rFonts w:ascii="宋体" w:hAnsi="宋体" w:eastAsia="宋体" w:cs="宋体"/>
          <w:color w:val="000"/>
          <w:sz w:val="28"/>
          <w:szCs w:val="28"/>
        </w:rPr>
        <w:t xml:space="preserve">1.人民币升值对我国出口企业的不利影响</w:t>
      </w:r>
    </w:p>
    <w:p>
      <w:pPr>
        <w:ind w:left="0" w:right="0" w:firstLine="560"/>
        <w:spacing w:before="450" w:after="450" w:line="312" w:lineRule="auto"/>
      </w:pPr>
      <w:r>
        <w:rPr>
          <w:rFonts w:ascii="宋体" w:hAnsi="宋体" w:eastAsia="宋体" w:cs="宋体"/>
          <w:color w:val="000"/>
          <w:sz w:val="28"/>
          <w:szCs w:val="28"/>
        </w:rPr>
        <w:t xml:space="preserve">(1)利润下降。人民币升值意味着以外币表示的中国产品的价格上升了，也就是说外国消费者要花更多的钱来购买中国产品，这样中国产品在国际上的价格提高。</w:t>
      </w:r>
    </w:p>
    <w:p>
      <w:pPr>
        <w:ind w:left="0" w:right="0" w:firstLine="560"/>
        <w:spacing w:before="450" w:after="450" w:line="312" w:lineRule="auto"/>
      </w:pPr>
      <w:r>
        <w:rPr>
          <w:rFonts w:ascii="宋体" w:hAnsi="宋体" w:eastAsia="宋体" w:cs="宋体"/>
          <w:color w:val="000"/>
          <w:sz w:val="28"/>
          <w:szCs w:val="28"/>
        </w:rPr>
        <w:t xml:space="preserve">而我国制造业出口产品多集中在低端， 竞争优势不强， 竞争方式也主要通过价格手段， 因而，中国企业的价格优势的丧失。汇率变化会使出口企业的现金流入量和流出量不一致，从而使出口企业的预期收益产生一定的经济风险。</w:t>
      </w:r>
    </w:p>
    <w:p>
      <w:pPr>
        <w:ind w:left="0" w:right="0" w:firstLine="560"/>
        <w:spacing w:before="450" w:after="450" w:line="312" w:lineRule="auto"/>
      </w:pPr>
      <w:r>
        <w:rPr>
          <w:rFonts w:ascii="宋体" w:hAnsi="宋体" w:eastAsia="宋体" w:cs="宋体"/>
          <w:color w:val="000"/>
          <w:sz w:val="28"/>
          <w:szCs w:val="28"/>
        </w:rPr>
        <w:t xml:space="preserve">(2)吸引外资能力下降。人民币升值投资者的投资成本会上升，这样就会削弱投资者的热情，减少国内企业的资金来源，进而制约企业的生产规模的扩大和生产能力的扩张。</w:t>
      </w:r>
    </w:p>
    <w:p>
      <w:pPr>
        <w:ind w:left="0" w:right="0" w:firstLine="560"/>
        <w:spacing w:before="450" w:after="450" w:line="312" w:lineRule="auto"/>
      </w:pPr>
      <w:r>
        <w:rPr>
          <w:rFonts w:ascii="宋体" w:hAnsi="宋体" w:eastAsia="宋体" w:cs="宋体"/>
          <w:color w:val="000"/>
          <w:sz w:val="28"/>
          <w:szCs w:val="28"/>
        </w:rPr>
        <w:t xml:space="preserve">2.人民币升值对我国出口企业的有利影响</w:t>
      </w:r>
    </w:p>
    <w:p>
      <w:pPr>
        <w:ind w:left="0" w:right="0" w:firstLine="560"/>
        <w:spacing w:before="450" w:after="450" w:line="312" w:lineRule="auto"/>
      </w:pPr>
      <w:r>
        <w:rPr>
          <w:rFonts w:ascii="宋体" w:hAnsi="宋体" w:eastAsia="宋体" w:cs="宋体"/>
          <w:color w:val="000"/>
          <w:sz w:val="28"/>
          <w:szCs w:val="28"/>
        </w:rPr>
        <w:t xml:space="preserve">(1)人民币升值有利于企业增强自主创新能力。当前我国正处于技术赶超阶段， 并且企业有很强的技术引进、消化和吸收能力。</w:t>
      </w:r>
    </w:p>
    <w:p>
      <w:pPr>
        <w:ind w:left="0" w:right="0" w:firstLine="560"/>
        <w:spacing w:before="450" w:after="450" w:line="312" w:lineRule="auto"/>
      </w:pPr>
      <w:r>
        <w:rPr>
          <w:rFonts w:ascii="宋体" w:hAnsi="宋体" w:eastAsia="宋体" w:cs="宋体"/>
          <w:color w:val="000"/>
          <w:sz w:val="28"/>
          <w:szCs w:val="28"/>
        </w:rPr>
        <w:t xml:space="preserve">而人民币升值能够降低企业自主开发成本， 间接促进企业的技术升级， 增强企业核心竞争力， 从而加快产业结构优化升级步伐， 带动出口商品结构调整。</w:t>
      </w:r>
    </w:p>
    <w:p>
      <w:pPr>
        <w:ind w:left="0" w:right="0" w:firstLine="560"/>
        <w:spacing w:before="450" w:after="450" w:line="312" w:lineRule="auto"/>
      </w:pPr>
      <w:r>
        <w:rPr>
          <w:rFonts w:ascii="宋体" w:hAnsi="宋体" w:eastAsia="宋体" w:cs="宋体"/>
          <w:color w:val="000"/>
          <w:sz w:val="28"/>
          <w:szCs w:val="28"/>
        </w:rPr>
        <w:t xml:space="preserve">(2)人民币升值有利于优化引资结构。人民币升值使得劳动者的待遇提高， 有利于吸引高技术人材， 在我国自主创新和技术进步的前提下， 外资会选择技术含量高的产业投资， 从而促进我国产业结构提升， 优化出口商品结构。</w:t>
      </w:r>
    </w:p>
    <w:p>
      <w:pPr>
        <w:ind w:left="0" w:right="0" w:firstLine="560"/>
        <w:spacing w:before="450" w:after="450" w:line="312" w:lineRule="auto"/>
      </w:pPr>
      <w:r>
        <w:rPr>
          <w:rFonts w:ascii="宋体" w:hAnsi="宋体" w:eastAsia="宋体" w:cs="宋体"/>
          <w:color w:val="000"/>
          <w:sz w:val="28"/>
          <w:szCs w:val="28"/>
        </w:rPr>
        <w:t xml:space="preserve">(3)人民币升值有利于推动我国企业海外投资。企业对外直接投资要使用投资目的地所在国的货币。</w:t>
      </w:r>
    </w:p>
    <w:p>
      <w:pPr>
        <w:ind w:left="0" w:right="0" w:firstLine="560"/>
        <w:spacing w:before="450" w:after="450" w:line="312" w:lineRule="auto"/>
      </w:pPr>
      <w:r>
        <w:rPr>
          <w:rFonts w:ascii="宋体" w:hAnsi="宋体" w:eastAsia="宋体" w:cs="宋体"/>
          <w:color w:val="000"/>
          <w:sz w:val="28"/>
          <w:szCs w:val="28"/>
        </w:rPr>
        <w:t xml:space="preserve">人民币升值显著地降低了我国企业海外投资的成本， 增强了企业的国际购买力和对外投资能力，为一部分有实力的企业实施“走出去”战略创造了条件。</w:t>
      </w:r>
    </w:p>
    <w:p>
      <w:pPr>
        <w:ind w:left="0" w:right="0" w:firstLine="560"/>
        <w:spacing w:before="450" w:after="450" w:line="312" w:lineRule="auto"/>
      </w:pPr>
      <w:r>
        <w:rPr>
          <w:rFonts w:ascii="宋体" w:hAnsi="宋体" w:eastAsia="宋体" w:cs="宋体"/>
          <w:color w:val="000"/>
          <w:sz w:val="28"/>
          <w:szCs w:val="28"/>
        </w:rPr>
        <w:t xml:space="preserve">四、人民币升值后我国出口企业的应对策略 虽然人民币升值对我国的出口企业有利也有弊，对于不同行业而言， 人民币汇率调整可谓“几家欢喜几家愁”。人民币升值对出口企业的经营都是一个负面的影响。</w:t>
      </w:r>
    </w:p>
    <w:p>
      <w:pPr>
        <w:ind w:left="0" w:right="0" w:firstLine="560"/>
        <w:spacing w:before="450" w:after="450" w:line="312" w:lineRule="auto"/>
      </w:pPr>
      <w:r>
        <w:rPr>
          <w:rFonts w:ascii="宋体" w:hAnsi="宋体" w:eastAsia="宋体" w:cs="宋体"/>
          <w:color w:val="000"/>
          <w:sz w:val="28"/>
          <w:szCs w:val="28"/>
        </w:rPr>
        <w:t xml:space="preserve">如果不积极应对，出口企业将可能会遭受损失，利润受到升值的侵蚀。消化和分散升值的损失是出口企业的共同期望。</w:t>
      </w:r>
    </w:p>
    <w:p>
      <w:pPr>
        <w:ind w:left="0" w:right="0" w:firstLine="560"/>
        <w:spacing w:before="450" w:after="450" w:line="312" w:lineRule="auto"/>
      </w:pPr>
      <w:r>
        <w:rPr>
          <w:rFonts w:ascii="宋体" w:hAnsi="宋体" w:eastAsia="宋体" w:cs="宋体"/>
          <w:color w:val="000"/>
          <w:sz w:val="28"/>
          <w:szCs w:val="28"/>
        </w:rPr>
        <w:t xml:space="preserve">因此，出口企业应该积极采取对策，应对人民币升值。那么企业应该如何应对呢?首先出口企业应该端正态度， 用积极的心态去面对人民币升值和人民币实行以市场供求为基础、参考一篮子货币进行调节、有管理的浮动汇率制度。</w:t>
      </w:r>
    </w:p>
    <w:p>
      <w:pPr>
        <w:ind w:left="0" w:right="0" w:firstLine="560"/>
        <w:spacing w:before="450" w:after="450" w:line="312" w:lineRule="auto"/>
      </w:pPr>
      <w:r>
        <w:rPr>
          <w:rFonts w:ascii="宋体" w:hAnsi="宋体" w:eastAsia="宋体" w:cs="宋体"/>
          <w:color w:val="000"/>
          <w:sz w:val="28"/>
          <w:szCs w:val="28"/>
        </w:rPr>
        <w:t xml:space="preserve">对于任何出口企业， 他们都要面对汇率风险， 各企业应该考虑资金来源和用途、自身财力和外汇市场的具体情况积极应对。 1.利用金融工具避险 面对人民币汇率的攀升， 出口企业可依靠银行和其他金融机构开发的金融工具避险， 为自己获得和准备更多的“救生圈”， 以达到套期保值或规避风险、提高经营效益的目的。</w:t>
      </w:r>
    </w:p>
    <w:p>
      <w:pPr>
        <w:ind w:left="0" w:right="0" w:firstLine="560"/>
        <w:spacing w:before="450" w:after="450" w:line="312" w:lineRule="auto"/>
      </w:pPr>
      <w:r>
        <w:rPr>
          <w:rFonts w:ascii="宋体" w:hAnsi="宋体" w:eastAsia="宋体" w:cs="宋体"/>
          <w:color w:val="000"/>
          <w:sz w:val="28"/>
          <w:szCs w:val="28"/>
        </w:rPr>
        <w:t xml:space="preserve">(1)关注人民币汇率变动， 增强汇率风险意识。关注人民币汇率的变动是出口企业经营管理中长期任务， 企业对此要高度重视， 组织专门力量， 学习汇率管理知识， 密切跟踪人民币汇率的走势和变化， 尤其要关注近期人民币兑美元、欧元、日元等主要币种的汇价变动情况， 深入研究人民币升值对本企业出口产品的影响程度， 努力提高应对工作的针对性和有效性。</w:t>
      </w:r>
    </w:p>
    <w:p>
      <w:pPr>
        <w:ind w:left="0" w:right="0" w:firstLine="560"/>
        <w:spacing w:before="450" w:after="450" w:line="312" w:lineRule="auto"/>
      </w:pPr>
      <w:r>
        <w:rPr>
          <w:rFonts w:ascii="宋体" w:hAnsi="宋体" w:eastAsia="宋体" w:cs="宋体"/>
          <w:color w:val="000"/>
          <w:sz w:val="28"/>
          <w:szCs w:val="28"/>
        </w:rPr>
        <w:t xml:space="preserve">出口企业要增强汇率变动的风险意识， 掌握控制汇率风险的有效手段， 不断提高应对汇率风险的能力和水平。例如可在签订出口合同时， 可订有汇率风险的有关条款， 防止突发情况。</w:t>
      </w:r>
    </w:p>
    <w:p>
      <w:pPr>
        <w:ind w:left="0" w:right="0" w:firstLine="560"/>
        <w:spacing w:before="450" w:after="450" w:line="312" w:lineRule="auto"/>
      </w:pPr>
      <w:r>
        <w:rPr>
          <w:rFonts w:ascii="宋体" w:hAnsi="宋体" w:eastAsia="宋体" w:cs="宋体"/>
          <w:color w:val="000"/>
          <w:sz w:val="28"/>
          <w:szCs w:val="28"/>
        </w:rPr>
        <w:t xml:space="preserve">(2)灵活运用各种金融工具， 锁定和规避汇率风险。采取灵活的结算方式和有效的金融工具， 比如运用多币种结算等方式转嫁汇率风险， 采用“福费廷”贸易方式提高资金使用率，避免由于不确定带来的损失，适当采用外汇远期买卖、套期保值等手段锁定汇率风险， 并通过适当的美元贷款， 来降低利息支出和汇差损失。</w:t>
      </w:r>
    </w:p>
    <w:p>
      <w:pPr>
        <w:ind w:left="0" w:right="0" w:firstLine="560"/>
        <w:spacing w:before="450" w:after="450" w:line="312" w:lineRule="auto"/>
      </w:pPr>
      <w:r>
        <w:rPr>
          <w:rFonts w:ascii="宋体" w:hAnsi="宋体" w:eastAsia="宋体" w:cs="宋体"/>
          <w:color w:val="000"/>
          <w:sz w:val="28"/>
          <w:szCs w:val="28"/>
        </w:rPr>
        <w:t xml:space="preserve">此外， 在有条件的前提下积极做远期外汇交易、期权交易和外汇期货交易， 可用此方法将汇率风险控制在业务源头。</w:t>
      </w:r>
    </w:p>
    <w:p>
      <w:pPr>
        <w:ind w:left="0" w:right="0" w:firstLine="560"/>
        <w:spacing w:before="450" w:after="450" w:line="312" w:lineRule="auto"/>
      </w:pPr>
      <w:r>
        <w:rPr>
          <w:rFonts w:ascii="宋体" w:hAnsi="宋体" w:eastAsia="宋体" w:cs="宋体"/>
          <w:color w:val="000"/>
          <w:sz w:val="28"/>
          <w:szCs w:val="28"/>
        </w:rPr>
        <w:t xml:space="preserve">(3)加快出口变现， 减少应收外汇账款占用。企业出口成交后， 要加速单据流转， 争取在第一时间内回笼有关出口单据，积极采取票据押汇、保理等方式， 使在手票据及时结汇变现， 力争出口额的一半以上运用这种方式实现货款变现。</w:t>
      </w:r>
    </w:p>
    <w:p>
      <w:pPr>
        <w:ind w:left="0" w:right="0" w:firstLine="560"/>
        <w:spacing w:before="450" w:after="450" w:line="312" w:lineRule="auto"/>
      </w:pPr>
      <w:r>
        <w:rPr>
          <w:rFonts w:ascii="宋体" w:hAnsi="宋体" w:eastAsia="宋体" w:cs="宋体"/>
          <w:color w:val="000"/>
          <w:sz w:val="28"/>
          <w:szCs w:val="28"/>
        </w:rPr>
        <w:t xml:space="preserve">企业要多开展出口回收快的业务， 适当控制出口回收期限长的业务， 同时要加大应收外汇账款催收力度， 缩短结汇期限， 尽快回笼货款，减少在途资金占用。</w:t>
      </w:r>
    </w:p>
    <w:p>
      <w:pPr>
        <w:ind w:left="0" w:right="0" w:firstLine="560"/>
        <w:spacing w:before="450" w:after="450" w:line="312" w:lineRule="auto"/>
      </w:pPr>
      <w:r>
        <w:rPr>
          <w:rFonts w:ascii="宋体" w:hAnsi="宋体" w:eastAsia="宋体" w:cs="宋体"/>
          <w:color w:val="000"/>
          <w:sz w:val="28"/>
          <w:szCs w:val="28"/>
        </w:rPr>
        <w:t xml:space="preserve">(4)增加外汇负债， 平衡外汇收支。企业通过申请外汇款， 将人民币贷款置换为外汇贷款， 延缓进口付汇等方式， 适当增加外汇负债， 待人民币升值后， 用到期收汇额偿还贷款或购汇归还、对外付汇， 可抵消外汇资产的贬值风险， 或直接获利。</w:t>
      </w:r>
    </w:p>
    <w:p>
      <w:pPr>
        <w:ind w:left="0" w:right="0" w:firstLine="560"/>
        <w:spacing w:before="450" w:after="450" w:line="312" w:lineRule="auto"/>
      </w:pPr>
      <w:r>
        <w:rPr>
          <w:rFonts w:ascii="宋体" w:hAnsi="宋体" w:eastAsia="宋体" w:cs="宋体"/>
          <w:color w:val="000"/>
          <w:sz w:val="28"/>
          <w:szCs w:val="28"/>
        </w:rPr>
        <w:t xml:space="preserve">2.降低成本</w:t>
      </w:r>
    </w:p>
    <w:p>
      <w:pPr>
        <w:ind w:left="0" w:right="0" w:firstLine="560"/>
        <w:spacing w:before="450" w:after="450" w:line="312" w:lineRule="auto"/>
      </w:pPr>
      <w:r>
        <w:rPr>
          <w:rFonts w:ascii="宋体" w:hAnsi="宋体" w:eastAsia="宋体" w:cs="宋体"/>
          <w:color w:val="000"/>
          <w:sz w:val="28"/>
          <w:szCs w:val="28"/>
        </w:rPr>
        <w:t xml:space="preserve">(1)加强内部管理。出口企业可以通过加强企业内部管理，提高劳动效率；理顺内部流程，减少中间消耗，减少一些不必要的开支；扩大生产规模，寻求得规模经济效益，以达到压缩生产和管理成本，提高利润的效果。</w:t>
      </w:r>
    </w:p>
    <w:p>
      <w:pPr>
        <w:ind w:left="0" w:right="0" w:firstLine="560"/>
        <w:spacing w:before="450" w:after="450" w:line="312" w:lineRule="auto"/>
      </w:pPr>
      <w:r>
        <w:rPr>
          <w:rFonts w:ascii="宋体" w:hAnsi="宋体" w:eastAsia="宋体" w:cs="宋体"/>
          <w:color w:val="000"/>
          <w:sz w:val="28"/>
          <w:szCs w:val="28"/>
        </w:rPr>
        <w:t xml:space="preserve">(2)进口原材料冲抵。出口企业可以增加从国外进口原材料，由于是用美元购得相应的原材料，这部分原材料的人民币成本会因为人民币升值而降低，从而消化在出口报价时因人民币升值造成的影响。</w:t>
      </w:r>
    </w:p>
    <w:p>
      <w:pPr>
        <w:ind w:left="0" w:right="0" w:firstLine="560"/>
        <w:spacing w:before="450" w:after="450" w:line="312" w:lineRule="auto"/>
      </w:pPr>
      <w:r>
        <w:rPr>
          <w:rFonts w:ascii="宋体" w:hAnsi="宋体" w:eastAsia="宋体" w:cs="宋体"/>
          <w:color w:val="000"/>
          <w:sz w:val="28"/>
          <w:szCs w:val="28"/>
        </w:rPr>
        <w:t xml:space="preserve">(3)向客户转嫁成本。和客户共同分担人民币升值带来的利润空间压缩的损失，是很多出口企业很自然能想到的避险方式；对于纯外贸企业来说， 还可以压低采购价格来转嫁成本。</w:t>
      </w:r>
    </w:p>
    <w:p>
      <w:pPr>
        <w:ind w:left="0" w:right="0" w:firstLine="560"/>
        <w:spacing w:before="450" w:after="450" w:line="312" w:lineRule="auto"/>
      </w:pPr>
      <w:r>
        <w:rPr>
          <w:rFonts w:ascii="宋体" w:hAnsi="宋体" w:eastAsia="宋体" w:cs="宋体"/>
          <w:color w:val="000"/>
          <w:sz w:val="28"/>
          <w:szCs w:val="28"/>
        </w:rPr>
        <w:t xml:space="preserve">3.加强技术创新，调整产品结构，实现产品升级 目前我国出口产品中高新技术产品比重在逐年上升，但我们还要继续扩大高新技术产品在出口产品中的比例。单纯依靠廉价劳动力优势不可能使一个企业获得长远发展。</w:t>
      </w:r>
    </w:p>
    <w:p>
      <w:pPr>
        <w:ind w:left="0" w:right="0" w:firstLine="560"/>
        <w:spacing w:before="450" w:after="450" w:line="312" w:lineRule="auto"/>
      </w:pPr>
      <w:r>
        <w:rPr>
          <w:rFonts w:ascii="宋体" w:hAnsi="宋体" w:eastAsia="宋体" w:cs="宋体"/>
          <w:color w:val="000"/>
          <w:sz w:val="28"/>
          <w:szCs w:val="28"/>
        </w:rPr>
        <w:t xml:space="preserve">这就需要各出口企业不断创新自己的产品，积极营造其核心竞争力，尽快从靠低价获取竞争优势转换到依靠劳动效率提高和技术创新上来，实现生产资本密集型产品的同时不断向知识密集型产品过度。出口企业应加强科技创新投入，开发高端自主产品，提高产品附加值实现产品升级，同时加强质量管理，优化产品结构，从而提高出口产品的价格和出口利润率。</w:t>
      </w:r>
    </w:p>
    <w:p>
      <w:pPr>
        <w:ind w:left="0" w:right="0" w:firstLine="560"/>
        <w:spacing w:before="450" w:after="450" w:line="312" w:lineRule="auto"/>
      </w:pPr>
      <w:r>
        <w:rPr>
          <w:rFonts w:ascii="宋体" w:hAnsi="宋体" w:eastAsia="宋体" w:cs="宋体"/>
          <w:color w:val="000"/>
          <w:sz w:val="28"/>
          <w:szCs w:val="28"/>
        </w:rPr>
        <w:t xml:space="preserve">人民币升值后企业进口的成本降低，出口企业可以利用此契机引进国外先进的技术设备和前沿技术为己所用。 4.走差异化、品牌化运作之路 我国很多企业缺乏长远品牌规划， 在世界经济全球化的今天， 中国企业面临的是与世界品牌竞争的市场。</w:t>
      </w:r>
    </w:p>
    <w:p>
      <w:pPr>
        <w:ind w:left="0" w:right="0" w:firstLine="560"/>
        <w:spacing w:before="450" w:after="450" w:line="312" w:lineRule="auto"/>
      </w:pPr>
      <w:r>
        <w:rPr>
          <w:rFonts w:ascii="宋体" w:hAnsi="宋体" w:eastAsia="宋体" w:cs="宋体"/>
          <w:color w:val="000"/>
          <w:sz w:val="28"/>
          <w:szCs w:val="28"/>
        </w:rPr>
        <w:t xml:space="preserve">提高产品质量，打造自主品牌是我国出口企业应对人民币升值的根本所在。廉价的劳动力优势使中国产品在世界市场上占有一定价格优势。</w:t>
      </w:r>
    </w:p>
    <w:p>
      <w:pPr>
        <w:ind w:left="0" w:right="0" w:firstLine="560"/>
        <w:spacing w:before="450" w:after="450" w:line="312" w:lineRule="auto"/>
      </w:pPr>
      <w:r>
        <w:rPr>
          <w:rFonts w:ascii="宋体" w:hAnsi="宋体" w:eastAsia="宋体" w:cs="宋体"/>
          <w:color w:val="000"/>
          <w:sz w:val="28"/>
          <w:szCs w:val="28"/>
        </w:rPr>
        <w:t xml:space="preserve">但中国对外贸易额的逐年增加，成为贸易大国同时也成了世界反倾销的重灾区。企业要尽快提高出口产品档次， 提升产品的品牌内涵和设计能力， 创建出口产品品牌优势， 走高端名牌之路。</w:t>
      </w:r>
    </w:p>
    <w:p>
      <w:pPr>
        <w:ind w:left="0" w:right="0" w:firstLine="560"/>
        <w:spacing w:before="450" w:after="450" w:line="312" w:lineRule="auto"/>
      </w:pPr>
      <w:r>
        <w:rPr>
          <w:rFonts w:ascii="宋体" w:hAnsi="宋体" w:eastAsia="宋体" w:cs="宋体"/>
          <w:color w:val="000"/>
          <w:sz w:val="28"/>
          <w:szCs w:val="28"/>
        </w:rPr>
        <w:t xml:space="preserve">只有这样才能避免国外频繁以反倾销、特保等措施来给中国企业施压。 5.市场转移</w:t>
      </w:r>
    </w:p>
    <w:p>
      <w:pPr>
        <w:ind w:left="0" w:right="0" w:firstLine="560"/>
        <w:spacing w:before="450" w:after="450" w:line="312" w:lineRule="auto"/>
      </w:pPr>
      <w:r>
        <w:rPr>
          <w:rFonts w:ascii="宋体" w:hAnsi="宋体" w:eastAsia="宋体" w:cs="宋体"/>
          <w:color w:val="000"/>
          <w:sz w:val="28"/>
          <w:szCs w:val="28"/>
        </w:rPr>
        <w:t xml:space="preserve">(1)出口企业应加快“走出去”的步伐。加快海外转移， 大力开拓国际市场。</w:t>
      </w:r>
    </w:p>
    <w:p>
      <w:pPr>
        <w:ind w:left="0" w:right="0" w:firstLine="560"/>
        <w:spacing w:before="450" w:after="450" w:line="312" w:lineRule="auto"/>
      </w:pPr>
      <w:r>
        <w:rPr>
          <w:rFonts w:ascii="宋体" w:hAnsi="宋体" w:eastAsia="宋体" w:cs="宋体"/>
          <w:color w:val="000"/>
          <w:sz w:val="28"/>
          <w:szCs w:val="28"/>
        </w:rPr>
        <w:t xml:space="preserve">企业应逐步进行资源整合， 合理利用财务杠杆， 通过收购兼并等手段， 适度加大海外扩张的步伐， 建立全球化生产贸易体系，充分利用国内国外“两个市场，两种资源”。 企业可以选择到国外去开办企业和工厂，可以在国外利用当地生产要素进行生产并就地销售；如果目标市场生产要素成本较高，企业也可以选择要素成本低的第三国生产再出口到目标市场。</w:t>
      </w:r>
    </w:p>
    <w:p>
      <w:pPr>
        <w:ind w:left="0" w:right="0" w:firstLine="560"/>
        <w:spacing w:before="450" w:after="450" w:line="312" w:lineRule="auto"/>
      </w:pPr>
      <w:r>
        <w:rPr>
          <w:rFonts w:ascii="宋体" w:hAnsi="宋体" w:eastAsia="宋体" w:cs="宋体"/>
          <w:color w:val="000"/>
          <w:sz w:val="28"/>
          <w:szCs w:val="28"/>
        </w:rPr>
        <w:t xml:space="preserve">这样可以提高对汇率变动的抵抗能力， 减少个别市场波动带来的影响。</w:t>
      </w:r>
    </w:p>
    <w:p>
      <w:pPr>
        <w:ind w:left="0" w:right="0" w:firstLine="560"/>
        <w:spacing w:before="450" w:after="450" w:line="312" w:lineRule="auto"/>
      </w:pPr>
      <w:r>
        <w:rPr>
          <w:rFonts w:ascii="宋体" w:hAnsi="宋体" w:eastAsia="宋体" w:cs="宋体"/>
          <w:color w:val="000"/>
          <w:sz w:val="28"/>
          <w:szCs w:val="28"/>
        </w:rPr>
        <w:t xml:space="preserve">(2)开拓多元化市场。①进入其他国家市场。</w:t>
      </w:r>
    </w:p>
    <w:p>
      <w:pPr>
        <w:ind w:left="0" w:right="0" w:firstLine="560"/>
        <w:spacing w:before="450" w:after="450" w:line="312" w:lineRule="auto"/>
      </w:pPr>
      <w:r>
        <w:rPr>
          <w:rFonts w:ascii="宋体" w:hAnsi="宋体" w:eastAsia="宋体" w:cs="宋体"/>
          <w:color w:val="000"/>
          <w:sz w:val="28"/>
          <w:szCs w:val="28"/>
        </w:rPr>
        <w:t xml:space="preserve">在走出去的同时，企业还应该积极寻觅并开拓新的目标市场，市场多元化可以降低出口企业对国外某些市场的长期依赖；若这些国家由于某些贸易限制或外汇管理方面的制约不能进口我国的产品，那新兴市场在一定程度上可以减轻由此给我国造成的产品积压和资金占用问题。通过出口到新兴市场也可以在一定程度上缓解与主要贸易伙伴之间的争端，并减少贸易争端发生的频率。</w:t>
      </w:r>
    </w:p>
    <w:p>
      <w:pPr>
        <w:ind w:left="0" w:right="0" w:firstLine="560"/>
        <w:spacing w:before="450" w:after="450" w:line="312" w:lineRule="auto"/>
      </w:pPr>
      <w:r>
        <w:rPr>
          <w:rFonts w:ascii="宋体" w:hAnsi="宋体" w:eastAsia="宋体" w:cs="宋体"/>
          <w:color w:val="000"/>
          <w:sz w:val="28"/>
          <w:szCs w:val="28"/>
        </w:rPr>
        <w:t xml:space="preserve">②外销转向内销。出口企业如果出口减少，可以通过扩大内需来弥补。</w:t>
      </w:r>
    </w:p>
    <w:p>
      <w:pPr>
        <w:ind w:left="0" w:right="0" w:firstLine="560"/>
        <w:spacing w:before="450" w:after="450" w:line="312" w:lineRule="auto"/>
      </w:pPr>
      <w:r>
        <w:rPr>
          <w:rFonts w:ascii="宋体" w:hAnsi="宋体" w:eastAsia="宋体" w:cs="宋体"/>
          <w:color w:val="000"/>
          <w:sz w:val="28"/>
          <w:szCs w:val="28"/>
        </w:rPr>
        <w:t xml:space="preserve">这样企业可以通过转向内需为自己的产品寻求出路，加快建立完整的国内营销网络，这可以避免人民币汇率变动对产品价格的影响。目前我国经济增长较快，内需不断扩大，政府也在积极提倡拉动内需，外需向内需的转变是很多出口企业的一种战略选择。</w:t>
      </w:r>
    </w:p>
    <w:p>
      <w:pPr>
        <w:ind w:left="0" w:right="0" w:firstLine="560"/>
        <w:spacing w:before="450" w:after="450" w:line="312" w:lineRule="auto"/>
      </w:pPr>
      <w:r>
        <w:rPr>
          <w:rFonts w:ascii="宋体" w:hAnsi="宋体" w:eastAsia="宋体" w:cs="宋体"/>
          <w:color w:val="000"/>
          <w:sz w:val="28"/>
          <w:szCs w:val="28"/>
        </w:rPr>
        <w:t xml:space="preserve">当然，要应对人民币升值对出口企业造成的冲击，仅凭企业想招应对还不够，政府有关部门也应加强引导、调整产业结构、实现产业升级、规范出口秩序、提高出口产品的竞争力和出口企业的自身实力才是根本所在。我们有理由相信，今后会有越来越多的我国出口企业，在人民币持续升值的情况下，自觉地由被动变主动，寻找新的生存空间。</w:t>
      </w:r>
    </w:p>
    <w:p>
      <w:pPr>
        <w:ind w:left="0" w:right="0" w:firstLine="560"/>
        <w:spacing w:before="450" w:after="450" w:line="312" w:lineRule="auto"/>
      </w:pPr>
      <w:r>
        <w:rPr>
          <w:rFonts w:ascii="宋体" w:hAnsi="宋体" w:eastAsia="宋体" w:cs="宋体"/>
          <w:color w:val="000"/>
          <w:sz w:val="28"/>
          <w:szCs w:val="28"/>
        </w:rPr>
        <w:t xml:space="preserve">也许，这样的改变只是第一步，但却是关键的一步。这也是人民币升值带给出口企业最有价值的改变。</w:t>
      </w:r>
    </w:p>
    <w:p>
      <w:pPr>
        <w:ind w:left="0" w:right="0" w:firstLine="560"/>
        <w:spacing w:before="450" w:after="450" w:line="312" w:lineRule="auto"/>
      </w:pPr>
      <w:r>
        <w:rPr>
          <w:rFonts w:ascii="宋体" w:hAnsi="宋体" w:eastAsia="宋体" w:cs="宋体"/>
          <w:color w:val="000"/>
          <w:sz w:val="28"/>
          <w:szCs w:val="28"/>
        </w:rPr>
        <w:t xml:space="preserve">参考文献： 王步强:《出口企业如何应对人民币升值》，2025年3月 吴湘:《人民币升值：外贸转型迎来绝佳时机》，《民营经济报》，2025年7月 杨长江杨海燕:《关于人民币汇率问题的几点思考》，《复旦大学学报》(哲学社会科学版) ， 2025年6月 杨胜刚王惠文:《论人民币升值》，《财经科学》， 2025年6月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2026-08-02T23:32:50+08:00</dcterms:created>
  <dcterms:modified xsi:type="dcterms:W3CDTF">2026-08-02T23:32:50+08:00</dcterms:modified>
</cp:coreProperties>
</file>

<file path=docProps/custom.xml><?xml version="1.0" encoding="utf-8"?>
<Properties xmlns="http://schemas.openxmlformats.org/officeDocument/2006/custom-properties" xmlns:vt="http://schemas.openxmlformats.org/officeDocument/2006/docPropsVTypes"/>
</file>