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化学课程是研究物质组成、结构性质以及变化规律的学科，以下是小编搜集整理的一篇探究多媒体在中学化学教学作用的论文范文，供大家阅读参考。  摘要：进入21世纪多媒体技术作为辅助教学手段，已进入中学教学课堂并得到广泛的推广。这给教师带来教学的便...</w:t>
      </w:r>
    </w:p>
    <w:p>
      <w:pPr>
        <w:ind w:left="0" w:right="0" w:firstLine="560"/>
        <w:spacing w:before="450" w:after="450" w:line="312" w:lineRule="auto"/>
      </w:pPr>
      <w:r>
        <w:rPr>
          <w:rFonts w:ascii="宋体" w:hAnsi="宋体" w:eastAsia="宋体" w:cs="宋体"/>
          <w:color w:val="000"/>
          <w:sz w:val="28"/>
          <w:szCs w:val="28"/>
        </w:rPr>
        <w:t xml:space="preserve">化学课程是研究物质组成、结构性质以及变化规律的学科，以下是小编搜集整理的一篇探究多媒体在中学化学教学作用的论文范文，供大家阅读参考。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1.激发学生学习化学的兴趣</w:t>
      </w:r>
    </w:p>
    <w:p>
      <w:pPr>
        <w:ind w:left="0" w:right="0" w:firstLine="560"/>
        <w:spacing w:before="450" w:after="450" w:line="312" w:lineRule="auto"/>
      </w:pPr>
      <w:r>
        <w:rPr>
          <w:rFonts w:ascii="宋体" w:hAnsi="宋体" w:eastAsia="宋体" w:cs="宋体"/>
          <w:color w:val="000"/>
          <w:sz w:val="28"/>
          <w:szCs w:val="28"/>
        </w:rPr>
        <w:t xml:space="preserve">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2.增强化学教学的直观性</w:t>
      </w:r>
    </w:p>
    <w:p>
      <w:pPr>
        <w:ind w:left="0" w:right="0" w:firstLine="560"/>
        <w:spacing w:before="450" w:after="450" w:line="312" w:lineRule="auto"/>
      </w:pPr>
      <w:r>
        <w:rPr>
          <w:rFonts w:ascii="宋体" w:hAnsi="宋体" w:eastAsia="宋体" w:cs="宋体"/>
          <w:color w:val="000"/>
          <w:sz w:val="28"/>
          <w:szCs w:val="28"/>
        </w:rPr>
        <w:t xml:space="preserve">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3.扩大学生化学的知识面</w:t>
      </w:r>
    </w:p>
    <w:p>
      <w:pPr>
        <w:ind w:left="0" w:right="0" w:firstLine="560"/>
        <w:spacing w:before="450" w:after="450" w:line="312" w:lineRule="auto"/>
      </w:pPr>
      <w:r>
        <w:rPr>
          <w:rFonts w:ascii="宋体" w:hAnsi="宋体" w:eastAsia="宋体" w:cs="宋体"/>
          <w:color w:val="000"/>
          <w:sz w:val="28"/>
          <w:szCs w:val="28"/>
        </w:rPr>
        <w:t xml:space="preserve">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4.提高学生学习化学的记忆力</w:t>
      </w:r>
    </w:p>
    <w:p>
      <w:pPr>
        <w:ind w:left="0" w:right="0" w:firstLine="560"/>
        <w:spacing w:before="450" w:after="450" w:line="312" w:lineRule="auto"/>
      </w:pPr>
      <w:r>
        <w:rPr>
          <w:rFonts w:ascii="宋体" w:hAnsi="宋体" w:eastAsia="宋体" w:cs="宋体"/>
          <w:color w:val="000"/>
          <w:sz w:val="28"/>
          <w:szCs w:val="28"/>
        </w:rPr>
        <w:t xml:space="preserve">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5.优化化学教学的实验</w:t>
      </w:r>
    </w:p>
    <w:p>
      <w:pPr>
        <w:ind w:left="0" w:right="0" w:firstLine="560"/>
        <w:spacing w:before="450" w:after="450" w:line="312" w:lineRule="auto"/>
      </w:pPr>
      <w:r>
        <w:rPr>
          <w:rFonts w:ascii="宋体" w:hAnsi="宋体" w:eastAsia="宋体" w:cs="宋体"/>
          <w:color w:val="000"/>
          <w:sz w:val="28"/>
          <w:szCs w:val="28"/>
        </w:rPr>
        <w:t xml:space="preserve">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6.辅助学习总结</w:t>
      </w:r>
    </w:p>
    <w:p>
      <w:pPr>
        <w:ind w:left="0" w:right="0" w:firstLine="560"/>
        <w:spacing w:before="450" w:after="450" w:line="312" w:lineRule="auto"/>
      </w:pPr>
      <w:r>
        <w:rPr>
          <w:rFonts w:ascii="宋体" w:hAnsi="宋体" w:eastAsia="宋体" w:cs="宋体"/>
          <w:color w:val="000"/>
          <w:sz w:val="28"/>
          <w:szCs w:val="28"/>
        </w:rPr>
        <w:t xml:space="preserve">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[1]金宏.运用信息技术整合中学化学教学的几点思考[J].化学教育，2025，(5)：25-27.</w:t>
      </w:r>
    </w:p>
    <w:p>
      <w:pPr>
        <w:ind w:left="0" w:right="0" w:firstLine="560"/>
        <w:spacing w:before="450" w:after="450" w:line="312" w:lineRule="auto"/>
      </w:pPr>
      <w:r>
        <w:rPr>
          <w:rFonts w:ascii="宋体" w:hAnsi="宋体" w:eastAsia="宋体" w:cs="宋体"/>
          <w:color w:val="000"/>
          <w:sz w:val="28"/>
          <w:szCs w:val="28"/>
        </w:rPr>
        <w:t xml:space="preserve">[2]张正虎.多媒体在农村初级中学化学课堂教学中的运用[J].中国科教创新导刊，2025，(3)：120-121.</w:t>
      </w:r>
    </w:p>
    <w:p>
      <w:pPr>
        <w:ind w:left="0" w:right="0" w:firstLine="560"/>
        <w:spacing w:before="450" w:after="450" w:line="312" w:lineRule="auto"/>
      </w:pPr>
      <w:r>
        <w:rPr>
          <w:rFonts w:ascii="宋体" w:hAnsi="宋体" w:eastAsia="宋体" w:cs="宋体"/>
          <w:color w:val="000"/>
          <w:sz w:val="28"/>
          <w:szCs w:val="28"/>
        </w:rPr>
        <w:t xml:space="preserve">[3]王平.中学化学教学中多媒体手段的辅助性及优势探讨[J].西南农业大学学报(社会科学版)，2025，5(5)：177-1778.</w:t>
      </w:r>
    </w:p>
    <w:p>
      <w:pPr>
        <w:ind w:left="0" w:right="0" w:firstLine="560"/>
        <w:spacing w:before="450" w:after="450" w:line="312" w:lineRule="auto"/>
      </w:pPr>
      <w:r>
        <w:rPr>
          <w:rFonts w:ascii="宋体" w:hAnsi="宋体" w:eastAsia="宋体" w:cs="宋体"/>
          <w:color w:val="000"/>
          <w:sz w:val="28"/>
          <w:szCs w:val="28"/>
        </w:rPr>
        <w:t xml:space="preserve">[4]蔡金艳，马建峰.谈现代多媒体在中学化学事实性知识教学中的有效应用[J].化学教育，2025，(12)：67-68.</w:t>
      </w:r>
    </w:p>
    <w:p>
      <w:pPr>
        <w:ind w:left="0" w:right="0" w:firstLine="560"/>
        <w:spacing w:before="450" w:after="450" w:line="312" w:lineRule="auto"/>
      </w:pPr>
      <w:r>
        <w:rPr>
          <w:rFonts w:ascii="宋体" w:hAnsi="宋体" w:eastAsia="宋体" w:cs="宋体"/>
          <w:color w:val="000"/>
          <w:sz w:val="28"/>
          <w:szCs w:val="28"/>
        </w:rPr>
        <w:t xml:space="preserve">[5]许立清.现代教育技术与中学化学教学的整合初探[J].大众科技，2025，(9)：162-179.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2026-04-07T02:32:39+08:00</dcterms:created>
  <dcterms:modified xsi:type="dcterms:W3CDTF">2026-04-07T02:32:39+08:00</dcterms:modified>
</cp:coreProperties>
</file>

<file path=docProps/custom.xml><?xml version="1.0" encoding="utf-8"?>
<Properties xmlns="http://schemas.openxmlformats.org/officeDocument/2006/custom-properties" xmlns:vt="http://schemas.openxmlformats.org/officeDocument/2006/docPropsVTypes"/>
</file>