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浅谈经济法在经济转型中的作用</w:t>
      </w:r>
      <w:bookmarkEnd w:id="1"/>
    </w:p>
    <w:p>
      <w:pPr>
        <w:jc w:val="center"/>
        <w:spacing w:before="0" w:after="450"/>
      </w:pPr>
      <w:r>
        <w:rPr>
          <w:rFonts w:ascii="Arial" w:hAnsi="Arial" w:eastAsia="Arial" w:cs="Arial"/>
          <w:color w:val="999999"/>
          <w:sz w:val="20"/>
          <w:szCs w:val="20"/>
        </w:rPr>
        <w:t xml:space="preserve">来源：网络  作者：紫竹清香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1. 前言 虽然我国开展改革开放，转变市场经济形态由来已久，但是客观来看，我国仍然没有实现从计划经济到市场经济的完全转变，仍然处于中间的转型过渡期，这个转型期的发展质量至关重要，直接影响到最终形成的市场经济的水平高低。我国的基本国策之一为...</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虽然我国开展改革开放，转变市场经济形态由来已久，但是客观来看，我国仍然没有实现从计划经济到市场经济的完全转变，仍然处于中间的转型过渡期，这个转型期的发展质量至关重要，直接影响到最终形成的市场经济的水平高低。我国的基本国策之一为依法治国，在庞大的法律中，经济法对经济转型产生的影响最为直接也最为深刻，因此必须要重视经济法在经济转型期的重要地位。</w:t>
      </w:r>
    </w:p>
    <w:p>
      <w:pPr>
        <w:ind w:left="0" w:right="0" w:firstLine="560"/>
        <w:spacing w:before="450" w:after="450" w:line="312" w:lineRule="auto"/>
      </w:pPr>
      <w:r>
        <w:rPr>
          <w:rFonts w:ascii="宋体" w:hAnsi="宋体" w:eastAsia="宋体" w:cs="宋体"/>
          <w:color w:val="000"/>
          <w:sz w:val="28"/>
          <w:szCs w:val="28"/>
        </w:rPr>
        <w:t xml:space="preserve">2. 经济转型概述</w:t>
      </w:r>
    </w:p>
    <w:p>
      <w:pPr>
        <w:ind w:left="0" w:right="0" w:firstLine="560"/>
        <w:spacing w:before="450" w:after="450" w:line="312" w:lineRule="auto"/>
      </w:pPr>
      <w:r>
        <w:rPr>
          <w:rFonts w:ascii="宋体" w:hAnsi="宋体" w:eastAsia="宋体" w:cs="宋体"/>
          <w:color w:val="000"/>
          <w:sz w:val="28"/>
          <w:szCs w:val="28"/>
        </w:rPr>
        <w:t xml:space="preserve">2.1 经济转型涵义</w:t>
      </w:r>
    </w:p>
    <w:p>
      <w:pPr>
        <w:ind w:left="0" w:right="0" w:firstLine="560"/>
        <w:spacing w:before="450" w:after="450" w:line="312" w:lineRule="auto"/>
      </w:pPr>
      <w:r>
        <w:rPr>
          <w:rFonts w:ascii="宋体" w:hAnsi="宋体" w:eastAsia="宋体" w:cs="宋体"/>
          <w:color w:val="000"/>
          <w:sz w:val="28"/>
          <w:szCs w:val="28"/>
        </w:rPr>
        <w:t xml:space="preserve">经济转型这个概念可以从不同角度和层次进行全方位的理解，第一，经济转型是我国整体的经济体制的转型，即从落后的计划经济向更加先进的市场经济发展;第二，经济转型也是一个社会层次的转型，即从计划经济时期的较低经济发展层次逐渐转向与世界先进水平趋同的层次;第三，经济转型不单单是经济体制与制度方面的转变，更是基于经济社会这一基础建设的各种上层建筑的相对应的变化，由点及面的辐射带动整个社会进行自我变革与提升。</w:t>
      </w:r>
    </w:p>
    <w:p>
      <w:pPr>
        <w:ind w:left="0" w:right="0" w:firstLine="560"/>
        <w:spacing w:before="450" w:after="450" w:line="312" w:lineRule="auto"/>
      </w:pPr>
      <w:r>
        <w:rPr>
          <w:rFonts w:ascii="宋体" w:hAnsi="宋体" w:eastAsia="宋体" w:cs="宋体"/>
          <w:color w:val="000"/>
          <w:sz w:val="28"/>
          <w:szCs w:val="28"/>
        </w:rPr>
        <w:t xml:space="preserve">2.2 经济转型的必要性</w:t>
      </w:r>
    </w:p>
    <w:p>
      <w:pPr>
        <w:ind w:left="0" w:right="0" w:firstLine="560"/>
        <w:spacing w:before="450" w:after="450" w:line="312" w:lineRule="auto"/>
      </w:pPr>
      <w:r>
        <w:rPr>
          <w:rFonts w:ascii="宋体" w:hAnsi="宋体" w:eastAsia="宋体" w:cs="宋体"/>
          <w:color w:val="000"/>
          <w:sz w:val="28"/>
          <w:szCs w:val="28"/>
        </w:rPr>
        <w:t xml:space="preserve">经济基础决定上层建筑，决定国家综合国力和国际竞争力，在世界范围内各方面竞争都十分激烈的背景下，停滞进步就等于落后，经济地位的降低会间接地导致国家的政治地位、军事地位等随之下降，不利于我国为自身争取更多权力和利益。此外，我国经济体制不完善也会影响社会生活的方方面面，影响人民的生活质量，不利于和谐社会的实现和稳定发展。因此，无论从宏观还是微观的角度来看，经济转型都具有不可忽视的重要性和必要性。</w:t>
      </w:r>
    </w:p>
    <w:p>
      <w:pPr>
        <w:ind w:left="0" w:right="0" w:firstLine="560"/>
        <w:spacing w:before="450" w:after="450" w:line="312" w:lineRule="auto"/>
      </w:pPr>
      <w:r>
        <w:rPr>
          <w:rFonts w:ascii="宋体" w:hAnsi="宋体" w:eastAsia="宋体" w:cs="宋体"/>
          <w:color w:val="000"/>
          <w:sz w:val="28"/>
          <w:szCs w:val="28"/>
        </w:rPr>
        <w:t xml:space="preserve">2.3 经济转型的特点</w:t>
      </w:r>
    </w:p>
    <w:p>
      <w:pPr>
        <w:ind w:left="0" w:right="0" w:firstLine="560"/>
        <w:spacing w:before="450" w:after="450" w:line="312" w:lineRule="auto"/>
      </w:pPr>
      <w:r>
        <w:rPr>
          <w:rFonts w:ascii="宋体" w:hAnsi="宋体" w:eastAsia="宋体" w:cs="宋体"/>
          <w:color w:val="000"/>
          <w:sz w:val="28"/>
          <w:szCs w:val="28"/>
        </w:rPr>
        <w:t xml:space="preserve">第一，经济转型是在政府的主推之下开展的。经济转型是一个庞大的工程，需要各个政府部门以及社会各界的协调配合，同时政治、文化等其他领域也应协同发生变革，因此，除了政府的号召力和助推力之外，没有任何一个组织有能力完成这种转变。</w:t>
      </w:r>
    </w:p>
    <w:p>
      <w:pPr>
        <w:ind w:left="0" w:right="0" w:firstLine="560"/>
        <w:spacing w:before="450" w:after="450" w:line="312" w:lineRule="auto"/>
      </w:pPr>
      <w:r>
        <w:rPr>
          <w:rFonts w:ascii="宋体" w:hAnsi="宋体" w:eastAsia="宋体" w:cs="宋体"/>
          <w:color w:val="000"/>
          <w:sz w:val="28"/>
          <w:szCs w:val="28"/>
        </w:rPr>
        <w:t xml:space="preserve">第二，经济基础和上层建筑同步转型。社会体系是一个多元化、和谐统一的体系，当该整体的某一部分发生变化时，其他要素应当及时调整自身，以实现整个系统的协调发展。经济基础决定上层建筑，经济转型必然导致我国的经济基础更上一层楼，随之而来的也应当是科学技术、政治文化等多方面的综合进步。</w:t>
      </w:r>
    </w:p>
    <w:p>
      <w:pPr>
        <w:ind w:left="0" w:right="0" w:firstLine="560"/>
        <w:spacing w:before="450" w:after="450" w:line="312" w:lineRule="auto"/>
      </w:pPr>
      <w:r>
        <w:rPr>
          <w:rFonts w:ascii="宋体" w:hAnsi="宋体" w:eastAsia="宋体" w:cs="宋体"/>
          <w:color w:val="000"/>
          <w:sz w:val="28"/>
          <w:szCs w:val="28"/>
        </w:rPr>
        <w:t xml:space="preserve">第三，法律约束缺失。经济转型是一个社会性的大工程，转型具有巨大的重要性与迫切性，在这个过程中很难照顾到转型工作的方方面面，难免出现部分环节的漏洞，再加上最初的法律体系不完善以及后来的法律贯彻力度不强等，都导致法律对于经济转型工作的约束力和控制力差强人意，从而导致了贪污腐败等经济问题的出现，大大影响了经济转型的效率和质量。</w:t>
      </w:r>
    </w:p>
    <w:p>
      <w:pPr>
        <w:ind w:left="0" w:right="0" w:firstLine="560"/>
        <w:spacing w:before="450" w:after="450" w:line="312" w:lineRule="auto"/>
      </w:pPr>
      <w:r>
        <w:rPr>
          <w:rFonts w:ascii="宋体" w:hAnsi="宋体" w:eastAsia="宋体" w:cs="宋体"/>
          <w:color w:val="000"/>
          <w:sz w:val="28"/>
          <w:szCs w:val="28"/>
        </w:rPr>
        <w:t xml:space="preserve">3. 经济法在经济转型中的作用</w:t>
      </w:r>
    </w:p>
    <w:p>
      <w:pPr>
        <w:ind w:left="0" w:right="0" w:firstLine="560"/>
        <w:spacing w:before="450" w:after="450" w:line="312" w:lineRule="auto"/>
      </w:pPr>
      <w:r>
        <w:rPr>
          <w:rFonts w:ascii="宋体" w:hAnsi="宋体" w:eastAsia="宋体" w:cs="宋体"/>
          <w:color w:val="000"/>
          <w:sz w:val="28"/>
          <w:szCs w:val="28"/>
        </w:rPr>
        <w:t xml:space="preserve">3.1 经济法的功能</w:t>
      </w:r>
    </w:p>
    <w:p>
      <w:pPr>
        <w:ind w:left="0" w:right="0" w:firstLine="560"/>
        <w:spacing w:before="450" w:after="450" w:line="312" w:lineRule="auto"/>
      </w:pPr>
      <w:r>
        <w:rPr>
          <w:rFonts w:ascii="宋体" w:hAnsi="宋体" w:eastAsia="宋体" w:cs="宋体"/>
          <w:color w:val="000"/>
          <w:sz w:val="28"/>
          <w:szCs w:val="28"/>
        </w:rPr>
        <w:t xml:space="preserve">第一，调整功能。经济法作为基本功能法之一，一个最基础的作用就是调整作用，即对其作用范围内的社会关系进行有依据的管理和协调。经济法在调整政府与市场之间、市场主体之间等的关系方面都有不可替代的作用。</w:t>
      </w:r>
    </w:p>
    <w:p>
      <w:pPr>
        <w:ind w:left="0" w:right="0" w:firstLine="560"/>
        <w:spacing w:before="450" w:after="450" w:line="312" w:lineRule="auto"/>
      </w:pPr>
      <w:r>
        <w:rPr>
          <w:rFonts w:ascii="宋体" w:hAnsi="宋体" w:eastAsia="宋体" w:cs="宋体"/>
          <w:color w:val="000"/>
          <w:sz w:val="28"/>
          <w:szCs w:val="28"/>
        </w:rPr>
        <w:t xml:space="preserve">第二，指引功能。经济法的条文以具有逻辑性、合理性、完整性等特征的文字将经济社会中可能发生的各种情况进行规范化引导，指引人们在面对不同场合和情况时能够有所依据的做出正确的选择，从而起到规范市场活动、调节市场秩序的作用。除了作用于经济社会主体之外，经济法还能对市场经济本身起到调整完善的作用。</w:t>
      </w:r>
    </w:p>
    <w:p>
      <w:pPr>
        <w:ind w:left="0" w:right="0" w:firstLine="560"/>
        <w:spacing w:before="450" w:after="450" w:line="312" w:lineRule="auto"/>
      </w:pPr>
      <w:r>
        <w:rPr>
          <w:rFonts w:ascii="宋体" w:hAnsi="宋体" w:eastAsia="宋体" w:cs="宋体"/>
          <w:color w:val="000"/>
          <w:sz w:val="28"/>
          <w:szCs w:val="28"/>
        </w:rPr>
        <w:t xml:space="preserve">第三，保障作用。权利和义务是相对应的，经济法规定了一系列经济环境中各个主体应当承担的义务，同时也赋予了他们相应的权利，只有各个主体都自觉承担起自身的责任，才能使享受权利的环境得到保障。法律具有强制性和权威性，在义务和权利的实现方面，法律具有不可替代的地位。</w:t>
      </w:r>
    </w:p>
    <w:p>
      <w:pPr>
        <w:ind w:left="0" w:right="0" w:firstLine="560"/>
        <w:spacing w:before="450" w:after="450" w:line="312" w:lineRule="auto"/>
      </w:pPr>
      <w:r>
        <w:rPr>
          <w:rFonts w:ascii="宋体" w:hAnsi="宋体" w:eastAsia="宋体" w:cs="宋体"/>
          <w:color w:val="000"/>
          <w:sz w:val="28"/>
          <w:szCs w:val="28"/>
        </w:rPr>
        <w:t xml:space="preserve">3.2 经济法在经济转型中的作用</w:t>
      </w:r>
    </w:p>
    <w:p>
      <w:pPr>
        <w:ind w:left="0" w:right="0" w:firstLine="560"/>
        <w:spacing w:before="450" w:after="450" w:line="312" w:lineRule="auto"/>
      </w:pPr>
      <w:r>
        <w:rPr>
          <w:rFonts w:ascii="宋体" w:hAnsi="宋体" w:eastAsia="宋体" w:cs="宋体"/>
          <w:color w:val="000"/>
          <w:sz w:val="28"/>
          <w:szCs w:val="28"/>
        </w:rPr>
        <w:t xml:space="preserve">经济法具体体现在经济转型期的作用又有所深化，我国的经济形势背景以及经济法律结构与其他国家都有所不同，只有深入分析经济法在我国经济转型中的作用才能更好地利用经济法促进我国经济形态的完全转变，实现综合国力的高质量发展。</w:t>
      </w:r>
    </w:p>
    <w:p>
      <w:pPr>
        <w:ind w:left="0" w:right="0" w:firstLine="560"/>
        <w:spacing w:before="450" w:after="450" w:line="312" w:lineRule="auto"/>
      </w:pPr>
      <w:r>
        <w:rPr>
          <w:rFonts w:ascii="宋体" w:hAnsi="宋体" w:eastAsia="宋体" w:cs="宋体"/>
          <w:color w:val="000"/>
          <w:sz w:val="28"/>
          <w:szCs w:val="28"/>
        </w:rPr>
        <w:t xml:space="preserve">第一，经济法有利于更好地调整市场经济活动。任何组织和体系都离不开完善的规章制度，以条文化、规范化的制度来约束自身的行为。在市场经济中，经济法就综合性的起到了活动调节的作用，详细的规定了不同主体的权利、义务，并以相应的惩罚条款进行反向约束，确保经济活动有法可依。</w:t>
      </w:r>
    </w:p>
    <w:p>
      <w:pPr>
        <w:ind w:left="0" w:right="0" w:firstLine="560"/>
        <w:spacing w:before="450" w:after="450" w:line="312" w:lineRule="auto"/>
      </w:pPr>
      <w:r>
        <w:rPr>
          <w:rFonts w:ascii="宋体" w:hAnsi="宋体" w:eastAsia="宋体" w:cs="宋体"/>
          <w:color w:val="000"/>
          <w:sz w:val="28"/>
          <w:szCs w:val="28"/>
        </w:rPr>
        <w:t xml:space="preserve">第二，经济法能够维护经济转型期的秩序。经济市场中最重要的就是公平竞争，只有实现竞争的公平性才能激发参与主体的积极性，从而推动经济社会良性循环上升。此外，经济法在保证了市场竞争主体的合法权益的同时，也保障了消费者的权利不受到侵害，例如经济法对于垄断行为进行了严格的控制与杜绝，防止消费者权益由于垄断市场行为而受损。公平竞争与合理交易的保障使得经济转型能够以更加稳定的秩序和更高的质量展开。</w:t>
      </w:r>
    </w:p>
    <w:p>
      <w:pPr>
        <w:ind w:left="0" w:right="0" w:firstLine="560"/>
        <w:spacing w:before="450" w:after="450" w:line="312" w:lineRule="auto"/>
      </w:pPr>
      <w:r>
        <w:rPr>
          <w:rFonts w:ascii="宋体" w:hAnsi="宋体" w:eastAsia="宋体" w:cs="宋体"/>
          <w:color w:val="000"/>
          <w:sz w:val="28"/>
          <w:szCs w:val="28"/>
        </w:rPr>
        <w:t xml:space="preserve">第三，经济法还有利于约束政府权力。在经济市场中有一双看不见的手，即经济规律，以及一双看得见的手，即政府干预，二者对于市场经济发展的作用程度是此消彼长的，政府如果对市场活动进行过多的干预就会影响市场经济发展的质量，因此政府权力应用的范围、程度等都应该有明确的规定和合理的控制。经济法对政府的角色和职能进行了明确的定义，即政府只是经济市场的服务者和协调者，而不是管理者和控制者，只有明确这一点，政府才不会过多干涉经济市场活动。</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经济转型是我国社会发展的重要阶段，在这个过程中，经济法在调整经济活动、维护经济秩序、约束政府权力等方面都起到至关重要的作用，有利于我国经济转型发展获得更高的质量。在未来的发展过程中，应更好地完善经济法，使之与经济转型期更好地协调配合，从而推动经济转型的完全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2026-04-12T07:41:39+08:00</dcterms:created>
  <dcterms:modified xsi:type="dcterms:W3CDTF">2026-04-12T07:41:39+08:00</dcterms:modified>
</cp:coreProperties>
</file>

<file path=docProps/custom.xml><?xml version="1.0" encoding="utf-8"?>
<Properties xmlns="http://schemas.openxmlformats.org/officeDocument/2006/custom-properties" xmlns:vt="http://schemas.openxmlformats.org/officeDocument/2006/docPropsVTypes"/>
</file>