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浅析危险化学品的安全管理</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导语：危险化学品是指具有毒害、腐蚀、爆炸、燃烧、助燃等性质，对人体、设施、环境具有危害的剧毒化学品和其他化学品。危害只要分类理化危险、健康危险、环境危害。  &gt;摘要：危险化学品在化工行业的发展中起着重要作用，危险化学品的安全管理具有着一定...</w:t>
      </w:r>
    </w:p>
    <w:p>
      <w:pPr>
        <w:ind w:left="0" w:right="0" w:firstLine="560"/>
        <w:spacing w:before="450" w:after="450" w:line="312" w:lineRule="auto"/>
      </w:pPr>
      <w:r>
        <w:rPr>
          <w:rFonts w:ascii="宋体" w:hAnsi="宋体" w:eastAsia="宋体" w:cs="宋体"/>
          <w:color w:val="000"/>
          <w:sz w:val="28"/>
          <w:szCs w:val="28"/>
        </w:rPr>
        <w:t xml:space="preserve">导语：危险化学品是指具有毒害、腐蚀、爆炸、燃烧、助燃等性质，对人体、设施、环境具有危害的剧毒化学品和其他化学品。危害只要分类理化危险、健康危险、环境危害。</w:t>
      </w:r>
    </w:p>
    <w:p>
      <w:pPr>
        <w:ind w:left="0" w:right="0" w:firstLine="560"/>
        <w:spacing w:before="450" w:after="450" w:line="312" w:lineRule="auto"/>
      </w:pPr>
      <w:r>
        <w:rPr>
          <w:rFonts w:ascii="宋体" w:hAnsi="宋体" w:eastAsia="宋体" w:cs="宋体"/>
          <w:color w:val="000"/>
          <w:sz w:val="28"/>
          <w:szCs w:val="28"/>
        </w:rPr>
        <w:t xml:space="preserve">&gt;摘要：危险化学品在化工行业的发展中起着重要作用，危险化学品的安全管理具有着一定的特殊性和复杂性。本文分别从危险化学品的管理中存在的问题进行分析，探讨相应的安全措施。</w:t>
      </w:r>
    </w:p>
    <w:p>
      <w:pPr>
        <w:ind w:left="0" w:right="0" w:firstLine="560"/>
        <w:spacing w:before="450" w:after="450" w:line="312" w:lineRule="auto"/>
      </w:pPr>
      <w:r>
        <w:rPr>
          <w:rFonts w:ascii="宋体" w:hAnsi="宋体" w:eastAsia="宋体" w:cs="宋体"/>
          <w:color w:val="000"/>
          <w:sz w:val="28"/>
          <w:szCs w:val="28"/>
        </w:rPr>
        <w:t xml:space="preserve">&gt; 关键词：危险;化学品;安全;管理</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危化品物流对于物流作业安全管理的要求极其严格。针对目前我国危化品物流发展现状，建立统一的危险品物流安全管理体系、优化危险品物流网络、建立全国性的危险品物流管理监控平台。将成为规范危化品物流发展的有力措施。</w:t>
      </w:r>
    </w:p>
    <w:p>
      <w:pPr>
        <w:ind w:left="0" w:right="0" w:firstLine="560"/>
        <w:spacing w:before="450" w:after="450" w:line="312" w:lineRule="auto"/>
      </w:pPr>
      <w:r>
        <w:rPr>
          <w:rFonts w:ascii="宋体" w:hAnsi="宋体" w:eastAsia="宋体" w:cs="宋体"/>
          <w:color w:val="000"/>
          <w:sz w:val="28"/>
          <w:szCs w:val="28"/>
        </w:rPr>
        <w:t xml:space="preserve">&gt; 一、危险化学品安全评价的必要性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二、我国危险化学品安全技术研究现状</w:t>
      </w:r>
    </w:p>
    <w:p>
      <w:pPr>
        <w:ind w:left="0" w:right="0" w:firstLine="560"/>
        <w:spacing w:before="450" w:after="450" w:line="312" w:lineRule="auto"/>
      </w:pPr>
      <w:r>
        <w:rPr>
          <w:rFonts w:ascii="宋体" w:hAnsi="宋体" w:eastAsia="宋体" w:cs="宋体"/>
          <w:color w:val="000"/>
          <w:sz w:val="28"/>
          <w:szCs w:val="28"/>
        </w:rPr>
        <w:t xml:space="preserve">(１)危险化学品安全技术研究缺乏系统性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(２)危险化学品安全技术基础落后</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三、危险化学品的安全管理</w:t>
      </w:r>
    </w:p>
    <w:p>
      <w:pPr>
        <w:ind w:left="0" w:right="0" w:firstLine="560"/>
        <w:spacing w:before="450" w:after="450" w:line="312" w:lineRule="auto"/>
      </w:pPr>
      <w:r>
        <w:rPr>
          <w:rFonts w:ascii="宋体" w:hAnsi="宋体" w:eastAsia="宋体" w:cs="宋体"/>
          <w:color w:val="000"/>
          <w:sz w:val="28"/>
          <w:szCs w:val="28"/>
        </w:rPr>
        <w:t xml:space="preserve">(１)操作控制</w:t>
      </w:r>
    </w:p>
    <w:p>
      <w:pPr>
        <w:ind w:left="0" w:right="0" w:firstLine="560"/>
        <w:spacing w:before="450" w:after="450" w:line="312" w:lineRule="auto"/>
      </w:pPr>
      <w:r>
        <w:rPr>
          <w:rFonts w:ascii="宋体" w:hAnsi="宋体" w:eastAsia="宋体" w:cs="宋体"/>
          <w:color w:val="000"/>
          <w:sz w:val="28"/>
          <w:szCs w:val="28"/>
        </w:rPr>
        <w:t xml:space="preserve">操作控制的最终目的是指通过采取有效的措施，将工作场所的危害消除或降到最低，防止工作人员在正常的作业时受到有害物质的侵害。采取的主要措施是：用无毒、低毒替代高毒、剧毒物质，选用可将危害降到最低程度的工艺技术，加大作业人员与危险源之间的距离，降低作业场所中有害气体、蒸汽、粉尘等的浓度，正确选择和使用个体防护用品，保持作业场所清洁及个人卫生等等。</w:t>
      </w:r>
    </w:p>
    <w:p>
      <w:pPr>
        <w:ind w:left="0" w:right="0" w:firstLine="560"/>
        <w:spacing w:before="450" w:after="450" w:line="312" w:lineRule="auto"/>
      </w:pPr>
      <w:r>
        <w:rPr>
          <w:rFonts w:ascii="宋体" w:hAnsi="宋体" w:eastAsia="宋体" w:cs="宋体"/>
          <w:color w:val="000"/>
          <w:sz w:val="28"/>
          <w:szCs w:val="28"/>
        </w:rPr>
        <w:t xml:space="preserve">(２)管理控制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(３)危险化学品的环境污染控制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四、危险化学品的安全管理措施</w:t>
      </w:r>
    </w:p>
    <w:p>
      <w:pPr>
        <w:ind w:left="0" w:right="0" w:firstLine="560"/>
        <w:spacing w:before="450" w:after="450" w:line="312" w:lineRule="auto"/>
      </w:pPr>
      <w:r>
        <w:rPr>
          <w:rFonts w:ascii="宋体" w:hAnsi="宋体" w:eastAsia="宋体" w:cs="宋体"/>
          <w:color w:val="000"/>
          <w:sz w:val="28"/>
          <w:szCs w:val="28"/>
        </w:rPr>
        <w:t xml:space="preserve">(１)系统化管理与管理措施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(２)制度化管理措施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(３)集成化管理与管理措施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一直以来的支持与关注，我们根据您的要求初步写出此文初稿，请您抽时间耐心仔细阅读，可能由于长时间打字难免会出现一些错别字或语病，平好就 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(４安全技术措施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综上所述，危险化学品作为特殊的商品，极大地改善了人们的生活，但其固有的危险性也给人类的生存带来威胁。如管理不善，一旦发生事故，不仅会给企业造成重大经济损失，而且会给社会和环境造成极其恶劣的影响。危险化学品的安全管理事关人民群众的生命财产安全和人类共同的生存环境，加强危险化学品的安全管理工作迫在眉睫、势在必行。</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[1]李英. 浅析危险化学品的安全管理与定量评价方法[J]. 中国石油和化工标准与质量,2025,06:217.</w:t>
      </w:r>
    </w:p>
    <w:p>
      <w:pPr>
        <w:ind w:left="0" w:right="0" w:firstLine="560"/>
        <w:spacing w:before="450" w:after="450" w:line="312" w:lineRule="auto"/>
      </w:pPr>
      <w:r>
        <w:rPr>
          <w:rFonts w:ascii="宋体" w:hAnsi="宋体" w:eastAsia="宋体" w:cs="宋体"/>
          <w:color w:val="000"/>
          <w:sz w:val="28"/>
          <w:szCs w:val="28"/>
        </w:rPr>
        <w:t xml:space="preserve">[2]. 危险化学品安全使用许可证实施办法[J]. 司法业务文选,2025,11:31-41.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2026-01-22T12:48:35+08:00</dcterms:created>
  <dcterms:modified xsi:type="dcterms:W3CDTF">2026-01-22T12:48:35+08:00</dcterms:modified>
</cp:coreProperties>
</file>

<file path=docProps/custom.xml><?xml version="1.0" encoding="utf-8"?>
<Properties xmlns="http://schemas.openxmlformats.org/officeDocument/2006/custom-properties" xmlns:vt="http://schemas.openxmlformats.org/officeDocument/2006/docPropsVTypes"/>
</file>