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PBL教学模式在天然药物化学教学中的运用</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w:t>
      </w:r>
    </w:p>
    <w:p>
      <w:pPr>
        <w:ind w:left="0" w:right="0" w:firstLine="560"/>
        <w:spacing w:before="450" w:after="450" w:line="312" w:lineRule="auto"/>
      </w:pPr>
      <w:r>
        <w:rPr>
          <w:rFonts w:ascii="宋体" w:hAnsi="宋体" w:eastAsia="宋体" w:cs="宋体"/>
          <w:color w:val="000"/>
          <w:sz w:val="28"/>
          <w:szCs w:val="28"/>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操作性强，效果显著，达到了教与学相互成长的目的，适合在天然药物化学教学中推广和应用。</w:t>
      </w:r>
    </w:p>
    <w:p>
      <w:pPr>
        <w:ind w:left="0" w:right="0" w:firstLine="560"/>
        <w:spacing w:before="450" w:after="450" w:line="312" w:lineRule="auto"/>
      </w:pPr>
      <w:r>
        <w:rPr>
          <w:rFonts w:ascii="宋体" w:hAnsi="宋体" w:eastAsia="宋体" w:cs="宋体"/>
          <w:color w:val="000"/>
          <w:sz w:val="28"/>
          <w:szCs w:val="28"/>
        </w:rPr>
        <w:t xml:space="preserve">关键词：PBL教学模式;教学评价;天然药物化学</w:t>
      </w:r>
    </w:p>
    <w:p>
      <w:pPr>
        <w:ind w:left="0" w:right="0" w:firstLine="560"/>
        <w:spacing w:before="450" w:after="450" w:line="312" w:lineRule="auto"/>
      </w:pPr>
      <w:r>
        <w:rPr>
          <w:rFonts w:ascii="宋体" w:hAnsi="宋体" w:eastAsia="宋体" w:cs="宋体"/>
          <w:color w:val="000"/>
          <w:sz w:val="28"/>
          <w:szCs w:val="28"/>
        </w:rPr>
        <w:t xml:space="preserve">一、PBL教学在理论课中的应用</w:t>
      </w:r>
    </w:p>
    <w:p>
      <w:pPr>
        <w:ind w:left="0" w:right="0" w:firstLine="560"/>
        <w:spacing w:before="450" w:after="450" w:line="312" w:lineRule="auto"/>
      </w:pPr>
      <w:r>
        <w:rPr>
          <w:rFonts w:ascii="宋体" w:hAnsi="宋体" w:eastAsia="宋体" w:cs="宋体"/>
          <w:color w:val="000"/>
          <w:sz w:val="28"/>
          <w:szCs w:val="28"/>
        </w:rPr>
        <w:t xml:space="preserve">1、提出问题及分析。在教学中，以问题为学习的导向，学生的学习都是以问题为导向所构成，课前提出问题和复习前一次课的主要内容，主要是对本次课内容概括性提问，其目的是培养学生学习兴趣，激发学生求知欲望，通过查阅各种文献对不理解的问题进行研究，并带着问题听课。同时，通过练习巩固前面所学的知识点;在课堂上对学生提问，主要是对教学中某些易混淆结构或难点、重点的知识提出问题并进行讨论，是为了能够引起学生足够重视;在课堂练习学习中，为调动学生的积极性，鼓励学生上台发言同时给予一定的成绩;课后提问，是讲授完本次课时，对本次课所讲过的主要内容归纳并总结，同时留一些作业让学生课后分析思考。例如，在上章黄酮类化合物这章的时候，我们上课前1周提出：为什么叫黄酮?怎么我们日常生活中黄酮跟我们有什么密切的关系?样用紫外光谱去鉴定其结构?黄酮、二氢黄酮、黄酮醇等在水溶液中的溶解性差异及依据?黄酮类化合物的为什么呈酸性、受那些基团的影响及规律?为什么我们在实验的实验用石灰水做溶剂来提取芦丁?等问题。</w:t>
      </w:r>
    </w:p>
    <w:p>
      <w:pPr>
        <w:ind w:left="0" w:right="0" w:firstLine="560"/>
        <w:spacing w:before="450" w:after="450" w:line="312" w:lineRule="auto"/>
      </w:pPr>
      <w:r>
        <w:rPr>
          <w:rFonts w:ascii="宋体" w:hAnsi="宋体" w:eastAsia="宋体" w:cs="宋体"/>
          <w:color w:val="000"/>
          <w:sz w:val="28"/>
          <w:szCs w:val="28"/>
        </w:rPr>
        <w:t xml:space="preserve">二、PBL教学在实验课中的应用</w:t>
      </w:r>
    </w:p>
    <w:p>
      <w:pPr>
        <w:ind w:left="0" w:right="0" w:firstLine="560"/>
        <w:spacing w:before="450" w:after="450" w:line="312" w:lineRule="auto"/>
      </w:pPr>
      <w:r>
        <w:rPr>
          <w:rFonts w:ascii="宋体" w:hAnsi="宋体" w:eastAsia="宋体" w:cs="宋体"/>
          <w:color w:val="000"/>
          <w:sz w:val="28"/>
          <w:szCs w:val="28"/>
        </w:rPr>
        <w:t xml:space="preserve">1、启发式教学。在实验中应重点、难点适当，有的放矢，围绕重点讲深讲透;在课堂上运用启发式教学，创造性提出问题，引导学生学会思考、主动思考，以问题为导向引出其他比较复杂的理论。比如癌症，目前在我国已经发展非常严重，目前抗癌药物有哪些?我国目前研究抗癌药物到什么程度?让同学们思考。从红豆杉树皮中提取紫杉醇，用于抗癌及培育其种苗置于生活中改善生活质量。另外，在实验上安排一些讨论环节也有助于活跃课堂气氛以及达到师生互动，提高学生的自主学习主动性。我们作为老师可以率先提出引起学生感兴趣的问题，继而提出问题解决问题，这可促进学生主动思考并学会思考，对于锻炼学生的思维能力以及口头表达等，这样才能达到教与学双赢的目的。</w:t>
      </w:r>
    </w:p>
    <w:p>
      <w:pPr>
        <w:ind w:left="0" w:right="0" w:firstLine="560"/>
        <w:spacing w:before="450" w:after="450" w:line="312" w:lineRule="auto"/>
      </w:pPr>
      <w:r>
        <w:rPr>
          <w:rFonts w:ascii="宋体" w:hAnsi="宋体" w:eastAsia="宋体" w:cs="宋体"/>
          <w:color w:val="000"/>
          <w:sz w:val="28"/>
          <w:szCs w:val="28"/>
        </w:rPr>
        <w:t xml:space="preserve">2、理论与实验相结合。天然药物化学是一门实验性很强的学科，这体现在理论与实践并重。为此，我们应从以下两方面着手实现理论与实践的结合，让学生真正做到学以致用。一是努力上好理论课，熟练掌握理论知识，在理论指导下特别注重指导实践[3]。天然药物化实验课是培养学生发现问题已经解决问题的重要途径，但传统教学，实验的内容已经成熟、步骤也明确，难以达到探索性的目的。要在目前现有的实验条件下最大优化实验课教学，更好地培养学生实验操作的能力，如果在实验课程中让学生成为课堂的主体呢?我们从实验课的课前预习中开始设计，基于想要学习、了解的问题，要求学生课前查阅跟本次实验相关的文献资料，撰写预习报告，并自行设计实验方案，让教师审查是否可行性。案例：芦丁的提取方法(碱溶酸沉法)称取槐米(压碎)(药店购置)粗粉20g，放入500ml烧杯中、加0.4%硼砂水溶液200ml(如为鲜品，应立即投入煮沸的硼砂水溶液中)，加热微沸后、加石灰乳(上清液)调pH 8～9，一边加一边搅拌(注意：不要加进固体，否则溶液过碱，使溶液变为棕红色，影响芦丁的得率和品质)，加热微沸30min，以随时加石灰乳(上清液)约200ml以补充失去的水分并保持溶液pH 8～9，静置、倾出上清液，用双层纱布(中间铺一薄层棉花)过滤，药渣(第二次提取)再用0.4%硼砂水溶液200ml煮沸半小时(此时不需加石灰乳)，以随时加水补充失去的水分，合并两次滤液(总体积约400ml)，放冷(60℃～70℃)，小心滴加浓盐酸、同时快速搅拌调至溶液pH3～4，室温放置或者在冰箱中放置，沉淀，待全部沉淀物析出后，减压抽滤，用少量蒸馏水(约10ml)洗涤芦丁粗品，抽干，室温下晾干，得粗制芦丁，称重。问题：①在提取过程中加硼砂和石灰乳的目的是什么?②在提取过程中调pH不能过低和过高(pH不超过9)，为什么?对产品有何影响?③黄酮类化合物还有哪些提取方法?芦丁还可用什么方法提取?</w:t>
      </w:r>
    </w:p>
    <w:p>
      <w:pPr>
        <w:ind w:left="0" w:right="0" w:firstLine="560"/>
        <w:spacing w:before="450" w:after="450" w:line="312" w:lineRule="auto"/>
      </w:pPr>
      <w:r>
        <w:rPr>
          <w:rFonts w:ascii="宋体" w:hAnsi="宋体" w:eastAsia="宋体" w:cs="宋体"/>
          <w:color w:val="000"/>
          <w:sz w:val="28"/>
          <w:szCs w:val="28"/>
        </w:rPr>
        <w:t xml:space="preserve">3、开展课外科研。有部分学生对天然药物化学实验课程感兴趣，希望利用课余时间多参与科研实验，我们可做针对这部分学生做安排，满足这部分学生的要求。一是安排学生参与到自己的科研课题中，把自己的课题中拿出一部分让学生来自己去图书馆查文献资料来设计，比如通过本人的国家自然基金项目壮药金花茶护肝作用及机制研究中的一小片段让学生来完成，这个实验是通过观察金花茶多糖的理化性质，有初步的认识。这个实验不仅帮助学生们巩固课堂知识，在实验中观察到课本上描述的理化性质，而且使他们对天然药物化学课程感兴趣，激发了部分学生继续深造(考研究生等)的积极性。另外，鼓励学生参加科技论文创新大赛，培养他们养成从课题筛选，查阅文献，总结分析，优化设计，撰写论文及综述等一系列流程的思维方式。教师通过批阅学生们的论文与综述，可了解他们的知识水平，为他们今后的学习、工作方向提出建设性的意见，而学生们通过独立完成撰写论文，可以使其理论知识和对学科科研的热情稳步提升。</w:t>
      </w:r>
    </w:p>
    <w:p>
      <w:pPr>
        <w:ind w:left="0" w:right="0" w:firstLine="560"/>
        <w:spacing w:before="450" w:after="450" w:line="312" w:lineRule="auto"/>
      </w:pPr>
      <w:r>
        <w:rPr>
          <w:rFonts w:ascii="宋体" w:hAnsi="宋体" w:eastAsia="宋体" w:cs="宋体"/>
          <w:color w:val="000"/>
          <w:sz w:val="28"/>
          <w:szCs w:val="28"/>
        </w:rPr>
        <w:t xml:space="preserve">三、PBL存在的问题</w:t>
      </w:r>
    </w:p>
    <w:p>
      <w:pPr>
        <w:ind w:left="0" w:right="0" w:firstLine="560"/>
        <w:spacing w:before="450" w:after="450" w:line="312" w:lineRule="auto"/>
      </w:pPr>
      <w:r>
        <w:rPr>
          <w:rFonts w:ascii="宋体" w:hAnsi="宋体" w:eastAsia="宋体" w:cs="宋体"/>
          <w:color w:val="000"/>
          <w:sz w:val="28"/>
          <w:szCs w:val="28"/>
        </w:rPr>
        <w:t xml:space="preserve">实践证实，PBL教学模式充分体现了以学生为中心的精髓，克服传统教学的弊端，促进学生积极、自主地参与学习，迅速促进教学工作和提高教学质量，为我校其他学科开展PBL教学积累经验。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[2]刘燕平，黄岑汉，唐亚平，等.教学模式在《中医诊断学》中的应用探索[J].2025，19(7).</w:t>
      </w:r>
    </w:p>
    <w:p>
      <w:pPr>
        <w:ind w:left="0" w:right="0" w:firstLine="560"/>
        <w:spacing w:before="450" w:after="450" w:line="312" w:lineRule="auto"/>
      </w:pPr>
      <w:r>
        <w:rPr>
          <w:rFonts w:ascii="宋体" w:hAnsi="宋体" w:eastAsia="宋体" w:cs="宋体"/>
          <w:color w:val="000"/>
          <w:sz w:val="28"/>
          <w:szCs w:val="28"/>
        </w:rPr>
        <w:t xml:space="preserve">[3]廖彭莹，卢汝梅.提高《天然药物化学》课堂教学效果的体会[J].广西中医学院，2025，13(1).</w:t>
      </w:r>
    </w:p>
    <w:p>
      <w:pPr>
        <w:ind w:left="0" w:right="0" w:firstLine="560"/>
        <w:spacing w:before="450" w:after="450" w:line="312" w:lineRule="auto"/>
      </w:pPr>
      <w:r>
        <w:rPr>
          <w:rFonts w:ascii="宋体" w:hAnsi="宋体" w:eastAsia="宋体" w:cs="宋体"/>
          <w:color w:val="000"/>
          <w:sz w:val="28"/>
          <w:szCs w:val="28"/>
        </w:rPr>
        <w:t xml:space="preserve">[4]刘燕平，黄岑汉.论PBL教学中存在问题及对策分析[J].中华中医药学刊，2025，26(9).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2026-01-22T14:34:41+08:00</dcterms:created>
  <dcterms:modified xsi:type="dcterms:W3CDTF">2026-01-22T14:34:41+08:00</dcterms:modified>
</cp:coreProperties>
</file>

<file path=docProps/custom.xml><?xml version="1.0" encoding="utf-8"?>
<Properties xmlns="http://schemas.openxmlformats.org/officeDocument/2006/custom-properties" xmlns:vt="http://schemas.openxmlformats.org/officeDocument/2006/docPropsVTypes"/>
</file>