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医学综述类论文范文模板(推荐27篇)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医学综述类论文范文模板1[1] 汪勤。 舒适护理在射频消融术治疗阵发性室上性心动过速的效果探讨[J]. 中国实用医药。 20xx（33）[2] 孙月红。 音乐疗法在手术室的应用[J]. 齐鲁护理杂志。 20xx（10）[3] 张勤英。 舒适...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医学综述类论文范文模板3</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.北京：北京大学出版社，20xx.</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宋体" w:hAnsi="宋体" w:eastAsia="宋体" w:cs="宋体"/>
          <w:color w:val="000"/>
          <w:sz w:val="28"/>
          <w:szCs w:val="28"/>
        </w:rPr>
        <w:t xml:space="preserve">（Ⅱ）专著析出文献。 [标引顺序号]析出文献主要责任者. 析出文献题（篇）名[文献类型标志].析出其他责任者//专著主要责任者.专著题名.出版地：出版者，出版年：析出页码.</w:t>
      </w:r>
    </w:p>
    <w:p>
      <w:pPr>
        <w:ind w:left="0" w:right="0" w:firstLine="560"/>
        <w:spacing w:before="450" w:after="450" w:line="312" w:lineRule="auto"/>
      </w:pPr>
      <w:r>
        <w:rPr>
          <w:rFonts w:ascii="宋体" w:hAnsi="宋体" w:eastAsia="宋体" w:cs="宋体"/>
          <w:color w:val="000"/>
          <w:sz w:val="28"/>
          <w:szCs w:val="28"/>
        </w:rPr>
        <w:t xml:space="preserve">示例：[1]白书农.植物开花研究</w:t>
      </w:r>
    </w:p>
    <w:p>
      <w:pPr>
        <w:ind w:left="0" w:right="0" w:firstLine="560"/>
        <w:spacing w:before="450" w:after="450" w:line="312" w:lineRule="auto"/>
      </w:pPr>
      <w:r>
        <w:rPr>
          <w:rFonts w:ascii="宋体" w:hAnsi="宋体" w:eastAsia="宋体" w:cs="宋体"/>
          <w:color w:val="000"/>
          <w:sz w:val="28"/>
          <w:szCs w:val="28"/>
        </w:rPr>
        <w:t xml:space="preserve">//李承森.植物科学进展.北京：高等教育出版社，1998：146-163.</w:t>
      </w:r>
    </w:p>
    <w:p>
      <w:pPr>
        <w:ind w:left="0" w:right="0" w:firstLine="560"/>
        <w:spacing w:before="450" w:after="450" w:line="312" w:lineRule="auto"/>
      </w:pPr>
      <w:r>
        <w:rPr>
          <w:rFonts w:ascii="宋体" w:hAnsi="宋体" w:eastAsia="宋体" w:cs="宋体"/>
          <w:color w:val="000"/>
          <w:sz w:val="28"/>
          <w:szCs w:val="28"/>
        </w:rPr>
        <w:t xml:space="preserve">.版次（第1版可省略）.出版地：出版社，年：起止页码。</w:t>
      </w:r>
    </w:p>
    <w:p>
      <w:pPr>
        <w:ind w:left="0" w:right="0" w:firstLine="560"/>
        <w:spacing w:before="450" w:after="450" w:line="312" w:lineRule="auto"/>
      </w:pPr>
      <w:r>
        <w:rPr>
          <w:rFonts w:ascii="宋体" w:hAnsi="宋体" w:eastAsia="宋体" w:cs="宋体"/>
          <w:color w:val="000"/>
          <w:sz w:val="28"/>
          <w:szCs w:val="28"/>
        </w:rPr>
        <w:t xml:space="preserve">科研基金资助项目，请注明基金名称（全称）及编号，并将该项基金的复印件一并寄来。例</w:t>
      </w:r>
    </w:p>
    <w:p>
      <w:pPr>
        <w:ind w:left="0" w:right="0" w:firstLine="560"/>
        <w:spacing w:before="450" w:after="450" w:line="312" w:lineRule="auto"/>
      </w:pPr>
      <w:r>
        <w:rPr>
          <w:rFonts w:ascii="宋体" w:hAnsi="宋体" w:eastAsia="宋体" w:cs="宋体"/>
          <w:color w:val="000"/>
          <w:sz w:val="28"/>
          <w:szCs w:val="28"/>
        </w:rPr>
        <w:t xml:space="preserve">如：国家^v^教学改革研究项目（课题号：J</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医学综述类论文范文模板4</w:t>
      </w:r>
    </w:p>
    <w:p>
      <w:pPr>
        <w:ind w:left="0" w:right="0" w:firstLine="560"/>
        <w:spacing w:before="450" w:after="450" w:line="312" w:lineRule="auto"/>
      </w:pPr>
      <w:r>
        <w:rPr>
          <w:rFonts w:ascii="宋体" w:hAnsi="宋体" w:eastAsia="宋体" w:cs="宋体"/>
          <w:color w:val="000"/>
          <w:sz w:val="28"/>
          <w:szCs w:val="28"/>
        </w:rPr>
        <w:t xml:space="preserve">大部分新手的论文中质量最差的部分，就是文献综述。新手总会得到这样的评语——这不是文献综述，而是文献的罗列、堆砌。为什么会得到这样评语，因为他们将文献综述写成下面这种样子。「文献[1]认为……；文献[2]认为……；文献[3]认为……」。</w:t>
      </w:r>
    </w:p>
    <w:p>
      <w:pPr>
        <w:ind w:left="0" w:right="0" w:firstLine="560"/>
        <w:spacing w:before="450" w:after="450" w:line="312" w:lineRule="auto"/>
      </w:pPr>
      <w:r>
        <w:rPr>
          <w:rFonts w:ascii="宋体" w:hAnsi="宋体" w:eastAsia="宋体" w:cs="宋体"/>
          <w:color w:val="000"/>
          <w:sz w:val="28"/>
          <w:szCs w:val="28"/>
        </w:rPr>
        <w:t xml:space="preserve">文献综述的目的是获得学术发展脉络。上述这种罗列方式，并没有给出学术发展脉络，至少脉络是不明显的。因为，我们不知道文献之间是在争论、还是继承，还是创新。非常遗憾的是，有人被质疑了他在罗列文献，仍然坚持说：「这不是很明显的吗？」既然是明显的，请写出来。可是让他写出来时，他却写不出。</w:t>
      </w:r>
    </w:p>
    <w:p>
      <w:pPr>
        <w:ind w:left="0" w:right="0" w:firstLine="560"/>
        <w:spacing w:before="450" w:after="450" w:line="312" w:lineRule="auto"/>
      </w:pPr>
      <w:r>
        <w:rPr>
          <w:rFonts w:ascii="宋体" w:hAnsi="宋体" w:eastAsia="宋体" w:cs="宋体"/>
          <w:color w:val="000"/>
          <w:sz w:val="28"/>
          <w:szCs w:val="28"/>
        </w:rPr>
        <w:t xml:space="preserve">有的教程告诉你，要分国外和国内两个部分写作。第一段写国外在这个方面如何开展研究，第二段写国内在这个方面是如何开展研究的。这种结构，虽然区分了国内和国外，但是国内和国外两个部分，不还是罗列、堆砌吗？</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医学综述类论文范文模板5</w:t>
      </w:r>
    </w:p>
    <w:p>
      <w:pPr>
        <w:ind w:left="0" w:right="0" w:firstLine="560"/>
        <w:spacing w:before="450" w:after="450" w:line="312" w:lineRule="auto"/>
      </w:pPr>
      <w:r>
        <w:rPr>
          <w:rFonts w:ascii="宋体" w:hAnsi="宋体" w:eastAsia="宋体" w:cs="宋体"/>
          <w:color w:val="000"/>
          <w:sz w:val="28"/>
          <w:szCs w:val="28"/>
        </w:rPr>
        <w:t xml:space="preserve">浅谈如何作一份优秀的文献综述</w:t>
      </w:r>
    </w:p>
    <w:p>
      <w:pPr>
        <w:ind w:left="0" w:right="0" w:firstLine="560"/>
        <w:spacing w:before="450" w:after="450" w:line="312" w:lineRule="auto"/>
      </w:pPr>
      <w:r>
        <w:rPr>
          <w:rFonts w:ascii="宋体" w:hAnsi="宋体" w:eastAsia="宋体" w:cs="宋体"/>
          <w:color w:val="000"/>
          <w:sz w:val="28"/>
          <w:szCs w:val="28"/>
        </w:rPr>
        <w:t xml:space="preserve">摘 要： 本文介绍了文献综述的重要意义，并从分类、写作阶段、文献收集途径、文献阅读笔记的撰写等几个方面分别进行了具体的论述，为文献综述写作过程中的常见问题提供了解决办法。文章提供了文献综述的一般格式，对每个部分的注意事项进行了解释。 关键词：</w:t>
      </w:r>
    </w:p>
    <w:p>
      <w:pPr>
        <w:ind w:left="0" w:right="0" w:firstLine="560"/>
        <w:spacing w:before="450" w:after="450" w:line="312" w:lineRule="auto"/>
      </w:pPr>
      <w:r>
        <w:rPr>
          <w:rFonts w:ascii="宋体" w:hAnsi="宋体" w:eastAsia="宋体" w:cs="宋体"/>
          <w:color w:val="000"/>
          <w:sz w:val="28"/>
          <w:szCs w:val="28"/>
        </w:rPr>
        <w:t xml:space="preserve">文献综述；格式</w:t>
      </w:r>
    </w:p>
    <w:p>
      <w:pPr>
        <w:ind w:left="0" w:right="0" w:firstLine="560"/>
        <w:spacing w:before="450" w:after="450" w:line="312" w:lineRule="auto"/>
      </w:pPr>
      <w:r>
        <w:rPr>
          <w:rFonts w:ascii="宋体" w:hAnsi="宋体" w:eastAsia="宋体" w:cs="宋体"/>
          <w:color w:val="000"/>
          <w:sz w:val="28"/>
          <w:szCs w:val="28"/>
        </w:rPr>
        <w:t xml:space="preserve">Discussion on How to Write A Good Literature Review</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 article introduces the significance of literature review and explains in detail from its</w:t>
      </w:r>
    </w:p>
    <w:p>
      <w:pPr>
        <w:ind w:left="0" w:right="0" w:firstLine="560"/>
        <w:spacing w:before="450" w:after="450" w:line="312" w:lineRule="auto"/>
      </w:pPr>
      <w:r>
        <w:rPr>
          <w:rFonts w:ascii="宋体" w:hAnsi="宋体" w:eastAsia="宋体" w:cs="宋体"/>
          <w:color w:val="000"/>
          <w:sz w:val="28"/>
          <w:szCs w:val="28"/>
        </w:rPr>
        <w:t xml:space="preserve">classification, writing stage, ways of collecting literature, methods of writing reading notes and so on. The article offers solution for common problems in literature review writing. Also, it provides a general format of literature review and gives explanation of matters needing attention of each part. key words: literature review; format</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医学综述类论文范文模板6</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医学综述类论文范文模板7</w:t>
      </w:r>
    </w:p>
    <w:p>
      <w:pPr>
        <w:ind w:left="0" w:right="0" w:firstLine="560"/>
        <w:spacing w:before="450" w:after="450" w:line="312" w:lineRule="auto"/>
      </w:pPr>
      <w:r>
        <w:rPr>
          <w:rFonts w:ascii="宋体" w:hAnsi="宋体" w:eastAsia="宋体" w:cs="宋体"/>
          <w:color w:val="000"/>
          <w:sz w:val="28"/>
          <w:szCs w:val="28"/>
        </w:rPr>
        <w:t xml:space="preserve">本课题国内外研究现状述评：... ...1998年国际心理卫生协会强调“健康的定义...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...，中小学真正起步是在90年代初到90年代中期。中国青少年研究中心、中国青少年发展基金会在全国进行大规模的调查，并于1997年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1988年xxx中央发布了“关于改革和加强中小学德育工作的通知”。xxx年12月20日xxx通过了《儿童权益公约》，... ... 1993年全国教育工作会议明确提出“通过多种方式对不同年龄层次的学生进行心理健康教育指导... ...”1997年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&gt;四、文献综述的综述要全面、准确、客观，用于评论的观点、论据最好来自一次文献，尽量避免使用别人对原始文献的解释或综述。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它是科学文献的一种。文献综述是反映当前某一领域中某分支学科或重要专题的最新进展、学术见解和建议的它往往能反映出有关问题的新动态、新趋势、新水平、...</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由于文献综述的特点，致使它的写作既不同于读书笔记读书报告，也不同于一般的科研论文。因此，在撰写文献综述时应注意以下几个问题：⒈搜集文献应尽量全。...</w:t>
      </w:r>
    </w:p>
    <w:p>
      <w:pPr>
        <w:ind w:left="0" w:right="0" w:firstLine="560"/>
        <w:spacing w:before="450" w:after="450" w:line="312" w:lineRule="auto"/>
      </w:pPr>
      <w:r>
        <w:rPr>
          <w:rFonts w:ascii="宋体" w:hAnsi="宋体" w:eastAsia="宋体" w:cs="宋体"/>
          <w:color w:val="000"/>
          <w:sz w:val="28"/>
          <w:szCs w:val="28"/>
        </w:rPr>
        <w:t xml:space="preserve">摘要：本文介绍利用Word尾注来注明文献引用，并用交叉引用自动生成文献列表，为论文撰写带来极大便利。最后给出参考文献格式。撰写论文(或者开题报告或者文献综述)需要在文中标明引用，并生成参考文献列表。...</w:t>
      </w:r>
    </w:p>
    <w:p>
      <w:pPr>
        <w:ind w:left="0" w:right="0" w:firstLine="560"/>
        <w:spacing w:before="450" w:after="450" w:line="312" w:lineRule="auto"/>
      </w:pPr>
      <w:r>
        <w:rPr>
          <w:rFonts w:ascii="宋体" w:hAnsi="宋体" w:eastAsia="宋体" w:cs="宋体"/>
          <w:color w:val="000"/>
          <w:sz w:val="28"/>
          <w:szCs w:val="28"/>
        </w:rPr>
        <w:t xml:space="preserve">一、综述的定义和特点综述是查阅了某一专题在一段时期内的相当数量的文献资料，经过分析研究，选取有关情报信息，进行归纳整理，作出综合性描述的文章。...</w:t>
      </w:r>
    </w:p>
    <w:p>
      <w:pPr>
        <w:ind w:left="0" w:right="0" w:firstLine="560"/>
        <w:spacing w:before="450" w:after="450" w:line="312" w:lineRule="auto"/>
      </w:pPr>
      <w:r>
        <w:rPr>
          <w:rFonts w:ascii="宋体" w:hAnsi="宋体" w:eastAsia="宋体" w:cs="宋体"/>
          <w:color w:val="000"/>
          <w:sz w:val="28"/>
          <w:szCs w:val="28"/>
        </w:rPr>
        <w:t xml:space="preserve">文献综述的引言：包括撰写文献综述的原因、意义、文献的范围、正文的标题及基本内容提要;文献综述的正文：是文献综述的主要内容，包括某一课题研究的历史 (寻求研究问题的发展历程)、现状、基本内容 (寻求认识的进步)， 研究方法的分析(寻...</w:t>
      </w:r>
    </w:p>
    <w:p>
      <w:pPr>
        <w:ind w:left="0" w:right="0" w:firstLine="560"/>
        <w:spacing w:before="450" w:after="450" w:line="312" w:lineRule="auto"/>
      </w:pPr>
      <w:r>
        <w:rPr>
          <w:rFonts w:ascii="宋体" w:hAnsi="宋体" w:eastAsia="宋体" w:cs="宋体"/>
          <w:color w:val="000"/>
          <w:sz w:val="28"/>
          <w:szCs w:val="28"/>
        </w:rPr>
        <w:t xml:space="preserve">忌作重复综述。综述应从一、二次文献中归纳综合而成，不宜在别人的综述基础上再作相同范围内相同课题的综述。忌选题范围过于宽泛。综述虽然是综合论述某课题的文稿，但论述范围不能过于宽泛，否则篇幅过长，容易使论述主题不集中。...</w:t>
      </w:r>
    </w:p>
    <w:p>
      <w:pPr>
        <w:ind w:left="0" w:right="0" w:firstLine="560"/>
        <w:spacing w:before="450" w:after="450" w:line="312" w:lineRule="auto"/>
      </w:pPr>
      <w:r>
        <w:rPr>
          <w:rFonts w:ascii="宋体" w:hAnsi="宋体" w:eastAsia="宋体" w:cs="宋体"/>
          <w:color w:val="000"/>
          <w:sz w:val="28"/>
          <w:szCs w:val="28"/>
        </w:rPr>
        <w:t xml:space="preserve">【论文文献综述格式格式】论文文献综述格式格式及写作技巧（附论文文献综述格式范文）论文文献综述格式是在对文献进行阅读、选择、比较、分类、分析和综合的基础上，研究者用自己的语言对某一问题的研究状况进行综合叙述的情报研究成果。...</w:t>
      </w:r>
    </w:p>
    <w:p>
      <w:pPr>
        <w:ind w:left="0" w:right="0" w:firstLine="560"/>
        <w:spacing w:before="450" w:after="450" w:line="312" w:lineRule="auto"/>
      </w:pPr>
      <w:r>
        <w:rPr>
          <w:rFonts w:ascii="宋体" w:hAnsi="宋体" w:eastAsia="宋体" w:cs="宋体"/>
          <w:color w:val="000"/>
          <w:sz w:val="28"/>
          <w:szCs w:val="28"/>
        </w:rPr>
        <w:t xml:space="preserve">综述是对众多的专题文献进行搜集、分析、归纳和综合，并以高度浓缩的文章形式，向人们提供较为全面系统的情报信息。其作用大致有以下4个方面。...</w:t>
      </w:r>
    </w:p>
    <w:p>
      <w:pPr>
        <w:ind w:left="0" w:right="0" w:firstLine="560"/>
        <w:spacing w:before="450" w:after="450" w:line="312" w:lineRule="auto"/>
      </w:pPr>
      <w:r>
        <w:rPr>
          <w:rFonts w:ascii="宋体" w:hAnsi="宋体" w:eastAsia="宋体" w:cs="宋体"/>
          <w:color w:val="000"/>
          <w:sz w:val="28"/>
          <w:szCs w:val="28"/>
        </w:rPr>
        <w:t xml:space="preserve">第一：什么是文献综述;第二：为什么要写文献综述;(文献综述对我们有什么好处)第三：文献综述怎样写;(怎样才能写好文献综述)第四：写文献综述要注意哪些事项。...</w:t>
      </w:r>
    </w:p>
    <w:p>
      <w:pPr>
        <w:ind w:left="0" w:right="0" w:firstLine="560"/>
        <w:spacing w:before="450" w:after="450" w:line="312" w:lineRule="auto"/>
      </w:pPr>
      <w:r>
        <w:rPr>
          <w:rFonts w:ascii="宋体" w:hAnsi="宋体" w:eastAsia="宋体" w:cs="宋体"/>
          <w:color w:val="000"/>
          <w:sz w:val="28"/>
          <w:szCs w:val="28"/>
        </w:rPr>
        <w:t xml:space="preserve">以下介绍综述主体部分两种常见写作方法：(1)搭架填空法所谓搭架，就是先提出论文综述所涉及的各种问题，先将这些问题按学科理论的逻辑关系排列，就像造房子一样按总体设计将房子各部分搭起来。...</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指在全面收集、阅读大量的研究文献的基础上，经过归纳整理、分析鉴别，对所研究的问题在一定时期内取得的研究成果、存在的问题以及新的发展趋势等进行系统、全面的叙述和评论。...</w:t>
      </w:r>
    </w:p>
    <w:p>
      <w:pPr>
        <w:ind w:left="0" w:right="0" w:firstLine="560"/>
        <w:spacing w:before="450" w:after="450" w:line="312" w:lineRule="auto"/>
      </w:pPr>
      <w:r>
        <w:rPr>
          <w:rFonts w:ascii="宋体" w:hAnsi="宋体" w:eastAsia="宋体" w:cs="宋体"/>
          <w:color w:val="000"/>
          <w:sz w:val="28"/>
          <w:szCs w:val="28"/>
        </w:rPr>
        <w:t xml:space="preserve">综述是信息、研究中常见的而又经常使用的一种文体。它的名称除综述外，还有评述、动态、进展和概要等。综述的写作是信息研究过程中的重要环节，也是科研课题实践的第一步。...</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医学综述类论文范文模板8</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医学综述类论文范文模板9</w:t>
      </w:r>
    </w:p>
    <w:p>
      <w:pPr>
        <w:ind w:left="0" w:right="0" w:firstLine="560"/>
        <w:spacing w:before="450" w:after="450" w:line="312" w:lineRule="auto"/>
      </w:pPr>
      <w:r>
        <w:rPr>
          <w:rFonts w:ascii="宋体" w:hAnsi="宋体" w:eastAsia="宋体" w:cs="宋体"/>
          <w:color w:val="000"/>
          <w:sz w:val="28"/>
          <w:szCs w:val="28"/>
        </w:rPr>
        <w:t xml:space="preserve">文献综述心得体会</w:t>
      </w:r>
    </w:p>
    <w:p>
      <w:pPr>
        <w:ind w:left="0" w:right="0" w:firstLine="560"/>
        <w:spacing w:before="450" w:after="450" w:line="312" w:lineRule="auto"/>
      </w:pPr>
      <w:r>
        <w:rPr>
          <w:rFonts w:ascii="宋体" w:hAnsi="宋体" w:eastAsia="宋体" w:cs="宋体"/>
          <w:color w:val="000"/>
          <w:sz w:val="28"/>
          <w:szCs w:val="28"/>
        </w:rPr>
        <w:t xml:space="preserve">安全工程1303 0203130315 李任豪 这次做文献综述的经历也会使我终身受益，我感受到做综述是要真真正正用心去做一件事情，是真正的自己学习的过程和研究的过程，没有学习就不可能有研究的能力，没有自己的研究，就不会有所突破，那也就不叫综述了。希望这次的经历能让我在以后学习中激励我继续进步。不积跬步何以至千里，本设计能够顺利的完成，也归功于我的指导潘老师的认真负责，使我能够很好的掌握和运用专业知识，并在设计中得以体现。正是有了他们悉心帮助和支持，才使我的文献综述工作顺利完成，在此向资安院的全体老师表示由衷的谢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医学综述类论文范文模板10</w:t>
      </w:r>
    </w:p>
    <w:p>
      <w:pPr>
        <w:ind w:left="0" w:right="0" w:firstLine="560"/>
        <w:spacing w:before="450" w:after="450" w:line="312" w:lineRule="auto"/>
      </w:pPr>
      <w:r>
        <w:rPr>
          <w:rFonts w:ascii="宋体" w:hAnsi="宋体" w:eastAsia="宋体" w:cs="宋体"/>
          <w:color w:val="000"/>
          <w:sz w:val="28"/>
          <w:szCs w:val="28"/>
        </w:rPr>
        <w:t xml:space="preserve">在医学领域中，中药学是实践性很强的专业学科，不仅要求学生掌握扎实的理论知识，还要求学生具有较强的动手、分析和解决实际问题的能力。下面是我为大家整理的中药学 毕业 论文，供大家参考。</w:t>
      </w:r>
    </w:p>
    <w:p>
      <w:pPr>
        <w:ind w:left="0" w:right="0" w:firstLine="560"/>
        <w:spacing w:before="450" w:after="450" w:line="312" w:lineRule="auto"/>
      </w:pPr>
      <w:r>
        <w:rPr>
          <w:rFonts w:ascii="宋体" w:hAnsi="宋体" w:eastAsia="宋体" w:cs="宋体"/>
          <w:color w:val="000"/>
          <w:sz w:val="28"/>
          <w:szCs w:val="28"/>
        </w:rPr>
        <w:t xml:space="preserve">浅谈临床中药学的学科建设与人才培养</w:t>
      </w:r>
    </w:p>
    <w:p>
      <w:pPr>
        <w:ind w:left="0" w:right="0" w:firstLine="560"/>
        <w:spacing w:before="450" w:after="450" w:line="312" w:lineRule="auto"/>
      </w:pPr>
      <w:r>
        <w:rPr>
          <w:rFonts w:ascii="宋体" w:hAnsi="宋体" w:eastAsia="宋体" w:cs="宋体"/>
          <w:color w:val="000"/>
          <w:sz w:val="28"/>
          <w:szCs w:val="28"/>
        </w:rPr>
        <w:t xml:space="preserve">临床中药学是指在传统中医药理论的指导下，以患者为主体，研究中药或其制剂在人体内的作用及机制与临床用药的合理性、有效性、安全性评价及应用规律的综合性学科。近年来，随着西药临床药学在各医疗机构的深入，临床药学在不良反应监测、合理用药及作用机制研究等多方面显示出独特的优势。</w:t>
      </w:r>
    </w:p>
    <w:p>
      <w:pPr>
        <w:ind w:left="0" w:right="0" w:firstLine="560"/>
        <w:spacing w:before="450" w:after="450" w:line="312" w:lineRule="auto"/>
      </w:pPr>
      <w:r>
        <w:rPr>
          <w:rFonts w:ascii="宋体" w:hAnsi="宋体" w:eastAsia="宋体" w:cs="宋体"/>
          <w:color w:val="000"/>
          <w:sz w:val="28"/>
          <w:szCs w:val="28"/>
        </w:rPr>
        <w:t xml:space="preserve">但是，由于中药与西药在结构、配伍、功能主治等各个方面的巨大差异，西药临床药学在中成药、中草药方剂方面的应用捉襟见肘，故以传统中医药理论与临床药学为背景的临床中药学应运而生[1-3]。临床中药学作为一个新兴学科，其学科建设及人才培养等方面均处于摸索阶段，本单位于20_年成立临床中药学硕士招生点，且于当年成功招生，现对该学科的学科建设、人才培养的方案及 经验 做一归纳 总结 ，以供同仁参考引智。</w:t>
      </w:r>
    </w:p>
    <w:p>
      <w:pPr>
        <w:ind w:left="0" w:right="0" w:firstLine="560"/>
        <w:spacing w:before="450" w:after="450" w:line="312" w:lineRule="auto"/>
      </w:pPr>
      <w:r>
        <w:rPr>
          <w:rFonts w:ascii="宋体" w:hAnsi="宋体" w:eastAsia="宋体" w:cs="宋体"/>
          <w:color w:val="000"/>
          <w:sz w:val="28"/>
          <w:szCs w:val="28"/>
        </w:rPr>
        <w:t xml:space="preserve">1 培养对象及培养目标</w:t>
      </w:r>
    </w:p>
    <w:p>
      <w:pPr>
        <w:ind w:left="0" w:right="0" w:firstLine="560"/>
        <w:spacing w:before="450" w:after="450" w:line="312" w:lineRule="auto"/>
      </w:pPr>
      <w:r>
        <w:rPr>
          <w:rFonts w:ascii="宋体" w:hAnsi="宋体" w:eastAsia="宋体" w:cs="宋体"/>
          <w:color w:val="000"/>
          <w:sz w:val="28"/>
          <w:szCs w:val="28"/>
        </w:rPr>
        <w:t xml:space="preserve">与西药临床药学类似，临床中药学是以向医疗机构提供具有临床及科研能力的临床中药师为最终目标的学科，而为满足临床的需求，临床中药师需具有中医学、中药学及科研等多重 教育 背景及能力，故临床中药学的培养对象需至少具有中医学或中药学的本科教育背景，在培养过程中，需掌握为患者提供安全、有效、经济、合理化用药的 方法 与手段，并以在临床实践中发现中药问题、解决问题为最终培养目标[4-6]。</w:t>
      </w:r>
    </w:p>
    <w:p>
      <w:pPr>
        <w:ind w:left="0" w:right="0" w:firstLine="560"/>
        <w:spacing w:before="450" w:after="450" w:line="312" w:lineRule="auto"/>
      </w:pPr>
      <w:r>
        <w:rPr>
          <w:rFonts w:ascii="宋体" w:hAnsi="宋体" w:eastAsia="宋体" w:cs="宋体"/>
          <w:color w:val="000"/>
          <w:sz w:val="28"/>
          <w:szCs w:val="28"/>
        </w:rPr>
        <w:t xml:space="preserve">2 培养模式及培养方案</w:t>
      </w:r>
    </w:p>
    <w:p>
      <w:pPr>
        <w:ind w:left="0" w:right="0" w:firstLine="560"/>
        <w:spacing w:before="450" w:after="450" w:line="312" w:lineRule="auto"/>
      </w:pPr>
      <w:r>
        <w:rPr>
          <w:rFonts w:ascii="宋体" w:hAnsi="宋体" w:eastAsia="宋体" w:cs="宋体"/>
          <w:color w:val="000"/>
          <w:sz w:val="28"/>
          <w:szCs w:val="28"/>
        </w:rPr>
        <w:t xml:space="preserve">培养时限及安排</w:t>
      </w:r>
    </w:p>
    <w:p>
      <w:pPr>
        <w:ind w:left="0" w:right="0" w:firstLine="560"/>
        <w:spacing w:before="450" w:after="450" w:line="312" w:lineRule="auto"/>
      </w:pPr>
      <w:r>
        <w:rPr>
          <w:rFonts w:ascii="宋体" w:hAnsi="宋体" w:eastAsia="宋体" w:cs="宋体"/>
          <w:color w:val="000"/>
          <w:sz w:val="28"/>
          <w:szCs w:val="28"/>
        </w:rPr>
        <w:t xml:space="preserve">本学科的培养时限为3年(6学期)，第1学期于校本部完成理论课的学习，第2学期至第5学期于本单位着重进行临床实践及科研，第6学期完成学位论文及答辩，即“1+4+1”的培养模式。</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本学科由研究生导师、医院药学部门及行内专家组成导师组，对研究生进行指导及培养。自研究生入学始，导师组根据培养方案、课题背景及个人特点讨论并制定培养方案，并于研究生完成理论课学习后开始实施。研究生需定期向导师组汇报学习及课题进展情况，导师组对存在的问题进行指导或纠正，并组织专家进行开题、中期汇报、答辩等环节。</w:t>
      </w:r>
    </w:p>
    <w:p>
      <w:pPr>
        <w:ind w:left="0" w:right="0" w:firstLine="560"/>
        <w:spacing w:before="450" w:after="450" w:line="312" w:lineRule="auto"/>
      </w:pPr>
      <w:r>
        <w:rPr>
          <w:rFonts w:ascii="宋体" w:hAnsi="宋体" w:eastAsia="宋体" w:cs="宋体"/>
          <w:color w:val="000"/>
          <w:sz w:val="28"/>
          <w:szCs w:val="28"/>
        </w:rPr>
        <w:t xml:space="preserve">理论课培养方案</w:t>
      </w:r>
    </w:p>
    <w:p>
      <w:pPr>
        <w:ind w:left="0" w:right="0" w:firstLine="560"/>
        <w:spacing w:before="450" w:after="450" w:line="312" w:lineRule="auto"/>
      </w:pPr>
      <w:r>
        <w:rPr>
          <w:rFonts w:ascii="宋体" w:hAnsi="宋体" w:eastAsia="宋体" w:cs="宋体"/>
          <w:color w:val="000"/>
          <w:sz w:val="28"/>
          <w:szCs w:val="28"/>
        </w:rPr>
        <w:t xml:space="preserve">本学科的理论学习目标旨在思想政治端正的前提下，拥有基本的科研思路及专业理论知识，故将课程分为3种类型：公共必修课、专业必修课及专业选修课，见表1。公共必修课进行政治思想、自然辩证法及英语的学习;专业必修课进行科研思路及科研统计方法的培养;专业选修课则是根据研究方向的需求及个人兴趣，个性化地进行专业知识的储备(至少选修3门)。</w:t>
      </w:r>
    </w:p>
    <w:p>
      <w:pPr>
        <w:ind w:left="0" w:right="0" w:firstLine="560"/>
        <w:spacing w:before="450" w:after="450" w:line="312" w:lineRule="auto"/>
      </w:pPr>
      <w:r>
        <w:rPr>
          <w:rFonts w:ascii="宋体" w:hAnsi="宋体" w:eastAsia="宋体" w:cs="宋体"/>
          <w:color w:val="000"/>
          <w:sz w:val="28"/>
          <w:szCs w:val="28"/>
        </w:rPr>
        <w:t xml:space="preserve">值得一提的是，由于临床中药学正处于萌芽阶段，其课程类型并不丰富，无法满足各个研究方向对理论知识的摄取，故允许研究生于其他教育部直属院校修习相关专业选修课，成绩合格后，学分亦予以承认。此举不仅满足了各研究方向对理论知识的要求，更能促进该学科的迅速发展与完善。</w:t>
      </w:r>
    </w:p>
    <w:p>
      <w:pPr>
        <w:ind w:left="0" w:right="0" w:firstLine="560"/>
        <w:spacing w:before="450" w:after="450" w:line="312" w:lineRule="auto"/>
      </w:pPr>
      <w:r>
        <w:rPr>
          <w:rFonts w:ascii="宋体" w:hAnsi="宋体" w:eastAsia="宋体" w:cs="宋体"/>
          <w:color w:val="000"/>
          <w:sz w:val="28"/>
          <w:szCs w:val="28"/>
        </w:rPr>
        <w:t xml:space="preserve">临床实践培养方案</w:t>
      </w:r>
    </w:p>
    <w:p>
      <w:pPr>
        <w:ind w:left="0" w:right="0" w:firstLine="560"/>
        <w:spacing w:before="450" w:after="450" w:line="312" w:lineRule="auto"/>
      </w:pPr>
      <w:r>
        <w:rPr>
          <w:rFonts w:ascii="宋体" w:hAnsi="宋体" w:eastAsia="宋体" w:cs="宋体"/>
          <w:color w:val="000"/>
          <w:sz w:val="28"/>
          <w:szCs w:val="28"/>
        </w:rPr>
        <w:t xml:space="preserve">总体要求与目标 临床中药学是与临床医学密不可分的学科，故需本专业研究生亲身融入到临床工作中去，这是整个培养历程中的重头戏，故临床实践的总学程为24个月(4学期)，并坚持理论与实践相结合且着重实践的原则，以研究生毕业后具备临床中药学实践技能及自主解决中药学问题的能力为总体目标，参照西药的《住院药师规范化培训标准》进行临床实践培养，由导师及轮转科室的临床教师对研究生进行临床实践培养[7-9]。</w:t>
      </w:r>
    </w:p>
    <w:p>
      <w:pPr>
        <w:ind w:left="0" w:right="0" w:firstLine="560"/>
        <w:spacing w:before="450" w:after="450" w:line="312" w:lineRule="auto"/>
      </w:pPr>
      <w:r>
        <w:rPr>
          <w:rFonts w:ascii="宋体" w:hAnsi="宋体" w:eastAsia="宋体" w:cs="宋体"/>
          <w:color w:val="000"/>
          <w:sz w:val="28"/>
          <w:szCs w:val="28"/>
        </w:rPr>
        <w:t xml:space="preserve">实践内容与安排 本学科临床实践主要分为2个阶段，各阶段学程均为12个月。</w:t>
      </w:r>
    </w:p>
    <w:p>
      <w:pPr>
        <w:ind w:left="0" w:right="0" w:firstLine="560"/>
        <w:spacing w:before="450" w:after="450" w:line="312" w:lineRule="auto"/>
      </w:pPr>
      <w:r>
        <w:rPr>
          <w:rFonts w:ascii="宋体" w:hAnsi="宋体" w:eastAsia="宋体" w:cs="宋体"/>
          <w:color w:val="000"/>
          <w:sz w:val="28"/>
          <w:szCs w:val="28"/>
        </w:rPr>
        <w:t xml:space="preserve">(1)通科实践阶段</w:t>
      </w:r>
    </w:p>
    <w:p>
      <w:pPr>
        <w:ind w:left="0" w:right="0" w:firstLine="560"/>
        <w:spacing w:before="450" w:after="450" w:line="312" w:lineRule="auto"/>
      </w:pPr>
      <w:r>
        <w:rPr>
          <w:rFonts w:ascii="宋体" w:hAnsi="宋体" w:eastAsia="宋体" w:cs="宋体"/>
          <w:color w:val="000"/>
          <w:sz w:val="28"/>
          <w:szCs w:val="28"/>
        </w:rPr>
        <w:t xml:space="preserve">该阶段需研究生在医院药学部门各岗位轮转完成，其包括门诊药房、中草药房、病房药房、药库、药检室、制剂室等部门，旨在通过实践，熟悉并掌握临床中药师的主要职业技能。</w:t>
      </w:r>
    </w:p>
    <w:p>
      <w:pPr>
        <w:ind w:left="0" w:right="0" w:firstLine="560"/>
        <w:spacing w:before="450" w:after="450" w:line="312" w:lineRule="auto"/>
      </w:pPr>
      <w:r>
        <w:rPr>
          <w:rFonts w:ascii="宋体" w:hAnsi="宋体" w:eastAsia="宋体" w:cs="宋体"/>
          <w:color w:val="000"/>
          <w:sz w:val="28"/>
          <w:szCs w:val="28"/>
        </w:rPr>
        <w:t xml:space="preserve">①门诊药房培养方案 研究生于该岗位需掌握处方审核、调配及发药的基本技能;需熟悉药品不良反应呈报方法及流程与“精、麻、毒、放”等特殊药品的管理办法与流程;需了解“药品管理法”、“处方管理办法”等法律法规文件，中成药的用药特点及用药原则，特殊人群用药特点及用药原则。</w:t>
      </w:r>
    </w:p>
    <w:p>
      <w:pPr>
        <w:ind w:left="0" w:right="0" w:firstLine="560"/>
        <w:spacing w:before="450" w:after="450" w:line="312" w:lineRule="auto"/>
      </w:pPr>
      <w:r>
        <w:rPr>
          <w:rFonts w:ascii="宋体" w:hAnsi="宋体" w:eastAsia="宋体" w:cs="宋体"/>
          <w:color w:val="000"/>
          <w:sz w:val="28"/>
          <w:szCs w:val="28"/>
        </w:rPr>
        <w:t xml:space="preserve">②中草药房培养方案 研究生于该岗位需掌握中草药处方审核、调配及发药的基本技能;熟悉至少100种常用中药饮片的鉴别特点，特殊饮片的管理方法与流程;了解煎药规程、操作及设施维护，煎药成品的质量控制技术。于该岗位实习约3个月。</w:t>
      </w:r>
    </w:p>
    <w:p>
      <w:pPr>
        <w:ind w:left="0" w:right="0" w:firstLine="560"/>
        <w:spacing w:before="450" w:after="450" w:line="312" w:lineRule="auto"/>
      </w:pPr>
      <w:r>
        <w:rPr>
          <w:rFonts w:ascii="宋体" w:hAnsi="宋体" w:eastAsia="宋体" w:cs="宋体"/>
          <w:color w:val="000"/>
          <w:sz w:val="28"/>
          <w:szCs w:val="28"/>
        </w:rPr>
        <w:t xml:space="preserve">③病房药房培养方案 研究生于该岗位需掌握常用中成药的名称、功能主治、规格、用法用量、适应证、禁忌证、不良反应及注意事项，与审核医嘱、调配及发药的基本技能，“麻、精、毒、放”等特殊药品的管理办法;需熟悉药品不良反应关联性评价方法，特殊人群用药特点及用药原则，药房自动化设备的使用及维护，需了解病区基数药品的管理办法。于该岗位实习约3个月。</w:t>
      </w:r>
    </w:p>
    <w:p>
      <w:pPr>
        <w:ind w:left="0" w:right="0" w:firstLine="560"/>
        <w:spacing w:before="450" w:after="450" w:line="312" w:lineRule="auto"/>
      </w:pPr>
      <w:r>
        <w:rPr>
          <w:rFonts w:ascii="宋体" w:hAnsi="宋体" w:eastAsia="宋体" w:cs="宋体"/>
          <w:color w:val="000"/>
          <w:sz w:val="28"/>
          <w:szCs w:val="28"/>
        </w:rPr>
        <w:t xml:space="preserve">④药库培养方案 研究生于该岗位需掌握中药饮片的鉴别与保管方法，中成药采购、贮存工作流程和要求，特殊药品的贮存方法;需熟悉药品价格信息管理，医院药事制度及药品采购管理规程;需了解药物经济学基本知识。于该岗位实习约1个月。</w:t>
      </w:r>
    </w:p>
    <w:p>
      <w:pPr>
        <w:ind w:left="0" w:right="0" w:firstLine="560"/>
        <w:spacing w:before="450" w:after="450" w:line="312" w:lineRule="auto"/>
      </w:pPr>
      <w:r>
        <w:rPr>
          <w:rFonts w:ascii="宋体" w:hAnsi="宋体" w:eastAsia="宋体" w:cs="宋体"/>
          <w:color w:val="000"/>
          <w:sz w:val="28"/>
          <w:szCs w:val="28"/>
        </w:rPr>
        <w:t xml:space="preserve">⑤药检室培养方案 研究生于该岗位需掌握药品的质量管理方法及常用医院制剂检验方法;需熟悉药品质量控制工作的内容及流程，“药品管理法”及《中国药典》中关于药品质量检测的相关内容，需了解药品质量问题追踪流程与评估 报告 。于该岗位实习约1个月。</w:t>
      </w:r>
    </w:p>
    <w:p>
      <w:pPr>
        <w:ind w:left="0" w:right="0" w:firstLine="560"/>
        <w:spacing w:before="450" w:after="450" w:line="312" w:lineRule="auto"/>
      </w:pPr>
      <w:r>
        <w:rPr>
          <w:rFonts w:ascii="宋体" w:hAnsi="宋体" w:eastAsia="宋体" w:cs="宋体"/>
          <w:color w:val="000"/>
          <w:sz w:val="28"/>
          <w:szCs w:val="28"/>
        </w:rPr>
        <w:t xml:space="preserve">⑥ 制剂室培养方案 研究生于该岗位需熟悉中药煮提操作方法，中药前处理、提取、精制、制剂成型等技术;需了解中药材炮制方法，中药特色技术传承。于该岗位实习约1个月，需至少完成10个批次的制剂配制，需至少进行1次日常设配的维护。</w:t>
      </w:r>
    </w:p>
    <w:p>
      <w:pPr>
        <w:ind w:left="0" w:right="0" w:firstLine="560"/>
        <w:spacing w:before="450" w:after="450" w:line="312" w:lineRule="auto"/>
      </w:pPr>
      <w:r>
        <w:rPr>
          <w:rFonts w:ascii="宋体" w:hAnsi="宋体" w:eastAsia="宋体" w:cs="宋体"/>
          <w:color w:val="000"/>
          <w:sz w:val="28"/>
          <w:szCs w:val="28"/>
        </w:rPr>
        <w:t xml:space="preserve">(2)专科实践阶段</w:t>
      </w:r>
    </w:p>
    <w:p>
      <w:pPr>
        <w:ind w:left="0" w:right="0" w:firstLine="560"/>
        <w:spacing w:before="450" w:after="450" w:line="312" w:lineRule="auto"/>
      </w:pPr>
      <w:r>
        <w:rPr>
          <w:rFonts w:ascii="宋体" w:hAnsi="宋体" w:eastAsia="宋体" w:cs="宋体"/>
          <w:color w:val="000"/>
          <w:sz w:val="28"/>
          <w:szCs w:val="28"/>
        </w:rPr>
        <w:t xml:space="preserve">该阶段分别在临床中药学室与各临床科室完成，研究生通过在临床中药学室的学习，掌握临床中药师的基本工作流程与技能，再根据各导师的研究方向及课题背景，选择某个临床科室，进行较为深入的临床中药学专科实践。在导师与临床带教老师的指导下参与日常医疗活动，培养临床思维及处理临床中药问题的能力。</w:t>
      </w:r>
    </w:p>
    <w:p>
      <w:pPr>
        <w:ind w:left="0" w:right="0" w:firstLine="560"/>
        <w:spacing w:before="450" w:after="450" w:line="312" w:lineRule="auto"/>
      </w:pPr>
      <w:r>
        <w:rPr>
          <w:rFonts w:ascii="宋体" w:hAnsi="宋体" w:eastAsia="宋体" w:cs="宋体"/>
          <w:color w:val="000"/>
          <w:sz w:val="28"/>
          <w:szCs w:val="28"/>
        </w:rPr>
        <w:t xml:space="preserve">①临床中药学室培养方案 研究生于该岗位需掌握审核医嘱及干预技能，治疗药物监测数据分析与评估，提供个体化用药建议，中药的治疗原则或治疗指南，药物信息检索和评估，药物咨询，患者教育，药历书写，与医护患的沟通技能;需熟悉药学监护计划的制定与 实施方案 ，特殊人群用药特点及用药原则，临床中药学室工作内容和流程;需了解药学查房，临床会诊及病例讨论。</w:t>
      </w:r>
    </w:p>
    <w:p>
      <w:pPr>
        <w:ind w:left="0" w:right="0" w:firstLine="560"/>
        <w:spacing w:before="450" w:after="450" w:line="312" w:lineRule="auto"/>
      </w:pPr>
      <w:r>
        <w:rPr>
          <w:rFonts w:ascii="宋体" w:hAnsi="宋体" w:eastAsia="宋体" w:cs="宋体"/>
          <w:color w:val="000"/>
          <w:sz w:val="28"/>
          <w:szCs w:val="28"/>
        </w:rPr>
        <w:t xml:space="preserve">② 临床科室培养方案 根据导师的研究方向或临床需要，将研究生派往相关临床科室，通过与医生、护士、患者的交流，发现及解决临床中的中药问题，在具体的临床实践中提高对临床中药学知识与技能的运用能力，同时通过专业化中药学服务，规范临床用药，促进医生与患者安全、有效、经济、合理地用药。</w:t>
      </w:r>
    </w:p>
    <w:p>
      <w:pPr>
        <w:ind w:left="0" w:right="0" w:firstLine="560"/>
        <w:spacing w:before="450" w:after="450" w:line="312" w:lineRule="auto"/>
      </w:pPr>
      <w:r>
        <w:rPr>
          <w:rFonts w:ascii="宋体" w:hAnsi="宋体" w:eastAsia="宋体" w:cs="宋体"/>
          <w:color w:val="000"/>
          <w:sz w:val="28"/>
          <w:szCs w:val="28"/>
        </w:rPr>
        <w:t xml:space="preserve">科研培养方案</w:t>
      </w:r>
    </w:p>
    <w:p>
      <w:pPr>
        <w:ind w:left="0" w:right="0" w:firstLine="560"/>
        <w:spacing w:before="450" w:after="450" w:line="312" w:lineRule="auto"/>
      </w:pPr>
      <w:r>
        <w:rPr>
          <w:rFonts w:ascii="宋体" w:hAnsi="宋体" w:eastAsia="宋体" w:cs="宋体"/>
          <w:color w:val="000"/>
          <w:sz w:val="28"/>
          <w:szCs w:val="28"/>
        </w:rPr>
        <w:t xml:space="preserve">研究生在导师的指导下，根据研究方向及课题背景，自主查阅文献资料，结合临床中药问题，确定选题，撰写开题报告及文献综述。于第三至第四学期在学院内进行开题考核，考核专家小组主要就研究课题的科学性、可行性及临床实用价值三方面进行评议。</w:t>
      </w:r>
    </w:p>
    <w:p>
      <w:pPr>
        <w:ind w:left="0" w:right="0" w:firstLine="560"/>
        <w:spacing w:before="450" w:after="450" w:line="312" w:lineRule="auto"/>
      </w:pPr>
      <w:r>
        <w:rPr>
          <w:rFonts w:ascii="宋体" w:hAnsi="宋体" w:eastAsia="宋体" w:cs="宋体"/>
          <w:color w:val="000"/>
          <w:sz w:val="28"/>
          <w:szCs w:val="28"/>
        </w:rPr>
        <w:t xml:space="preserve">根据考核专家小组的意见，进一步修改选题内容并制定详细的科研计划后，深入基层现场和中药学工作第一线，围绕中药临床应用研究与评价、个体化用药与实践、药物安全性与用药安全等方面展开研究，最终获得具有科学性、严谨性和一定实际参考价值的结论或解决方案，并撰写毕业论文。</w:t>
      </w:r>
    </w:p>
    <w:p>
      <w:pPr>
        <w:ind w:left="0" w:right="0" w:firstLine="560"/>
        <w:spacing w:before="450" w:after="450" w:line="312" w:lineRule="auto"/>
      </w:pPr>
      <w:r>
        <w:rPr>
          <w:rFonts w:ascii="宋体" w:hAnsi="宋体" w:eastAsia="宋体" w:cs="宋体"/>
          <w:color w:val="000"/>
          <w:sz w:val="28"/>
          <w:szCs w:val="28"/>
        </w:rPr>
        <w:t xml:space="preserve">3 思考与设想</w:t>
      </w:r>
    </w:p>
    <w:p>
      <w:pPr>
        <w:ind w:left="0" w:right="0" w:firstLine="560"/>
        <w:spacing w:before="450" w:after="450" w:line="312" w:lineRule="auto"/>
      </w:pPr>
      <w:r>
        <w:rPr>
          <w:rFonts w:ascii="宋体" w:hAnsi="宋体" w:eastAsia="宋体" w:cs="宋体"/>
          <w:color w:val="000"/>
          <w:sz w:val="28"/>
          <w:szCs w:val="28"/>
        </w:rPr>
        <w:t xml:space="preserve">学科建设与人才培养之间的关系相辅相成，它们均以“人”作为主体，学科建设的最终目的即为培养人才，培养出的人才更能推动该学科的迅猛发展[10-12]，对于临床中药学这一新兴学科更是如此。该学科的建设始终是以向医疗机构提供临床中药师作为出发点及最终目标，只有专业人才的输出与配置，才能真正规范临床合理用药，而临床中药师在临床实践及对研究生的“帮、传、带”中，又可促进该学科向规范化、合理化发展。就本单位对该学科的建设方案，提出以下几点思考与设想。</w:t>
      </w:r>
    </w:p>
    <w:p>
      <w:pPr>
        <w:ind w:left="0" w:right="0" w:firstLine="560"/>
        <w:spacing w:before="450" w:after="450" w:line="312" w:lineRule="auto"/>
      </w:pPr>
      <w:r>
        <w:rPr>
          <w:rFonts w:ascii="宋体" w:hAnsi="宋体" w:eastAsia="宋体" w:cs="宋体"/>
          <w:color w:val="000"/>
          <w:sz w:val="28"/>
          <w:szCs w:val="28"/>
        </w:rPr>
        <w:t xml:space="preserve">整合教学资源，扩大培养规模</w:t>
      </w:r>
    </w:p>
    <w:p>
      <w:pPr>
        <w:ind w:left="0" w:right="0" w:firstLine="560"/>
        <w:spacing w:before="450" w:after="450" w:line="312" w:lineRule="auto"/>
      </w:pPr>
      <w:r>
        <w:rPr>
          <w:rFonts w:ascii="宋体" w:hAnsi="宋体" w:eastAsia="宋体" w:cs="宋体"/>
          <w:color w:val="000"/>
          <w:sz w:val="28"/>
          <w:szCs w:val="28"/>
        </w:rPr>
        <w:t xml:space="preserve">诚然，临床中药学这一学科现阶段正处于摸索阶段，缺乏公认的、规范化的人才培养流程，故在本阶段的第一要务即为整合现有的全部临床、教学、科研资源，努力为研究生提供一个丰富、正规、严谨的培养环境，供其在学有所专、学有所长的基础上，开拓眼界，无缝接轨临床。第二方面，各医科院校应开设临床中药学专业，扩大招生份额，使本专业的人才数量呈梯度增长，以免出现人才断层。第三方面，应加速学科带头人的选拔与培养，发挥“领头羊”的作用，在个别单位形成优势学科，迅速推动该学科的建设。</w:t>
      </w:r>
    </w:p>
    <w:p>
      <w:pPr>
        <w:ind w:left="0" w:right="0" w:firstLine="560"/>
        <w:spacing w:before="450" w:after="450" w:line="312" w:lineRule="auto"/>
      </w:pPr>
      <w:r>
        <w:rPr>
          <w:rFonts w:ascii="宋体" w:hAnsi="宋体" w:eastAsia="宋体" w:cs="宋体"/>
          <w:color w:val="000"/>
          <w:sz w:val="28"/>
          <w:szCs w:val="28"/>
        </w:rPr>
        <w:t xml:space="preserve">政策适度支持，规范培养模式</w:t>
      </w:r>
    </w:p>
    <w:p>
      <w:pPr>
        <w:ind w:left="0" w:right="0" w:firstLine="560"/>
        <w:spacing w:before="450" w:after="450" w:line="312" w:lineRule="auto"/>
      </w:pPr>
      <w:r>
        <w:rPr>
          <w:rFonts w:ascii="宋体" w:hAnsi="宋体" w:eastAsia="宋体" w:cs="宋体"/>
          <w:color w:val="000"/>
          <w:sz w:val="28"/>
          <w:szCs w:val="28"/>
        </w:rPr>
        <w:t xml:space="preserve">作为一个新兴学科，没有政府^v^门及各医疗单位的支持会举步维艰，而临床中药学能够促进临床安全、有效、经济、合理用药是有目共睹的，故望决策者们加大对该学科的建设，以促进其快速发展[13-15]。另一方面，临床中药学应参照西药临床药学的培养模式，于较有专业实力的三甲医院设立临床中药师培训基地，选拔各基层单位的中药师进行为期1年的规范化培训，结业后对考核合格者颁发临床中药师证书，以规范各单位的临床中药学工作。此外，还应大力开展各种在职培训及继续教育，这一方面可以迅速扩大临床中药学的培训范围，另一方面也促进了各单位中药师的技能提高及专业延伸。</w:t>
      </w:r>
    </w:p>
    <w:p>
      <w:pPr>
        <w:ind w:left="0" w:right="0" w:firstLine="560"/>
        <w:spacing w:before="450" w:after="450" w:line="312" w:lineRule="auto"/>
      </w:pPr>
      <w:r>
        <w:rPr>
          <w:rFonts w:ascii="宋体" w:hAnsi="宋体" w:eastAsia="宋体" w:cs="宋体"/>
          <w:color w:val="000"/>
          <w:sz w:val="28"/>
          <w:szCs w:val="28"/>
        </w:rPr>
        <w:t xml:space="preserve">吸纳多学科知识经验，发挥中医药独特优势</w:t>
      </w:r>
    </w:p>
    <w:p>
      <w:pPr>
        <w:ind w:left="0" w:right="0" w:firstLine="560"/>
        <w:spacing w:before="450" w:after="450" w:line="312" w:lineRule="auto"/>
      </w:pPr>
      <w:r>
        <w:rPr>
          <w:rFonts w:ascii="宋体" w:hAnsi="宋体" w:eastAsia="宋体" w:cs="宋体"/>
          <w:color w:val="000"/>
          <w:sz w:val="28"/>
          <w:szCs w:val="28"/>
        </w:rPr>
        <w:t xml:space="preserve">临床中药学本属一交叉学科，是中医学、中药学、西药临床药学、循证医学及临床科研等多学科结合的产物，故该学科的建设不应仅局限在现有师资的教学上，应根据不同研究方向的特点，制定个性化的培养方案，充分汲取其他学科优势，同时也丰富了本学科的内容与深度，本单位的理论课跨校选课即是在此方面的一大突破!</w:t>
      </w:r>
    </w:p>
    <w:p>
      <w:pPr>
        <w:ind w:left="0" w:right="0" w:firstLine="560"/>
        <w:spacing w:before="450" w:after="450" w:line="312" w:lineRule="auto"/>
      </w:pPr>
      <w:r>
        <w:rPr>
          <w:rFonts w:ascii="宋体" w:hAnsi="宋体" w:eastAsia="宋体" w:cs="宋体"/>
          <w:color w:val="000"/>
          <w:sz w:val="28"/>
          <w:szCs w:val="28"/>
        </w:rPr>
        <w:t xml:space="preserve">当然，临床中药学的立身之本乃传统中医药理论，故在学科建设与人才培养方面不能完全套用西药临床药学的培养模式，该学科必须依据传统中医药理论，发挥中医药的特点，围绕中成药配伍、中西药复方制剂与中西药配伍、中草药剂量与煎服法、不良反应监测、临床用药咨询及中药宣传与教育等方面开展工作，并以临床用药咨询、中成药处方点评为切入点，规范医护患安全、有效、经济、合理地使用中药。</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诚然，本单位于20_年刚刚开展临床中药学的学科建设与人才培养，其各个方面的建设均在摸索，恰恰与临床中药学在国内的现状相一致，但我们相信，通过大家不断的探索、挑战与尝试，最终会摸索出一条适合临床中药学快速发展的特色之路;临床中药师也会随着在临床的发光发热得到医生、护士、患者的信赖与支持!望同仁们共同努力，共铸临床中药学明日之辉煌!</w:t>
      </w:r>
    </w:p>
    <w:p>
      <w:pPr>
        <w:ind w:left="0" w:right="0" w:firstLine="560"/>
        <w:spacing w:before="450" w:after="450" w:line="312" w:lineRule="auto"/>
      </w:pPr>
      <w:r>
        <w:rPr>
          <w:rFonts w:ascii="宋体" w:hAnsi="宋体" w:eastAsia="宋体" w:cs="宋体"/>
          <w:color w:val="000"/>
          <w:sz w:val="28"/>
          <w:szCs w:val="28"/>
        </w:rPr>
        <w:t xml:space="preserve">浅谈中药学发展的前景</w:t>
      </w:r>
    </w:p>
    <w:p>
      <w:pPr>
        <w:ind w:left="0" w:right="0" w:firstLine="560"/>
        <w:spacing w:before="450" w:after="450" w:line="312" w:lineRule="auto"/>
      </w:pPr>
      <w:r>
        <w:rPr>
          <w:rFonts w:ascii="宋体" w:hAnsi="宋体" w:eastAsia="宋体" w:cs="宋体"/>
          <w:color w:val="000"/>
          <w:sz w:val="28"/>
          <w:szCs w:val="28"/>
        </w:rPr>
        <w:t xml:space="preserve">继承和发展是前提，发展是最好的继承，中药学发展离不开中西医药学结合。然而，无论是中药学发展还是中西医药学结合，在当前都还存在一些令人困惑不解的问题。其中既有理解的问题，也关系到科学观念的转变。现以中药学科学探讨对此问题作如下探讨。</w:t>
      </w:r>
    </w:p>
    <w:p>
      <w:pPr>
        <w:ind w:left="0" w:right="0" w:firstLine="560"/>
        <w:spacing w:before="450" w:after="450" w:line="312" w:lineRule="auto"/>
      </w:pPr>
      <w:r>
        <w:rPr>
          <w:rFonts w:ascii="宋体" w:hAnsi="宋体" w:eastAsia="宋体" w:cs="宋体"/>
          <w:color w:val="000"/>
          <w:sz w:val="28"/>
          <w:szCs w:val="28"/>
        </w:rPr>
        <w:t xml:space="preserve">1中药学现代研究的困惑与思考</w:t>
      </w:r>
    </w:p>
    <w:p>
      <w:pPr>
        <w:ind w:left="0" w:right="0" w:firstLine="560"/>
        <w:spacing w:before="450" w:after="450" w:line="312" w:lineRule="auto"/>
      </w:pPr>
      <w:r>
        <w:rPr>
          <w:rFonts w:ascii="宋体" w:hAnsi="宋体" w:eastAsia="宋体" w:cs="宋体"/>
          <w:color w:val="000"/>
          <w:sz w:val="28"/>
          <w:szCs w:val="28"/>
        </w:rPr>
        <w:t xml:space="preserve">中药西药化</w:t>
      </w:r>
    </w:p>
    <w:p>
      <w:pPr>
        <w:ind w:left="0" w:right="0" w:firstLine="560"/>
        <w:spacing w:before="450" w:after="450" w:line="312" w:lineRule="auto"/>
      </w:pPr>
      <w:r>
        <w:rPr>
          <w:rFonts w:ascii="宋体" w:hAnsi="宋体" w:eastAsia="宋体" w:cs="宋体"/>
          <w:color w:val="000"/>
          <w:sz w:val="28"/>
          <w:szCs w:val="28"/>
        </w:rPr>
        <w:t xml:space="preserve">以往所进行的中药学科学研究，大多探讨的都是中药西药化。因为无论它们是怎样表述的，其核心都是从现有的中药中寻找、分离及提纯所谓的“有效成分”或化学单体，其针对的大多都是西医学的疾病，而这不正是西药的发展历程吗?如青蒿素、黄连素等，大都失去了中医药学理论的表述和应用原则，我国《药典》也已将它们归入西药收载。中药西药化也许是新西药发现或创制的一条捷径，然而，其作为中药发展之路尚有明显的不足之处。其一，从已有的中药西药化的结果来看，其虽然有成功的范例，但与整个中药的数量比较就显得非常之少。其二，从西药目前的发展状况来看，现代西药的发展本身就似乎陷入了一个走不出的“迷宫”。鉴于已有药物的临床毒副作用和病原耐药性等问题，人们忍痛地否定了一批又一批药物的使用价值，不断寻求合成新的药物。</w:t>
      </w:r>
    </w:p>
    <w:p>
      <w:pPr>
        <w:ind w:left="0" w:right="0" w:firstLine="560"/>
        <w:spacing w:before="450" w:after="450" w:line="312" w:lineRule="auto"/>
      </w:pPr>
      <w:r>
        <w:rPr>
          <w:rFonts w:ascii="宋体" w:hAnsi="宋体" w:eastAsia="宋体" w:cs="宋体"/>
          <w:color w:val="000"/>
          <w:sz w:val="28"/>
          <w:szCs w:val="28"/>
        </w:rPr>
        <w:t xml:space="preserve">中西药合用</w:t>
      </w:r>
    </w:p>
    <w:p>
      <w:pPr>
        <w:ind w:left="0" w:right="0" w:firstLine="560"/>
        <w:spacing w:before="450" w:after="450" w:line="312" w:lineRule="auto"/>
      </w:pPr>
      <w:r>
        <w:rPr>
          <w:rFonts w:ascii="宋体" w:hAnsi="宋体" w:eastAsia="宋体" w:cs="宋体"/>
          <w:color w:val="000"/>
          <w:sz w:val="28"/>
          <w:szCs w:val="28"/>
        </w:rPr>
        <w:t xml:space="preserve">中西药合用最早可以追溯到张锡纯的《医学衷中参西录》。由于中药辨证与西药辨病治疗侧重和经验积累的不同，使中西药合用在很多情况下都收到了好于单纯中药或西药的临床疗效。然而，由于中西药分属于两个不同的医学理论体系，其临床适应症也各有不同，在没有合适的结合理论指导的前提下，尤其是在当今西医药学理论愈来愈强势，中医药学理论愈来愈弱化的条件下将它们合用，不仅难免发生用药理论和方法上的牵强附会与偏差，而且亦会常常影响它们的临床疗效，甚或导致严重的临床毒副反应发生。</w:t>
      </w:r>
    </w:p>
    <w:p>
      <w:pPr>
        <w:ind w:left="0" w:right="0" w:firstLine="560"/>
        <w:spacing w:before="450" w:after="450" w:line="312" w:lineRule="auto"/>
      </w:pPr>
      <w:r>
        <w:rPr>
          <w:rFonts w:ascii="宋体" w:hAnsi="宋体" w:eastAsia="宋体" w:cs="宋体"/>
          <w:color w:val="000"/>
          <w:sz w:val="28"/>
          <w:szCs w:val="28"/>
        </w:rPr>
        <w:t xml:space="preserve">2中医药学科特点认识</w:t>
      </w:r>
    </w:p>
    <w:p>
      <w:pPr>
        <w:ind w:left="0" w:right="0" w:firstLine="560"/>
        <w:spacing w:before="450" w:after="450" w:line="312" w:lineRule="auto"/>
      </w:pPr>
      <w:r>
        <w:rPr>
          <w:rFonts w:ascii="宋体" w:hAnsi="宋体" w:eastAsia="宋体" w:cs="宋体"/>
          <w:color w:val="000"/>
          <w:sz w:val="28"/>
          <w:szCs w:val="28"/>
        </w:rPr>
        <w:t xml:space="preserve">整体大于部分之和</w:t>
      </w:r>
    </w:p>
    <w:p>
      <w:pPr>
        <w:ind w:left="0" w:right="0" w:firstLine="560"/>
        <w:spacing w:before="450" w:after="450" w:line="312" w:lineRule="auto"/>
      </w:pPr>
      <w:r>
        <w:rPr>
          <w:rFonts w:ascii="宋体" w:hAnsi="宋体" w:eastAsia="宋体" w:cs="宋体"/>
          <w:color w:val="000"/>
          <w:sz w:val="28"/>
          <w:szCs w:val="28"/>
        </w:rPr>
        <w:t xml:space="preserve">“整体大于部分之和”是古希腊的一个哲学观念。然而，由于在“单因素线性分析” 上所取得的卓越成就，现代医药学乃至整个现代科学都将这一点忽略了。如现代医药学不仅注重对疾病发生的每一种因素的单独认识与把握，其虽然也用复方，或在处方中也常有两种以上的药物使用，但多是针对不同“病因”而各自为战的大拼盘;其也重视药物之间的相互作用，但其多局限于两种药物之间。而中医药学辨证施治不仅在诊断上强调要“四诊合参”，形成一个整体“证候”，而且在治疗上，也是采用君臣佐使理论将其多味中药组成为一个整体处方来进行试验与观察的。如研究发现，龙胆泻肝汤与关木通加六味地黄丸及关木通加滋阴药的配伍，能显著减少其煎液中的马兜铃酸A含量;关木通加利水药与关木通加清热药，其煎液中的马兜铃酸A含量减少不显著;而关木通加甘草与关木通加附子，均可显著地增加其煎液中的马兜铃酸A含量。关木通经过炒焦、与滑石粉炒和与麦麸炒后，其煎液中的马兜铃酸A含量均有显著性降低(P&lt;)[1]。当代名医用附子，李可最大量一昼夜达600克，祝味菊最大量在45克，姜春华用9克，而李翰卿则用克治愈过心衰的患者，其间最大相差达到20_倍，而都取得了“起沉疴”的临床疗效[2]。这用传统科学的理念是无法理解的，对此应该引起我们足够的重视。</w:t>
      </w:r>
    </w:p>
    <w:p>
      <w:pPr>
        <w:ind w:left="0" w:right="0" w:firstLine="560"/>
        <w:spacing w:before="450" w:after="450" w:line="312" w:lineRule="auto"/>
      </w:pPr>
      <w:r>
        <w:rPr>
          <w:rFonts w:ascii="宋体" w:hAnsi="宋体" w:eastAsia="宋体" w:cs="宋体"/>
          <w:color w:val="000"/>
          <w:sz w:val="28"/>
          <w:szCs w:val="28"/>
        </w:rPr>
        <w:t xml:space="preserve">整体并不等于宏观</w:t>
      </w:r>
    </w:p>
    <w:p>
      <w:pPr>
        <w:ind w:left="0" w:right="0" w:firstLine="560"/>
        <w:spacing w:before="450" w:after="450" w:line="312" w:lineRule="auto"/>
      </w:pPr>
      <w:r>
        <w:rPr>
          <w:rFonts w:ascii="宋体" w:hAnsi="宋体" w:eastAsia="宋体" w:cs="宋体"/>
          <w:color w:val="000"/>
          <w:sz w:val="28"/>
          <w:szCs w:val="28"/>
        </w:rPr>
        <w:t xml:space="preserve">整体观念是中医药学的一大优势，但整体并不等于宏观。后者只是对宏观规律的认识与把握，前者则强调事物之间的相互联系与相互作用。由于事物之间的相互联系与相互作用，使整体具有了“非线性”与“整体大于部分之和”等复杂性科学的特点;从而使其整体的特性不仅取决于其物质的构成，而且更是由物质之间的关系与构成方式来决定的。如“蝴蝶效应”只能在特定的复杂气象条件下产生;由于中药的配伍、剂量与炮制等不同，使其处方的作用有很大区别等等。那么，中药学发展不仅要重视其有效成分等物质性研究，更不能忽视对其复方配伍、炮制及其临床辨证施治规律等的认识。中药的疗效与毒性，既不能唯成分而论，也不能简单地依据剂量的大小来确定;而是要综合考虑其辨证施治、处方配伍与药材炮制等诸多因素。</w:t>
      </w:r>
    </w:p>
    <w:p>
      <w:pPr>
        <w:ind w:left="0" w:right="0" w:firstLine="560"/>
        <w:spacing w:before="450" w:after="450" w:line="312" w:lineRule="auto"/>
      </w:pPr>
      <w:r>
        <w:rPr>
          <w:rFonts w:ascii="宋体" w:hAnsi="宋体" w:eastAsia="宋体" w:cs="宋体"/>
          <w:color w:val="000"/>
          <w:sz w:val="28"/>
          <w:szCs w:val="28"/>
        </w:rPr>
        <w:t xml:space="preserve">整体认识需要微观化但必须转变科学观念</w:t>
      </w:r>
    </w:p>
    <w:p>
      <w:pPr>
        <w:ind w:left="0" w:right="0" w:firstLine="560"/>
        <w:spacing w:before="450" w:after="450" w:line="312" w:lineRule="auto"/>
      </w:pPr>
      <w:r>
        <w:rPr>
          <w:rFonts w:ascii="宋体" w:hAnsi="宋体" w:eastAsia="宋体" w:cs="宋体"/>
          <w:color w:val="000"/>
          <w:sz w:val="28"/>
          <w:szCs w:val="28"/>
        </w:rPr>
        <w:t xml:space="preserve">整体认识不仅需要微观化，而且可以随着认识方法与观察指标的微观化而微观化，只是要以复杂性科学的观念为指导。这是因为：(1)证候状态的认识、分析与处理，不断需要新指标、新方法与新药物来提高、发展与丰富其水平、能力与手段。如有人将显微镜(及电子显微镜、X光、B超等)称为“放大眼”，把听诊器等叫做“放大耳”，它使我们看到和听到了以往未能见到的现象。再如温病学向称湿温缠绵难愈，因湿邪重着黏腻，湿与热合，如油入面;但诸如肠伤寒、钩端螺旋体病、布鲁氏杆菌病等湿温类温病，今天已知并非“缠绵难愈”，因为用特效抗生素治疗，多能迅速遏制病情[3]。(2)中医药学的辨证施治或对证候状态的认识、分析与处理，虽然说传统上以宏观指标与天然的动植物药物为主;但其并不是一成不变的，而且每一次随着新指标、新药物与新方法的引进，都给其临床疗效与辨证施治规律的认识带来了飞跃与发展。中医药学现代研究既要重视对每一种因素、每一种药物甚或单体物质的作用特点与规律的认识，更不能忽视对中药复方综合作用、处方配伍、剂量与炮制，尤其是其临床辨证施治规律的研究;并在新的历史条件下，在不断引进新指标、新药物与新方法的基础上，总结出新的辨证施治(证候状态分析与处理)规律，以更好地丰富与发展中医药学。</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医学综述类论文范文模板11</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医学综述类论文范文模板12</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医学综述类论文范文模板13</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医学综述类论文范文模板14</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医学综述类论文范文模板15</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医学综述类论文范文模板16</w:t>
      </w:r>
    </w:p>
    <w:p>
      <w:pPr>
        <w:ind w:left="0" w:right="0" w:firstLine="560"/>
        <w:spacing w:before="450" w:after="450" w:line="312" w:lineRule="auto"/>
      </w:pPr>
      <w:r>
        <w:rPr>
          <w:rFonts w:ascii="宋体" w:hAnsi="宋体" w:eastAsia="宋体" w:cs="宋体"/>
          <w:color w:val="000"/>
          <w:sz w:val="28"/>
          <w:szCs w:val="28"/>
        </w:rPr>
        <w:t xml:space="preserve">本次的毕业论文设计经历了从文献综述、开题报告、问卷设计发放回收、数据整理分析、论文的写作、论文修改以及最终的定稿，这个过程我得到了许多可敬的师长、亲爱的同学以及朋友们的指导、帮助与支持，在此，请接受我诚挚的感谢！</w:t>
      </w:r>
    </w:p>
    <w:p>
      <w:pPr>
        <w:ind w:left="0" w:right="0" w:firstLine="560"/>
        <w:spacing w:before="450" w:after="450" w:line="312" w:lineRule="auto"/>
      </w:pPr>
      <w:r>
        <w:rPr>
          <w:rFonts w:ascii="宋体" w:hAnsi="宋体" w:eastAsia="宋体" w:cs="宋体"/>
          <w:color w:val="000"/>
          <w:sz w:val="28"/>
          <w:szCs w:val="28"/>
        </w:rPr>
        <w:t xml:space="preserve">我最想感激就是我的毕业论文指导老师郭春华副教授。从文献综述到毕业论文，郭老师都给予我悉心的指导和不懈的支持。是郭老师多次询问我的研究进程并为我指点迷津，是郭老师在我出现困难时给予我积极帮助，再次感谢在我完成毕业论文的全过程中，郭老师毫不厌倦给我一直以来的帮助，支持和指导。</w:t>
      </w:r>
    </w:p>
    <w:p>
      <w:pPr>
        <w:ind w:left="0" w:right="0" w:firstLine="560"/>
        <w:spacing w:before="450" w:after="450" w:line="312" w:lineRule="auto"/>
      </w:pPr>
      <w:r>
        <w:rPr>
          <w:rFonts w:ascii="宋体" w:hAnsi="宋体" w:eastAsia="宋体" w:cs="宋体"/>
          <w:color w:val="000"/>
          <w:sz w:val="28"/>
          <w:szCs w:val="28"/>
        </w:rPr>
        <w:t xml:space="preserve">郭老师严谨的治学态度、渊博的学术知识、诲人不倦的敬业精神以及宽容的待人风范使我获益颇多，谨向郭老师致以诚挚的谢意和深深的敬意。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医学综述类论文范文模板17</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医学综述类论文范文模板18</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医学综述类论文范文模板19</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文献综述的格式</w:t>
      </w:r>
    </w:p>
    <w:p>
      <w:pPr>
        <w:ind w:left="0" w:right="0" w:firstLine="560"/>
        <w:spacing w:before="450" w:after="450" w:line="312" w:lineRule="auto"/>
      </w:pPr>
      <w:r>
        <w:rPr>
          <w:rFonts w:ascii="宋体" w:hAnsi="宋体" w:eastAsia="宋体" w:cs="宋体"/>
          <w:color w:val="000"/>
          <w:sz w:val="28"/>
          <w:szCs w:val="28"/>
        </w:rPr>
        <w:t xml:space="preserve">(一) 题目</w:t>
      </w:r>
    </w:p>
    <w:p>
      <w:pPr>
        <w:ind w:left="0" w:right="0" w:firstLine="560"/>
        <w:spacing w:before="450" w:after="450" w:line="312" w:lineRule="auto"/>
      </w:pPr>
      <w:r>
        <w:rPr>
          <w:rFonts w:ascii="宋体" w:hAnsi="宋体" w:eastAsia="宋体" w:cs="宋体"/>
          <w:color w:val="000"/>
          <w:sz w:val="28"/>
          <w:szCs w:val="28"/>
        </w:rPr>
        <w:t xml:space="preserve">题目限20字以内（包括副标题)。能够准确反映文章的主要内容。</w:t>
      </w:r>
    </w:p>
    <w:p>
      <w:pPr>
        <w:ind w:left="0" w:right="0" w:firstLine="560"/>
        <w:spacing w:before="450" w:after="450" w:line="312" w:lineRule="auto"/>
      </w:pPr>
      <w:r>
        <w:rPr>
          <w:rFonts w:ascii="宋体" w:hAnsi="宋体" w:eastAsia="宋体" w:cs="宋体"/>
          <w:color w:val="000"/>
          <w:sz w:val="28"/>
          <w:szCs w:val="28"/>
        </w:rPr>
        <w:t xml:space="preserve">(二) 摘要和关键词</w:t>
      </w:r>
    </w:p>
    <w:p>
      <w:pPr>
        <w:ind w:left="0" w:right="0" w:firstLine="560"/>
        <w:spacing w:before="450" w:after="450" w:line="312" w:lineRule="auto"/>
      </w:pPr>
      <w:r>
        <w:rPr>
          <w:rFonts w:ascii="宋体" w:hAnsi="宋体" w:eastAsia="宋体" w:cs="宋体"/>
          <w:color w:val="000"/>
          <w:sz w:val="28"/>
          <w:szCs w:val="28"/>
        </w:rPr>
        <w:t xml:space="preserve">摘要限200字以内。摘要要具有独立性和自含性，不应出现图表、冗长的公式和非公知的符号、缩略语。摘要后须给出3-5个关键词，中间应用分号“；”分隔。</w:t>
      </w:r>
    </w:p>
    <w:p>
      <w:pPr>
        <w:ind w:left="0" w:right="0" w:firstLine="560"/>
        <w:spacing w:before="450" w:after="450" w:line="312" w:lineRule="auto"/>
      </w:pPr>
      <w:r>
        <w:rPr>
          <w:rFonts w:ascii="宋体" w:hAnsi="宋体" w:eastAsia="宋体" w:cs="宋体"/>
          <w:color w:val="000"/>
          <w:sz w:val="28"/>
          <w:szCs w:val="28"/>
        </w:rPr>
        <w:t xml:space="preserve">(三) 引言部分</w:t>
      </w:r>
    </w:p>
    <w:p>
      <w:pPr>
        <w:ind w:left="0" w:right="0" w:firstLine="560"/>
        <w:spacing w:before="450" w:after="450" w:line="312" w:lineRule="auto"/>
      </w:pPr>
      <w:r>
        <w:rPr>
          <w:rFonts w:ascii="宋体" w:hAnsi="宋体" w:eastAsia="宋体" w:cs="宋体"/>
          <w:color w:val="000"/>
          <w:sz w:val="28"/>
          <w:szCs w:val="28"/>
        </w:rPr>
        <w:t xml:space="preserve">引言部分，主要是说明写作的目的，介绍有关的概念、定义以及综述的范围，扼要说明有关主题的研究现状或争论焦点，使读者文叙述的问题有一个初步的轮廓。 在综述的引言（或者导言、介绍）部分要写清以下内容：</w:t>
      </w:r>
    </w:p>
    <w:p>
      <w:pPr>
        <w:ind w:left="0" w:right="0" w:firstLine="560"/>
        <w:spacing w:before="450" w:after="450" w:line="312" w:lineRule="auto"/>
      </w:pPr>
      <w:r>
        <w:rPr>
          <w:rFonts w:ascii="宋体" w:hAnsi="宋体" w:eastAsia="宋体" w:cs="宋体"/>
          <w:color w:val="000"/>
          <w:sz w:val="28"/>
          <w:szCs w:val="28"/>
        </w:rPr>
        <w:t xml:space="preserve">(1)首先要说明写作的目的，定义综述主题、问题和研究领域。</w:t>
      </w:r>
    </w:p>
    <w:p>
      <w:pPr>
        <w:ind w:left="0" w:right="0" w:firstLine="560"/>
        <w:spacing w:before="450" w:after="450" w:line="312" w:lineRule="auto"/>
      </w:pPr>
      <w:r>
        <w:rPr>
          <w:rFonts w:ascii="宋体" w:hAnsi="宋体" w:eastAsia="宋体" w:cs="宋体"/>
          <w:color w:val="000"/>
          <w:sz w:val="28"/>
          <w:szCs w:val="28"/>
        </w:rPr>
        <w:t xml:space="preserve">(2)指出有关综述主题已发表文献的总体趋势，阐述有关概念的定义。</w:t>
      </w:r>
    </w:p>
    <w:p>
      <w:pPr>
        <w:ind w:left="0" w:right="0" w:firstLine="560"/>
        <w:spacing w:before="450" w:after="450" w:line="312" w:lineRule="auto"/>
      </w:pPr>
      <w:r>
        <w:rPr>
          <w:rFonts w:ascii="宋体" w:hAnsi="宋体" w:eastAsia="宋体" w:cs="宋体"/>
          <w:color w:val="000"/>
          <w:sz w:val="28"/>
          <w:szCs w:val="28"/>
        </w:rPr>
        <w:t xml:space="preserve">(3)规定综述的范围、包括专题涉及的学科范围和时间范围，必须声明引用文献起止的年份，解释、分析和比较文献以及组织综述次序的准则。</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2026-03-01T11:01:17+08:00</dcterms:created>
  <dcterms:modified xsi:type="dcterms:W3CDTF">2026-03-01T11:01:17+08:00</dcterms:modified>
</cp:coreProperties>
</file>

<file path=docProps/custom.xml><?xml version="1.0" encoding="utf-8"?>
<Properties xmlns="http://schemas.openxmlformats.org/officeDocument/2006/custom-properties" xmlns:vt="http://schemas.openxmlformats.org/officeDocument/2006/docPropsVTypes"/>
</file>