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形势与政策乡村振兴论文【四篇】</w:t>
      </w:r>
      <w:bookmarkEnd w:id="1"/>
    </w:p>
    <w:p>
      <w:pPr>
        <w:jc w:val="center"/>
        <w:spacing w:before="0" w:after="450"/>
      </w:pPr>
      <w:r>
        <w:rPr>
          <w:rFonts w:ascii="Arial" w:hAnsi="Arial" w:eastAsia="Arial" w:cs="Arial"/>
          <w:color w:val="999999"/>
          <w:sz w:val="20"/>
          <w:szCs w:val="20"/>
        </w:rPr>
        <w:t xml:space="preserve">来源：网络  作者：水墨画意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农村振兴一般是指农村振兴战略。 以下是为大家整理的关于形势与政策乡村振兴论文的文章4篇 ,欢迎品鉴！第1篇: 形势与政策乡村振兴论文　　摘要:乡村文化振兴是乡村振兴之魂，加强乡村文化振兴是乡村振兴的应有之义。乡村文化自信的缺乏是制约乡村振兴...</w:t>
      </w:r>
    </w:p>
    <w:p>
      <w:pPr>
        <w:ind w:left="0" w:right="0" w:firstLine="560"/>
        <w:spacing w:before="450" w:after="450" w:line="312" w:lineRule="auto"/>
      </w:pPr>
      <w:r>
        <w:rPr>
          <w:rFonts w:ascii="宋体" w:hAnsi="宋体" w:eastAsia="宋体" w:cs="宋体"/>
          <w:color w:val="000"/>
          <w:sz w:val="28"/>
          <w:szCs w:val="28"/>
        </w:rPr>
        <w:t xml:space="preserve">农村振兴一般是指农村振兴战略。 以下是为大家整理的关于形势与政策乡村振兴论文的文章4篇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形势与政策乡村振兴论文</w:t>
      </w:r>
    </w:p>
    <w:p>
      <w:pPr>
        <w:ind w:left="0" w:right="0" w:firstLine="560"/>
        <w:spacing w:before="450" w:after="450" w:line="312" w:lineRule="auto"/>
      </w:pPr>
      <w:r>
        <w:rPr>
          <w:rFonts w:ascii="宋体" w:hAnsi="宋体" w:eastAsia="宋体" w:cs="宋体"/>
          <w:color w:val="000"/>
          <w:sz w:val="28"/>
          <w:szCs w:val="28"/>
        </w:rPr>
        <w:t xml:space="preserve">　　摘要:乡村文化振兴是乡村振兴之魂，加强乡村文化振兴是乡村振兴的应有之义。乡村文化自信的缺乏是制约乡村振兴的重要因素，加强乡村文化建设对于促进乡村文化自信、乡村全方位振兴具有重要的价值和意义。要解决乡村文化建设的主体缺失、承载资源退化、主流价值观念弱化等现实难题，需要在主体维度吸引乡村文化建设多元主体的参与，在载体维度坚持守正创新，在价值维度坚持以社会主义核心价值观涵养文明乡风。</w:t>
      </w:r>
    </w:p>
    <w:p>
      <w:pPr>
        <w:ind w:left="0" w:right="0" w:firstLine="560"/>
        <w:spacing w:before="450" w:after="450" w:line="312" w:lineRule="auto"/>
      </w:pPr>
      <w:r>
        <w:rPr>
          <w:rFonts w:ascii="宋体" w:hAnsi="宋体" w:eastAsia="宋体" w:cs="宋体"/>
          <w:color w:val="000"/>
          <w:sz w:val="28"/>
          <w:szCs w:val="28"/>
        </w:rPr>
        <w:t xml:space="preserve">　　关键词:乡村振兴;乡村文化建设;乡村文化自信</w:t>
      </w:r>
    </w:p>
    <w:p>
      <w:pPr>
        <w:ind w:left="0" w:right="0" w:firstLine="560"/>
        <w:spacing w:before="450" w:after="450" w:line="312" w:lineRule="auto"/>
      </w:pPr>
      <w:r>
        <w:rPr>
          <w:rFonts w:ascii="宋体" w:hAnsi="宋体" w:eastAsia="宋体" w:cs="宋体"/>
          <w:color w:val="000"/>
          <w:sz w:val="28"/>
          <w:szCs w:val="28"/>
        </w:rPr>
        <w:t xml:space="preserve">　　乡村文化建设是实施乡村振兴战略的动力源泉。党的十九大报告中明确提出“实施乡村振兴战略”①，并将它列为决胜全面建设社会主义现代化强国需要坚定贯彻实施的战略之一。20_年，中央一号文件指出“乡村振兴，乡风文明是保障。必须坚持物质文明和精神文明一起抓，提升农民精神风貌，培育文明乡风、良好家风、淳朴民风，不断提高乡村社会文明程度。”②乡村文化振兴贯穿于乡村振兴过程中的各个方面，为更好解决“三农”问题，推动中国农民农业农村“又好又快发展”提供内生动力，加强乡村文化建设，是全面促进乡村振兴的应有之义。良好的乡村文化、文明的乡风不仅能够加强农村精神文明建设，消解农民的精神贫困，而且能够巩固脱贫攻坚成果、培育社会主义新农村的文明风尚、为实现乡村全面振兴注入强大精神动力。因此，将文化建设纳入新时代乡村建设蓝图之中，把握乡村振兴视阈下加强乡村文化建设的价值意蕴，客观分析我国目前乡村文化建设存在的现实困境，积极探求新时代乡村文化建设的实践路径，这不仅是一个理论问题，更是事关如何消解城乡发展二元结构、满足广大农民对美好生活需要的现实课题。</w:t>
      </w:r>
    </w:p>
    <w:p>
      <w:pPr>
        <w:ind w:left="0" w:right="0" w:firstLine="560"/>
        <w:spacing w:before="450" w:after="450" w:line="312" w:lineRule="auto"/>
      </w:pPr>
      <w:r>
        <w:rPr>
          <w:rFonts w:ascii="宋体" w:hAnsi="宋体" w:eastAsia="宋体" w:cs="宋体"/>
          <w:color w:val="000"/>
          <w:sz w:val="28"/>
          <w:szCs w:val="28"/>
        </w:rPr>
        <w:t xml:space="preserve">　　&gt;一、乡村振兴视域下乡村文化建设的时代意义</w:t>
      </w:r>
    </w:p>
    <w:p>
      <w:pPr>
        <w:ind w:left="0" w:right="0" w:firstLine="560"/>
        <w:spacing w:before="450" w:after="450" w:line="312" w:lineRule="auto"/>
      </w:pPr>
      <w:r>
        <w:rPr>
          <w:rFonts w:ascii="宋体" w:hAnsi="宋体" w:eastAsia="宋体" w:cs="宋体"/>
          <w:color w:val="000"/>
          <w:sz w:val="28"/>
          <w:szCs w:val="28"/>
        </w:rPr>
        <w:t xml:space="preserve">　　(一)乡村文化建设为乡村振兴提供内生动力</w:t>
      </w:r>
    </w:p>
    <w:p>
      <w:pPr>
        <w:ind w:left="0" w:right="0" w:firstLine="560"/>
        <w:spacing w:before="450" w:after="450" w:line="312" w:lineRule="auto"/>
      </w:pPr>
      <w:r>
        <w:rPr>
          <w:rFonts w:ascii="宋体" w:hAnsi="宋体" w:eastAsia="宋体" w:cs="宋体"/>
          <w:color w:val="000"/>
          <w:sz w:val="28"/>
          <w:szCs w:val="28"/>
        </w:rPr>
        <w:t xml:space="preserve">　　党的十九大提出乡村振兴战略，是新时代做好“三农”工作的总抓手。乡村振兴包括经济、政治、文化、社会、生态全方位的振兴，乡村文化振兴作为乡村振兴总体战略的关键一环，是乡村振兴之魂，起着精神保障和价值引领的作用。一方面，乡村文化建设能够有效地促进乡风文明，优化乡村文化生态，消解农民的精神贫困。在精准扶贫的政策推动下，即便广大贫困农村地区实现了经济上的脱贫，但精神上的贫困只能以精神文明建设为切入点来消解。另一方面，加强乡村文化建设能够优化乡村单一的产业结构，利用乡村特色农耕文化、非遗文化传承等优秀文化资源发展文化产业，改变乡村传统以养殖、种植经济为支柱产业的发展模式，注重发展文旅融合的第三产业，通过“互联网+文化+产业”模式，能够将广大乡村地区的文化资源优势转化为经济效益。</w:t>
      </w:r>
    </w:p>
    <w:p>
      <w:pPr>
        <w:ind w:left="0" w:right="0" w:firstLine="560"/>
        <w:spacing w:before="450" w:after="450" w:line="312" w:lineRule="auto"/>
      </w:pPr>
      <w:r>
        <w:rPr>
          <w:rFonts w:ascii="宋体" w:hAnsi="宋体" w:eastAsia="宋体" w:cs="宋体"/>
          <w:color w:val="000"/>
          <w:sz w:val="28"/>
          <w:szCs w:val="28"/>
        </w:rPr>
        <w:t xml:space="preserve">　　(二)乡村文化建设为文化自信提供精神引领</w:t>
      </w:r>
    </w:p>
    <w:p>
      <w:pPr>
        <w:ind w:left="0" w:right="0" w:firstLine="560"/>
        <w:spacing w:before="450" w:after="450" w:line="312" w:lineRule="auto"/>
      </w:pPr>
      <w:r>
        <w:rPr>
          <w:rFonts w:ascii="宋体" w:hAnsi="宋体" w:eastAsia="宋体" w:cs="宋体"/>
          <w:color w:val="000"/>
          <w:sz w:val="28"/>
          <w:szCs w:val="28"/>
        </w:rPr>
        <w:t xml:space="preserve">　　城乡二元结构的客观存在，导致了强势城市文化与弱势乡村文化的“文化势差”，乡村文化的生存空间受到挤压，与城市文化的差距越来越大。乡村文化建设能够促进乡村文化创造性转化、创新性发展，在城乡融合发展的未来趋势中留存文脉，得以传承和弘扬。首先，加强乡村文化建设能够聚集多元的文化参与主体，留住新鲜血液，让更多青年人才投入到乡村的建设发展过程中，认识到乡村文化的优势，在乡村物质和文化建设中，培育文化自信。其次，大力推进乡村文化建设，能够实现文化软实力向物质硬实力转变。结合地方资源特色，因地制宜建设乡村文化阵地，兴建公共文化基础设施，发展文化产业，从而夯实乡村文化振兴的经济基础，能够实现文化惠民，实际的激发村民文化自觉，由文化自觉达成文化自信。</w:t>
      </w:r>
    </w:p>
    <w:p>
      <w:pPr>
        <w:ind w:left="0" w:right="0" w:firstLine="560"/>
        <w:spacing w:before="450" w:after="450" w:line="312" w:lineRule="auto"/>
      </w:pPr>
      <w:r>
        <w:rPr>
          <w:rFonts w:ascii="宋体" w:hAnsi="宋体" w:eastAsia="宋体" w:cs="宋体"/>
          <w:color w:val="000"/>
          <w:sz w:val="28"/>
          <w:szCs w:val="28"/>
        </w:rPr>
        <w:t xml:space="preserve">　　&gt;二、乡村振兴视域下乡村文化建设的现实困境</w:t>
      </w:r>
    </w:p>
    <w:p>
      <w:pPr>
        <w:ind w:left="0" w:right="0" w:firstLine="560"/>
        <w:spacing w:before="450" w:after="450" w:line="312" w:lineRule="auto"/>
      </w:pPr>
      <w:r>
        <w:rPr>
          <w:rFonts w:ascii="宋体" w:hAnsi="宋体" w:eastAsia="宋体" w:cs="宋体"/>
          <w:color w:val="000"/>
          <w:sz w:val="28"/>
          <w:szCs w:val="28"/>
        </w:rPr>
        <w:t xml:space="preserve">　　(一)主体困境:乡村文化建设的主体队伍缺失</w:t>
      </w:r>
    </w:p>
    <w:p>
      <w:pPr>
        <w:ind w:left="0" w:right="0" w:firstLine="560"/>
        <w:spacing w:before="450" w:after="450" w:line="312" w:lineRule="auto"/>
      </w:pPr>
      <w:r>
        <w:rPr>
          <w:rFonts w:ascii="宋体" w:hAnsi="宋体" w:eastAsia="宋体" w:cs="宋体"/>
          <w:color w:val="000"/>
          <w:sz w:val="28"/>
          <w:szCs w:val="28"/>
        </w:rPr>
        <w:t xml:space="preserve">　　随着城乡一体化进程的加快，在市场经济的利益驱动下，大多数村民涌入城市谋求发展，这直接导致了乡村文化建设的主体力量缺失。一方面，乡村社会空心化严重。生长于农村的青壮年群体选择进城务工，逐渐向城市迁移，为村庄考量的公共意识有所下降。此外，受过高等教育的优秀人才不愿意回农村，倾向于留在城市生活、学习，加剧了乡村社会空巢化、空心化的趋势。乡村留守的妇幼、老弱群体因为受自身的教育程度、年龄、能力、价值观念等影响，难以担当乡村文化振兴的大任，这造成了乡村文化自我建设的主体缺失。另一方面，乡村文化建设的人才缺口较大。难以逆转的人口外流趋势不仅造成了人口结构的空心化，更造成了乡村精神文化的空心化，随之大量人才资源流向城市，导致乡村地区人才供应短缺，传统乡村文化、非遗传承队伍后继乏人，传统乡村文化的传承面临着断层的困境。</w:t>
      </w:r>
    </w:p>
    <w:p>
      <w:pPr>
        <w:ind w:left="0" w:right="0" w:firstLine="560"/>
        <w:spacing w:before="450" w:after="450" w:line="312" w:lineRule="auto"/>
      </w:pPr>
      <w:r>
        <w:rPr>
          <w:rFonts w:ascii="宋体" w:hAnsi="宋体" w:eastAsia="宋体" w:cs="宋体"/>
          <w:color w:val="000"/>
          <w:sz w:val="28"/>
          <w:szCs w:val="28"/>
        </w:rPr>
        <w:t xml:space="preserve">　　(二)载体困境:乡村文化建设的承载资源退化</w:t>
      </w:r>
    </w:p>
    <w:p>
      <w:pPr>
        <w:ind w:left="0" w:right="0" w:firstLine="560"/>
        <w:spacing w:before="450" w:after="450" w:line="312" w:lineRule="auto"/>
      </w:pPr>
      <w:r>
        <w:rPr>
          <w:rFonts w:ascii="宋体" w:hAnsi="宋体" w:eastAsia="宋体" w:cs="宋体"/>
          <w:color w:val="000"/>
          <w:sz w:val="28"/>
          <w:szCs w:val="28"/>
        </w:rPr>
        <w:t xml:space="preserve">　　乡村文化作为一种意识形态，需要通过各种文化载体来具象化。乡村文化建设的载体普遍存在利用率低、建设失衡、缺乏乡土特色等问题。首先，在乡村文化建设的物质载体层面，乡村建设重经济、轻文化的价值取向，极大的忽视了乡村地区农民群众的文化需要。乡村文化基础设施、乡村文化活动场所也存在着场所设施陈旧、管理缺失和利用率低等问题，许多公共文化设施成为摆设。另外，村民们对承载乡村传统文化的文物古迹保护意识淡薄，而且对民间技艺的传承重视程度不够，一定程度上弱化了乡村文化的物质承载资源。其次，在乡村文化建设的意识载体层面，表现在村民对文化建设重视不足，重经济而轻文化，乡村文化发展欠缺活力，且由于城市文化对乡村文化构成的冲击，物质上的差距一定程度上消解了文化上的认同，村民普遍缺乏文化自觉和文化自信。</w:t>
      </w:r>
    </w:p>
    <w:p>
      <w:pPr>
        <w:ind w:left="0" w:right="0" w:firstLine="560"/>
        <w:spacing w:before="450" w:after="450" w:line="312" w:lineRule="auto"/>
      </w:pPr>
      <w:r>
        <w:rPr>
          <w:rFonts w:ascii="宋体" w:hAnsi="宋体" w:eastAsia="宋体" w:cs="宋体"/>
          <w:color w:val="000"/>
          <w:sz w:val="28"/>
          <w:szCs w:val="28"/>
        </w:rPr>
        <w:t xml:space="preserve">　　(三)价值困境:传统乡村文化的主流价值观念弱化</w:t>
      </w:r>
    </w:p>
    <w:p>
      <w:pPr>
        <w:ind w:left="0" w:right="0" w:firstLine="560"/>
        <w:spacing w:before="450" w:after="450" w:line="312" w:lineRule="auto"/>
      </w:pPr>
      <w:r>
        <w:rPr>
          <w:rFonts w:ascii="宋体" w:hAnsi="宋体" w:eastAsia="宋体" w:cs="宋体"/>
          <w:color w:val="000"/>
          <w:sz w:val="28"/>
          <w:szCs w:val="28"/>
        </w:rPr>
        <w:t xml:space="preserve">　　城市文化、市场经济趋利的价值导向、经济理性对乡村社会的强势介入，导致乡村文化的主流价值观念在交流碰撞中处于弱势地位。首先，随着大众媒体在乡村社会的普及，外来文化和城市文化给乡村传统价值观念带来一定冲击，造成村民普遍出现价值困惑和信仰迷失。一是价值观念泛化，传统优秀美德、乡规民约受到个人主义、消费主义、享乐主义的侵蚀，一些地方普遍出现诚信缺失、厚葬薄养、铺张浪费等现象。二是价值取向功利化，受到市场经济趋利导向的影响，村民出现片面追求物质功利主义思想和工具化价值思想，对原有的乡村文化价值观念产生怀疑，理想信念模糊和信仰迷失。其次，村民缺乏乡村文化自信。乡村教育引导学生以“走出农村”为学习目标，学校教育日常给学生灌输的城市价值取向，造成乡村学生对城市生活更加向往而对乡村文化更加漠视的价值逆差。</w:t>
      </w:r>
    </w:p>
    <w:p>
      <w:pPr>
        <w:ind w:left="0" w:right="0" w:firstLine="560"/>
        <w:spacing w:before="450" w:after="450" w:line="312" w:lineRule="auto"/>
      </w:pPr>
      <w:r>
        <w:rPr>
          <w:rFonts w:ascii="宋体" w:hAnsi="宋体" w:eastAsia="宋体" w:cs="宋体"/>
          <w:color w:val="000"/>
          <w:sz w:val="28"/>
          <w:szCs w:val="28"/>
        </w:rPr>
        <w:t xml:space="preserve">　　&gt;三、乡村振兴视域下乡村文化振兴的实践路径</w:t>
      </w:r>
    </w:p>
    <w:p>
      <w:pPr>
        <w:ind w:left="0" w:right="0" w:firstLine="560"/>
        <w:spacing w:before="450" w:after="450" w:line="312" w:lineRule="auto"/>
      </w:pPr>
      <w:r>
        <w:rPr>
          <w:rFonts w:ascii="宋体" w:hAnsi="宋体" w:eastAsia="宋体" w:cs="宋体"/>
          <w:color w:val="000"/>
          <w:sz w:val="28"/>
          <w:szCs w:val="28"/>
        </w:rPr>
        <w:t xml:space="preserve">　　(一)主体培育:加强乡村文化建设多元主体的参与</w:t>
      </w:r>
    </w:p>
    <w:p>
      <w:pPr>
        <w:ind w:left="0" w:right="0" w:firstLine="560"/>
        <w:spacing w:before="450" w:after="450" w:line="312" w:lineRule="auto"/>
      </w:pPr>
      <w:r>
        <w:rPr>
          <w:rFonts w:ascii="宋体" w:hAnsi="宋体" w:eastAsia="宋体" w:cs="宋体"/>
          <w:color w:val="000"/>
          <w:sz w:val="28"/>
          <w:szCs w:val="28"/>
        </w:rPr>
        <w:t xml:space="preserve">　　乡村文化振兴的关键是“人”，加强乡村文化振兴的主体参与，鼓励农民、乡贤、它社会力量参与到乡村文化建设之中，凝聚不同主体的作用，搭建多元主体参与文化建设的格局，形成乡村文化建设的强大合力。首先，基层政府和机关要加大对农村地区的财政扶持，完善相关政策，发展文化产业与乡村支柱产业融合的新型产业，在乡村提供更多就业机会，吸引农民返乡就业。此外，要完善用人机制，借助“选调生“、”三支一扶“等国家政策吸引人才回流，补充乡村文化建设的人才缺口。其次，发挥乡贤在乡村文化建设中的独特作用，乡贤是乡村文化振兴的精英力量，是教化乡民、反哺桑梓、泽被故土的有效载体，能在乡村文化建设中发挥积极作用。应发挥乡贤的强大号召力和凝聚力带领村民参与乡村文化建设，为乡村文化振兴注入新动力。最后，鼓励其它社会组织参与乡村文化建设。社会各界都应该支持乡村公共文化的建设，建立乡村公共文化发展结对帮扶机制，加强城乡互动，形成以城带乡、以强扶弱的局面。鼓励高校、企业、社会参与到乡村建设之中，引进企业的资金、技术、人才发展乡村特色文化产业，充分利用高校的教育、智力、文化资源，对接学生课外社会实践、科研等活动，将先进文化观念、教育理念引入乡村之中，促进乡村文化建设人才队伍整体水平的提升。</w:t>
      </w:r>
    </w:p>
    <w:p>
      <w:pPr>
        <w:ind w:left="0" w:right="0" w:firstLine="560"/>
        <w:spacing w:before="450" w:after="450" w:line="312" w:lineRule="auto"/>
      </w:pPr>
      <w:r>
        <w:rPr>
          <w:rFonts w:ascii="宋体" w:hAnsi="宋体" w:eastAsia="宋体" w:cs="宋体"/>
          <w:color w:val="000"/>
          <w:sz w:val="28"/>
          <w:szCs w:val="28"/>
        </w:rPr>
        <w:t xml:space="preserve">　　(二)守正创新:坚持乡村文化资源的保护和开发并举</w:t>
      </w:r>
    </w:p>
    <w:p>
      <w:pPr>
        <w:ind w:left="0" w:right="0" w:firstLine="560"/>
        <w:spacing w:before="450" w:after="450" w:line="312" w:lineRule="auto"/>
      </w:pPr>
      <w:r>
        <w:rPr>
          <w:rFonts w:ascii="宋体" w:hAnsi="宋体" w:eastAsia="宋体" w:cs="宋体"/>
          <w:color w:val="000"/>
          <w:sz w:val="28"/>
          <w:szCs w:val="28"/>
        </w:rPr>
        <w:t xml:space="preserve">　　我国乡村社会历经几千年的积淀，在自然经济基础上创造了发达的农耕文明，蕴含着丰富的乡村文化资源。坚持在保护中开发和利用乡村文化资源，对于乡村文化振兴具有十分重要的意义。首先，要加强对乡村文化资源的保护，对于承载乡村记忆的物质文化遗产，基层政府和相关部门应该重视摸底和普查工作，将承载传统文化的农业遗迹和文物古迹纳入保护名单，划好历史文化保护红线，对于民间零散的的多种文化资源进行系统的梳理，制定科学化的保护措施。对于承载着着核心技艺和文化底蕴的非物质文化遗产要抓好传承人的培养，同时积极探索其经济价值，以达到村民物质需要与精神需要的双重满足。其次，坚持在保护中开发和利用乡村文化资源，实现乡村文化资源创造性转化，结合当地特色，依托互联网+、大数据平台打造文化品牌，打造一批特色鲜明、人文底蕴浓厚的美丽乡村和特色小镇。此外，要盘活农村文化资源，发展文旅融合的新型文化产业，将艺术设计、资金、技术融入文化产业的生产和消费过程之中，实现文化产品的“生产及消费”，以达到经济效益和文化效益的良性互动。</w:t>
      </w:r>
    </w:p>
    <w:p>
      <w:pPr>
        <w:ind w:left="0" w:right="0" w:firstLine="560"/>
        <w:spacing w:before="450" w:after="450" w:line="312" w:lineRule="auto"/>
      </w:pPr>
      <w:r>
        <w:rPr>
          <w:rFonts w:ascii="宋体" w:hAnsi="宋体" w:eastAsia="宋体" w:cs="宋体"/>
          <w:color w:val="000"/>
          <w:sz w:val="28"/>
          <w:szCs w:val="28"/>
        </w:rPr>
        <w:t xml:space="preserve">　　(三)思想引领:以社会主义核心价值观涵养文明乡风</w:t>
      </w:r>
    </w:p>
    <w:p>
      <w:pPr>
        <w:ind w:left="0" w:right="0" w:firstLine="560"/>
        <w:spacing w:before="450" w:after="450" w:line="312" w:lineRule="auto"/>
      </w:pPr>
      <w:r>
        <w:rPr>
          <w:rFonts w:ascii="宋体" w:hAnsi="宋体" w:eastAsia="宋体" w:cs="宋体"/>
          <w:color w:val="000"/>
          <w:sz w:val="28"/>
          <w:szCs w:val="28"/>
        </w:rPr>
        <w:t xml:space="preserve">　　社会主义核心价值观作为当代中国的主流价值观念，凝结着全体人民共同的价值追求。让社会主义核心价值观在农村落地生根有助于加强农村精神文明建设，培育文明乡风。首先，要加强社会主义核心价值观的宣传引导，创新宣传社会主义核心价值观的形式，吸引广大农民群众的参与。第一，依托阵地进行宣传，在村镇文化宣传栏、公共交通站点等常规化宣传阵地设置以社会主义核心价值观为内容的宣传图文材料。第二，深入基层，运用文艺节目进行宣传。在村居社区文化场所开展文艺活动，以社会主义核心价值观为内容编排人民群众喜闻乐见的文艺节目，在娱乐中营造向善向好的乡村文化氛围。其次，要加强社会主义核心价值观的践履。第一，充分发挥榜样示范作用，以社会主义核心价值观为出发点，评选身边的道德模范、文明公民标兵、孝老敬老等典型，通过榜样激励来感召、增强农民对社会主义核心价值观的认知，内化为情感认同，外化为行为习惯。第二，加强村镇之间文化联系，结成文明共建帮扶对子。推动经济共谋发展、“美丽乡村”共建等活动，促进村民团结和谐，形成共建文明乡风的强大合力。</w:t>
      </w:r>
    </w:p>
    <w:p>
      <w:pPr>
        <w:ind w:left="0" w:right="0" w:firstLine="560"/>
        <w:spacing w:before="450" w:after="450" w:line="312" w:lineRule="auto"/>
      </w:pPr>
      <w:r>
        <w:rPr>
          <w:rFonts w:ascii="黑体" w:hAnsi="黑体" w:eastAsia="黑体" w:cs="黑体"/>
          <w:color w:val="000000"/>
          <w:sz w:val="36"/>
          <w:szCs w:val="36"/>
          <w:b w:val="1"/>
          <w:bCs w:val="1"/>
        </w:rPr>
        <w:t xml:space="preserve">第2篇: 形势与政策乡村振兴论文</w:t>
      </w:r>
    </w:p>
    <w:p>
      <w:pPr>
        <w:ind w:left="0" w:right="0" w:firstLine="560"/>
        <w:spacing w:before="450" w:after="450" w:line="312" w:lineRule="auto"/>
      </w:pPr>
      <w:r>
        <w:rPr>
          <w:rFonts w:ascii="宋体" w:hAnsi="宋体" w:eastAsia="宋体" w:cs="宋体"/>
          <w:color w:val="000"/>
          <w:sz w:val="28"/>
          <w:szCs w:val="28"/>
        </w:rPr>
        <w:t xml:space="preserve">　　[提要]发展乡村全域旅游是推进乡村振兴的重要手段。本文选择浙江省松阳县为案例研究，从全域视角出发，总结分析乡村旅游发展面临着规模偏小、层次较低、特色不明、效益不高等问题。并提出加强政府主导规划、突出特色主题、打造智慧平台、完善交通系统等四个方面策略，以便统筹乡村旅游健康发展，增加农民创收，助推松阳乡村振兴。</w:t>
      </w:r>
    </w:p>
    <w:p>
      <w:pPr>
        <w:ind w:left="0" w:right="0" w:firstLine="560"/>
        <w:spacing w:before="450" w:after="450" w:line="312" w:lineRule="auto"/>
      </w:pPr>
      <w:r>
        <w:rPr>
          <w:rFonts w:ascii="宋体" w:hAnsi="宋体" w:eastAsia="宋体" w:cs="宋体"/>
          <w:color w:val="000"/>
          <w:sz w:val="28"/>
          <w:szCs w:val="28"/>
        </w:rPr>
        <w:t xml:space="preserve">　　 关键词：乡村振兴;全域旅游;农民创收</w:t>
      </w:r>
    </w:p>
    <w:p>
      <w:pPr>
        <w:ind w:left="0" w:right="0" w:firstLine="560"/>
        <w:spacing w:before="450" w:after="450" w:line="312" w:lineRule="auto"/>
      </w:pPr>
      <w:r>
        <w:rPr>
          <w:rFonts w:ascii="宋体" w:hAnsi="宋体" w:eastAsia="宋体" w:cs="宋体"/>
          <w:color w:val="000"/>
          <w:sz w:val="28"/>
          <w:szCs w:val="28"/>
        </w:rPr>
        <w:t xml:space="preserve">　　 本文为20_年12月5日丽水市社会科学界联合会、20_年丽水市社会科学研究课题：“打造全域旅游，推进“三旅”融合——以松阳县为例”（项目编号：LC20_23）</w:t>
      </w:r>
    </w:p>
    <w:p>
      <w:pPr>
        <w:ind w:left="0" w:right="0" w:firstLine="560"/>
        <w:spacing w:before="450" w:after="450" w:line="312" w:lineRule="auto"/>
      </w:pPr>
      <w:r>
        <w:rPr>
          <w:rFonts w:ascii="宋体" w:hAnsi="宋体" w:eastAsia="宋体" w:cs="宋体"/>
          <w:color w:val="000"/>
          <w:sz w:val="28"/>
          <w:szCs w:val="28"/>
        </w:rPr>
        <w:t xml:space="preserve">　　 中圖分类号：F59文献标识码：A</w:t>
      </w:r>
    </w:p>
    <w:p>
      <w:pPr>
        <w:ind w:left="0" w:right="0" w:firstLine="560"/>
        <w:spacing w:before="450" w:after="450" w:line="312" w:lineRule="auto"/>
      </w:pPr>
      <w:r>
        <w:rPr>
          <w:rFonts w:ascii="宋体" w:hAnsi="宋体" w:eastAsia="宋体" w:cs="宋体"/>
          <w:color w:val="000"/>
          <w:sz w:val="28"/>
          <w:szCs w:val="28"/>
        </w:rPr>
        <w:t xml:space="preserve">　　 收录日期：20_年2月4日</w:t>
      </w:r>
    </w:p>
    <w:p>
      <w:pPr>
        <w:ind w:left="0" w:right="0" w:firstLine="560"/>
        <w:spacing w:before="450" w:after="450" w:line="312" w:lineRule="auto"/>
      </w:pPr>
      <w:r>
        <w:rPr>
          <w:rFonts w:ascii="宋体" w:hAnsi="宋体" w:eastAsia="宋体" w:cs="宋体"/>
          <w:color w:val="000"/>
          <w:sz w:val="28"/>
          <w:szCs w:val="28"/>
        </w:rPr>
        <w:t xml:space="preserve">　　 乡村振兴的高质量发展顺应广大农民美好生活需要，是做好新时期“三农”工作的总抓手。发展旅游业是乡村振兴的必由之路，是解决农村贫困问题的重要方法。全域旅游是以旅游业为优势产业促进区域资源有机整合、产业融合发展、社会共建共享，带动地方经济社会协调发展的全新理念和模式。发展全域旅游为助推乡村振兴提供有效载体，带动农村三产融合，将成为乡村振兴的一种新型模式和路径。</w:t>
      </w:r>
    </w:p>
    <w:p>
      <w:pPr>
        <w:ind w:left="0" w:right="0" w:firstLine="560"/>
        <w:spacing w:before="450" w:after="450" w:line="312" w:lineRule="auto"/>
      </w:pPr>
      <w:r>
        <w:rPr>
          <w:rFonts w:ascii="宋体" w:hAnsi="宋体" w:eastAsia="宋体" w:cs="宋体"/>
          <w:color w:val="000"/>
          <w:sz w:val="28"/>
          <w:szCs w:val="28"/>
        </w:rPr>
        <w:t xml:space="preserve">　　 松阳县是丽水市建制最早的县，是浙江省首批历史文化名城，文化底蕴深厚，自然环境优美，具有丰富的旅游资源。当前松阳已在全力发展全域旅游，根据“全民共建，全民共享”目标要求，举全县之力创国家全域旅游示范区。以全域视角探索松阳乡村旅游业发展一方面可推动当地产业融合升级，增加农民创收，另一方面也希望为其他地区乡村旅游发展提供参考，同时为丽水建设大花园，把握创建浙江（丽水）绿色发展综合改革创新区机遇，实现“绿色发展、科学赶超、生态惠民”提供助力。</w:t>
      </w:r>
    </w:p>
    <w:p>
      <w:pPr>
        <w:ind w:left="0" w:right="0" w:firstLine="560"/>
        <w:spacing w:before="450" w:after="450" w:line="312" w:lineRule="auto"/>
      </w:pPr>
      <w:r>
        <w:rPr>
          <w:rFonts w:ascii="宋体" w:hAnsi="宋体" w:eastAsia="宋体" w:cs="宋体"/>
          <w:color w:val="000"/>
          <w:sz w:val="28"/>
          <w:szCs w:val="28"/>
        </w:rPr>
        <w:t xml:space="preserve">　　&gt; 一、松阳乡村旅游发展取得的成效及存在的问题</w:t>
      </w:r>
    </w:p>
    <w:p>
      <w:pPr>
        <w:ind w:left="0" w:right="0" w:firstLine="560"/>
        <w:spacing w:before="450" w:after="450" w:line="312" w:lineRule="auto"/>
      </w:pPr>
      <w:r>
        <w:rPr>
          <w:rFonts w:ascii="宋体" w:hAnsi="宋体" w:eastAsia="宋体" w:cs="宋体"/>
          <w:color w:val="000"/>
          <w:sz w:val="28"/>
          <w:szCs w:val="28"/>
        </w:rPr>
        <w:t xml:space="preserve">　　 （一）松阳乡村旅游发展取得的成效。近年来，松阳县积极响应乡村振兴战略要求，立足超优生态优势和古村人文特色，大力发展高品质生态农业、旅游业和创意文化产业，以做强百亿茶业、复活百座古村、建设百里绿道、办好百场节会、打造百个艺术家工作室的“五个百”工程，努力把绿水青山变成金山银山，乡村振兴发展取得了阶段性成效。全县农民人均可支配收入从20_年的12，039元增加到20_年的17，546元，年均增长9.9%，其中20_年增幅居全省第三位。乡村旅游业发展在促进农民增收中发挥着重要作用，松阳依托传统村落特色优势打造高端精品民宿，目前全县共建成民宿（农家乐）500余家，20_年接待游客252.3万人次，经营收入1.61亿元，同比分别增长23%、26%，乡村休闲旅游发展迎来春天。</w:t>
      </w:r>
    </w:p>
    <w:p>
      <w:pPr>
        <w:ind w:left="0" w:right="0" w:firstLine="560"/>
        <w:spacing w:before="450" w:after="450" w:line="312" w:lineRule="auto"/>
      </w:pPr>
      <w:r>
        <w:rPr>
          <w:rFonts w:ascii="宋体" w:hAnsi="宋体" w:eastAsia="宋体" w:cs="宋体"/>
          <w:color w:val="000"/>
          <w:sz w:val="28"/>
          <w:szCs w:val="28"/>
        </w:rPr>
        <w:t xml:space="preserve">　　 （二）松阳乡村旅游存在的问题。松阳的乡村旅游业发展依然尚未成熟，还存在不少困难和问题。</w:t>
      </w:r>
    </w:p>
    <w:p>
      <w:pPr>
        <w:ind w:left="0" w:right="0" w:firstLine="560"/>
        <w:spacing w:before="450" w:after="450" w:line="312" w:lineRule="auto"/>
      </w:pPr>
      <w:r>
        <w:rPr>
          <w:rFonts w:ascii="宋体" w:hAnsi="宋体" w:eastAsia="宋体" w:cs="宋体"/>
          <w:color w:val="000"/>
          <w:sz w:val="28"/>
          <w:szCs w:val="28"/>
        </w:rPr>
        <w:t xml:space="preserve">　　 1、从顶层设计看，缺乏乡村旅游统一规划，以家庭为单位经营占大多数，投入少、规模小、分布散、品牌效应差，整体呈现出“小、乱、散”的发展局面。</w:t>
      </w:r>
    </w:p>
    <w:p>
      <w:pPr>
        <w:ind w:left="0" w:right="0" w:firstLine="560"/>
        <w:spacing w:before="450" w:after="450" w:line="312" w:lineRule="auto"/>
      </w:pPr>
      <w:r>
        <w:rPr>
          <w:rFonts w:ascii="宋体" w:hAnsi="宋体" w:eastAsia="宋体" w:cs="宋体"/>
          <w:color w:val="000"/>
          <w:sz w:val="28"/>
          <w:szCs w:val="28"/>
        </w:rPr>
        <w:t xml:space="preserve">　　 2、从产品内容看，旅游产品单一，形式简单，同质化竞争严重，民宿发展仍停留在农家乐水平上，未能充分发挥乡村超优生态和地域文化底蕴优势，打造特色鲜明的产业优势。</w:t>
      </w:r>
    </w:p>
    <w:p>
      <w:pPr>
        <w:ind w:left="0" w:right="0" w:firstLine="560"/>
        <w:spacing w:before="450" w:after="450" w:line="312" w:lineRule="auto"/>
      </w:pPr>
      <w:r>
        <w:rPr>
          <w:rFonts w:ascii="宋体" w:hAnsi="宋体" w:eastAsia="宋体" w:cs="宋体"/>
          <w:color w:val="000"/>
          <w:sz w:val="28"/>
          <w:szCs w:val="28"/>
        </w:rPr>
        <w:t xml:space="preserve">　　 3、从产业配套看，基础设施和公共服务设施依然有待强化和提升，接待能力低。农村交通条件差，民宿客房数量少且档次不高，卫生设施简陋，极大影响了游客体验感。休闲娱乐服务项目缺乏，内容较为单一，趣味性不高，没有形成完善的养、吃、住、行、游、购、娱产业链。</w:t>
      </w:r>
    </w:p>
    <w:p>
      <w:pPr>
        <w:ind w:left="0" w:right="0" w:firstLine="560"/>
        <w:spacing w:before="450" w:after="450" w:line="312" w:lineRule="auto"/>
      </w:pPr>
      <w:r>
        <w:rPr>
          <w:rFonts w:ascii="宋体" w:hAnsi="宋体" w:eastAsia="宋体" w:cs="宋体"/>
          <w:color w:val="000"/>
          <w:sz w:val="28"/>
          <w:szCs w:val="28"/>
        </w:rPr>
        <w:t xml:space="preserve">　　 4、从人才支撑看，松阳乡村地处偏远，经济落后，对旅游创意设计、规划管理、宣传营销等各方面专业人才吸引力较弱，同时乡村人口流失严重，当地农民受教育程度普遍不高，缺乏系统有效的培训和锻炼，服务和管理专业水准都有待提升。</w:t>
      </w:r>
    </w:p>
    <w:p>
      <w:pPr>
        <w:ind w:left="0" w:right="0" w:firstLine="560"/>
        <w:spacing w:before="450" w:after="450" w:line="312" w:lineRule="auto"/>
      </w:pPr>
      <w:r>
        <w:rPr>
          <w:rFonts w:ascii="宋体" w:hAnsi="宋体" w:eastAsia="宋体" w:cs="宋体"/>
          <w:color w:val="000"/>
          <w:sz w:val="28"/>
          <w:szCs w:val="28"/>
        </w:rPr>
        <w:t xml:space="preserve">　　 （三）小结。松阳乡村旅游在村景数量、地域分布和农民创收上都有了较大的增长，但普遍存在着规模偏小、层次较低、特色不明、效益不高的问题，乡村旅游发展面临瓶颈制约。在此背景下，发展全域旅游将会为乡村旅游发展提供新的出路，把乡村列入全域旅游的范畴，从全域的视角统筹乡村以及城乡发展，最终实现助推乡村振兴的目的。</w:t>
      </w:r>
    </w:p>
    <w:p>
      <w:pPr>
        <w:ind w:left="0" w:right="0" w:firstLine="560"/>
        <w:spacing w:before="450" w:after="450" w:line="312" w:lineRule="auto"/>
      </w:pPr>
      <w:r>
        <w:rPr>
          <w:rFonts w:ascii="宋体" w:hAnsi="宋体" w:eastAsia="宋体" w:cs="宋体"/>
          <w:color w:val="000"/>
          <w:sz w:val="28"/>
          <w:szCs w:val="28"/>
        </w:rPr>
        <w:t xml:space="preserve">　　 二&gt;、以全域视角统筹乡村旅游发展，助推乡村振兴策略</w:t>
      </w:r>
    </w:p>
    <w:p>
      <w:pPr>
        <w:ind w:left="0" w:right="0" w:firstLine="560"/>
        <w:spacing w:before="450" w:after="450" w:line="312" w:lineRule="auto"/>
      </w:pPr>
      <w:r>
        <w:rPr>
          <w:rFonts w:ascii="宋体" w:hAnsi="宋体" w:eastAsia="宋体" w:cs="宋体"/>
          <w:color w:val="000"/>
          <w:sz w:val="28"/>
          <w:szCs w:val="28"/>
        </w:rPr>
        <w:t xml:space="preserve">　　 （一）政府主导，构建乡村全域旅游规划体系。要充分发挥政府在全域旅游发展中的主导作用，着力构建乡村全域空间规划体系，实施差异化的乡村旅游规划导向，完善全域旅游的规划和实施机制，推广基于新技术的乡村规划管理模式。</w:t>
      </w:r>
    </w:p>
    <w:p>
      <w:pPr>
        <w:ind w:left="0" w:right="0" w:firstLine="560"/>
        <w:spacing w:before="450" w:after="450" w:line="312" w:lineRule="auto"/>
      </w:pPr>
      <w:r>
        <w:rPr>
          <w:rFonts w:ascii="宋体" w:hAnsi="宋体" w:eastAsia="宋体" w:cs="宋体"/>
          <w:color w:val="000"/>
          <w:sz w:val="28"/>
          <w:szCs w:val="28"/>
        </w:rPr>
        <w:t xml:space="preserve">　　 1、政府部门应从全局的角度出发，根据各个村庄自己的特色和优势，准确定位乡村的发展方向和旅游主题，科学制定乡村旅游业发展总体规划，既不盲目开发又不浪费资源，合理布局旅游要素，做到“处处皆是景”，实现景点全域化。</w:t>
      </w:r>
    </w:p>
    <w:p>
      <w:pPr>
        <w:ind w:left="0" w:right="0" w:firstLine="560"/>
        <w:spacing w:before="450" w:after="450" w:line="312" w:lineRule="auto"/>
      </w:pPr>
      <w:r>
        <w:rPr>
          <w:rFonts w:ascii="宋体" w:hAnsi="宋体" w:eastAsia="宋体" w:cs="宋体"/>
          <w:color w:val="000"/>
          <w:sz w:val="28"/>
          <w:szCs w:val="28"/>
        </w:rPr>
        <w:t xml:space="preserve">　　 2、加大力度增加财政投入，设立乡村旅游发展专项资金，建立健全向乡村旅游发展倾斜的配套优惠政策，比如加大对农民自主创业建设经营民宿、种植农产品等的财政补贴;加强农村基础设施建设，比如全域建设乡村公共厕所、公共停车场等旅游配套设施，实现资源全域化。</w:t>
      </w:r>
    </w:p>
    <w:p>
      <w:pPr>
        <w:ind w:left="0" w:right="0" w:firstLine="560"/>
        <w:spacing w:before="450" w:after="450" w:line="312" w:lineRule="auto"/>
      </w:pPr>
      <w:r>
        <w:rPr>
          <w:rFonts w:ascii="宋体" w:hAnsi="宋体" w:eastAsia="宋体" w:cs="宋体"/>
          <w:color w:val="000"/>
          <w:sz w:val="28"/>
          <w:szCs w:val="28"/>
        </w:rPr>
        <w:t xml:space="preserve">　　 3、强化政府在乡村旅游品牌营销、宣传推广等专业人才培养方面的主导作用，为乡村旅游从业者提供学习和交流的平台，指导制定科学、先进、有效的营销策略，提高“千年古县，田园松阳”的城市知名度和影响力;建立有效的旅游人才管理机制，加强管理和服务人才的培养和培训，提高服务水准，为乡村全域旅游保证人才输入，实现人才全域化。</w:t>
      </w:r>
    </w:p>
    <w:p>
      <w:pPr>
        <w:ind w:left="0" w:right="0" w:firstLine="560"/>
        <w:spacing w:before="450" w:after="450" w:line="312" w:lineRule="auto"/>
      </w:pPr>
      <w:r>
        <w:rPr>
          <w:rFonts w:ascii="宋体" w:hAnsi="宋体" w:eastAsia="宋体" w:cs="宋体"/>
          <w:color w:val="000"/>
          <w:sz w:val="28"/>
          <w:szCs w:val="28"/>
        </w:rPr>
        <w:t xml:space="preserve">　　 （二）因地制宜，完善特色主题旅游产品体系。因地制宜是发展乡村旅游的基本原则。松阳田园风光资源丰富、民俗传统保存完整、生态环境优良，要着力发展农业观光旅游、民俗体验旅游、休闲度假旅游和绿色健康旅游等。作为名副其实的留存完整的“古典中国”县域样板、“最后的江南秘境”，松阳超优生态环境和独领风骚的农耕文明吸引了来自全国乃至全世界的游客，其境域内各个乡村因其地理位置、生态资源、传统文化和风俗习惯等方面的差异，特色不一，大体分为景村共生型、景区依托型、资源活化型、潜力挖掘型四种类型村庄，要分类施策，科学整合，形成特色主题系列产品。景村共生型村庄资源丰富且周边有景区，乡村旅游相对成熟，但同质化竞争严重，景观条件下降，这类村庄要突出产品特色，避免同质，提高娱乐休闲体验，着力打造旅游精品景区。景区依托型村庄自身无明显特色资源但周边有景区，基础设施相对完善但对景区依赖性强，这类村庄要加强与景区的沟通联系，完善交通设施，实现“村景贯通”，努力发展新业态。资源活化型村庄自身特色明显但周边无景区，这类村庄要坚持保护自身特色，根据实际情况适度、有规划地开发，同时基础设施建设也要跟上。潜力挖掘型村庄自身缺乏特色资源且周边无景区，这类村庄可以从文化产品培育角度入手，深度挖掘文化资源内涵，打造文创产品特色品牌，促进文旅融合。 （三）协同推进，打造全域旅游智慧平台体系。松阳智慧旅游发展取得了较好成效。政府高度重视旅游信息化建设，将智慧旅游作为全县重点推进的旅游工作列入“十三五”规划。一要打造全媒体传播矩阵，充实全县门户网站上的旅游专题网站，结合两微一博公众号平台，完善全方位宣传体系。二要加强旅游大数据平台建设，通过后台实时监控统计客流量、游客咨询、酒店民宿入住率及旅游收入等数据，整合乡村旅游吃、住、行、游、购、娱等要素资源并科学调整分配。三要构建全域旅游智慧平台，以微信公众号（小程序）为端口，向游客开放景区介绍及门票购买、周边餐饮及预定、实时交通、医疗配套等旅游管理服务，构建集个性定制和金融支付于一體的全域化、综合性旅游交易服务平台。四要探索乡村旅游线上营销模式，构建乡村旅游电子商务平台，建立全域民宿线上预定及管理平台、农产品销售平台等，为游客提供旅游OTO服务。</w:t>
      </w:r>
    </w:p>
    <w:p>
      <w:pPr>
        <w:ind w:left="0" w:right="0" w:firstLine="560"/>
        <w:spacing w:before="450" w:after="450" w:line="312" w:lineRule="auto"/>
      </w:pPr>
      <w:r>
        <w:rPr>
          <w:rFonts w:ascii="宋体" w:hAnsi="宋体" w:eastAsia="宋体" w:cs="宋体"/>
          <w:color w:val="000"/>
          <w:sz w:val="28"/>
          <w:szCs w:val="28"/>
        </w:rPr>
        <w:t xml:space="preserve">　　 （四）内外连接，完善全域交通网络系统。交通网络是全域旅游的基础和先决条件，发达的全域交通网络将为全域旅游打通发展的血脉。近年来虽然金丽温铁路、高速公路以及在建的衢丽铁路都进一步完善了松阳交通网络系统，但复杂的山区地形仍制约着乡村旅游点的交通条件。一要构建四通八达的对外交通网络，争取早日开通高铁、机场等大型交通系统，全面完善大路网格局。二要完善农村公路网建设，加强乡村与城市、乡村与乡村之间的道路交通衔接，设立交通枢纽，建起全域旅游的“微循环”。三要依托当地生态资源，完善旅游交通专线、自驾风景道、慢行休闲绿道等综合旅游交通体系，形成覆盖全域的“慢行交通体系”。松阳大木山骑行茶园是中国首个骑行茶园景区，目前已建有休闲健身骑行环线8.3公里，专业越野赛道7公里，有效串联中国绿茶第一镇——新兴镇和卯山国家森林公园、松阴溪景观带等旅游资源。可借鉴大木山骑行绿道成功案例，结合自然资源条件，打造“松阳全域旅游发展的新走廊”——特色绿道观光系统。</w:t>
      </w:r>
    </w:p>
    <w:p>
      <w:pPr>
        <w:ind w:left="0" w:right="0" w:firstLine="560"/>
        <w:spacing w:before="450" w:after="450" w:line="312" w:lineRule="auto"/>
      </w:pPr>
      <w:r>
        <w:rPr>
          <w:rFonts w:ascii="宋体" w:hAnsi="宋体" w:eastAsia="宋体" w:cs="宋体"/>
          <w:color w:val="000"/>
          <w:sz w:val="28"/>
          <w:szCs w:val="28"/>
        </w:rPr>
        <w:t xml:space="preserve">　　 主要参考文献：</w:t>
      </w:r>
    </w:p>
    <w:p>
      <w:pPr>
        <w:ind w:left="0" w:right="0" w:firstLine="560"/>
        <w:spacing w:before="450" w:after="450" w:line="312" w:lineRule="auto"/>
      </w:pPr>
      <w:r>
        <w:rPr>
          <w:rFonts w:ascii="宋体" w:hAnsi="宋体" w:eastAsia="宋体" w:cs="宋体"/>
          <w:color w:val="000"/>
          <w:sz w:val="28"/>
          <w:szCs w:val="28"/>
        </w:rPr>
        <w:t xml:space="preserve">　　 [1]项晓艳.全域旅游驱动乡村振兴：内在机理与实践路径[J].江南论坛，20_（11）.</w:t>
      </w:r>
    </w:p>
    <w:p>
      <w:pPr>
        <w:ind w:left="0" w:right="0" w:firstLine="560"/>
        <w:spacing w:before="450" w:after="450" w:line="312" w:lineRule="auto"/>
      </w:pPr>
      <w:r>
        <w:rPr>
          <w:rFonts w:ascii="宋体" w:hAnsi="宋体" w:eastAsia="宋体" w:cs="宋体"/>
          <w:color w:val="000"/>
          <w:sz w:val="28"/>
          <w:szCs w:val="28"/>
        </w:rPr>
        <w:t xml:space="preserve">　　 [2]李汉勤.松阳：以“五个百”工程助推乡村振兴[J].政策瞭望，20_（2）.</w:t>
      </w:r>
    </w:p>
    <w:p>
      <w:pPr>
        <w:ind w:left="0" w:right="0" w:firstLine="560"/>
        <w:spacing w:before="450" w:after="450" w:line="312" w:lineRule="auto"/>
      </w:pPr>
      <w:r>
        <w:rPr>
          <w:rFonts w:ascii="宋体" w:hAnsi="宋体" w:eastAsia="宋体" w:cs="宋体"/>
          <w:color w:val="000"/>
          <w:sz w:val="28"/>
          <w:szCs w:val="28"/>
        </w:rPr>
        <w:t xml:space="preserve">　　 [3]莫艳恺.丽水市乡村旅游转型提升发展研究[J].开发研究，20_（2）.</w:t>
      </w:r>
    </w:p>
    <w:p>
      <w:pPr>
        <w:ind w:left="0" w:right="0" w:firstLine="560"/>
        <w:spacing w:before="450" w:after="450" w:line="312" w:lineRule="auto"/>
      </w:pPr>
      <w:r>
        <w:rPr>
          <w:rFonts w:ascii="宋体" w:hAnsi="宋体" w:eastAsia="宋体" w:cs="宋体"/>
          <w:color w:val="000"/>
          <w:sz w:val="28"/>
          <w:szCs w:val="28"/>
        </w:rPr>
        <w:t xml:space="preserve">　　 [4]杨冬琳.全域旅游背景下的乡村振兴发展研究[A].共享与品质——20_中国城市规划年会论文集（18乡村规划）[C].20_.</w:t>
      </w:r>
    </w:p>
    <w:p>
      <w:pPr>
        <w:ind w:left="0" w:right="0" w:firstLine="560"/>
        <w:spacing w:before="450" w:after="450" w:line="312" w:lineRule="auto"/>
      </w:pPr>
      <w:r>
        <w:rPr>
          <w:rFonts w:ascii="宋体" w:hAnsi="宋体" w:eastAsia="宋体" w:cs="宋体"/>
          <w:color w:val="000"/>
          <w:sz w:val="28"/>
          <w:szCs w:val="28"/>
        </w:rPr>
        <w:t xml:space="preserve">　　 [5]何跃武.东部落后地区智慧旅游发展研究——以浙江丽水为例[J].延边党校学报，20_.34（2）.</w:t>
      </w:r>
    </w:p>
    <w:p>
      <w:pPr>
        <w:ind w:left="0" w:right="0" w:firstLine="560"/>
        <w:spacing w:before="450" w:after="450" w:line="312" w:lineRule="auto"/>
      </w:pPr>
      <w:r>
        <w:rPr>
          <w:rFonts w:ascii="黑体" w:hAnsi="黑体" w:eastAsia="黑体" w:cs="黑体"/>
          <w:color w:val="000000"/>
          <w:sz w:val="36"/>
          <w:szCs w:val="36"/>
          <w:b w:val="1"/>
          <w:bCs w:val="1"/>
        </w:rPr>
        <w:t xml:space="preserve">第3篇: 形势与政策乡村振兴论文</w:t>
      </w:r>
    </w:p>
    <w:p>
      <w:pPr>
        <w:ind w:left="0" w:right="0" w:firstLine="560"/>
        <w:spacing w:before="450" w:after="450" w:line="312" w:lineRule="auto"/>
      </w:pPr>
      <w:r>
        <w:rPr>
          <w:rFonts w:ascii="宋体" w:hAnsi="宋体" w:eastAsia="宋体" w:cs="宋体"/>
          <w:color w:val="000"/>
          <w:sz w:val="28"/>
          <w:szCs w:val="28"/>
        </w:rPr>
        <w:t xml:space="preserve">　　乡村振兴战略是习近平总书记在20_年10月18日在党的十九大报告中提出的战略，并指出农业农村农民问题是关系国计民生性问题，必须始终把解决好“三农”问题作为全党重中之重，实施乡村振兴战略。这也为实现农业农村现代化指明了方向。“三农”问题主要是研究农业、农村和农民的三个问题。研究目的主要是为了解决农村稳定，农民增收，农业发展的问题。因为对于一个地区而言，这是居住区域，从事行业和主体身份三位一体的问题，但是三者的侧重点是不一样的，所以应该一体化的考虑这三个问题。中国作为一个发展中国家，一个农业大国，“三农”问题关系到国民素质，经济发展，并关系到社会稳定、国家富强、民族复兴。所以实施乡村振兴战略是十分有必要的。</w:t>
      </w:r>
    </w:p>
    <w:p>
      <w:pPr>
        <w:ind w:left="0" w:right="0" w:firstLine="560"/>
        <w:spacing w:before="450" w:after="450" w:line="312" w:lineRule="auto"/>
      </w:pPr>
      <w:r>
        <w:rPr>
          <w:rFonts w:ascii="宋体" w:hAnsi="宋体" w:eastAsia="宋体" w:cs="宋体"/>
          <w:color w:val="000"/>
          <w:sz w:val="28"/>
          <w:szCs w:val="28"/>
        </w:rPr>
        <w:t xml:space="preserve">　　“产业兴旺、生态宜居、乡风文明、治理有效、生活富裕”这是对建设新农村的概括，是党对新乡村的美好向往。乡村是具有自然、社会、生态、经济特征为一体的地域综合体，具有生产、生活、生态、文化等多重功能，与城镇互促互进，共同构成人类活动的主要空间。乡村兴则国家兴，乡村衰则国家衰。乡村决定了国家的贫富差距，只有乡村的逐步发展，国家贫富差距才能逐渐缩短。我国人民日益增长的美好生活需要主要的矛盾在乡村上最为突出。并且我国仍处于并将长期处于社会主义初级阶段的特征很大程度上表现在乡村。全面建成小康社会和全面建设社会主义现代化强国，最艰巨最繁重的任务在农村，最广泛最深厚的基础在农村，最大的潜力和后劲也在农村。实施乡村振兴战略，是解决新时代我国社会主要矛盾、实现“两个一百年”奋斗目标和中华民族伟大复兴中国梦的必然要求，具有重大现实意义和深远历史意义。实施乡村振兴战略是建设现代化经济体系的重要基础。</w:t>
      </w:r>
    </w:p>
    <w:p>
      <w:pPr>
        <w:ind w:left="0" w:right="0" w:firstLine="560"/>
        <w:spacing w:before="450" w:after="450" w:line="312" w:lineRule="auto"/>
      </w:pPr>
      <w:r>
        <w:rPr>
          <w:rFonts w:ascii="宋体" w:hAnsi="宋体" w:eastAsia="宋体" w:cs="宋体"/>
          <w:color w:val="000"/>
          <w:sz w:val="28"/>
          <w:szCs w:val="28"/>
        </w:rPr>
        <w:t xml:space="preserve">　　实施乡村振兴战略是建设美丽中国的关键举措。实施乡村振兴战略是传承中华优秀传统文化的有效途径。实施乡村振兴战略是健全现代社会治理格局的固本之策。实施乡村振兴战略是实现全体人民共同富裕的必然选择。</w:t>
      </w:r>
    </w:p>
    <w:p>
      <w:pPr>
        <w:ind w:left="0" w:right="0" w:firstLine="560"/>
        <w:spacing w:before="450" w:after="450" w:line="312" w:lineRule="auto"/>
      </w:pPr>
      <w:r>
        <w:rPr>
          <w:rFonts w:ascii="宋体" w:hAnsi="宋体" w:eastAsia="宋体" w:cs="宋体"/>
          <w:color w:val="000"/>
          <w:sz w:val="28"/>
          <w:szCs w:val="28"/>
        </w:rPr>
        <w:t xml:space="preserve">　　实施乡村振兴战略，坚持农业农村优先发展，坚持农民主体地位，坚持因地制宜、循序渐进。“三农”问题的解决首先是农业的发展，农业的发展就需要人才，培养一批对农业有兴趣的人才，才能使农业在原有的基础上实行创新，使经济得以发展。只有在农村的生活有所改变后，更多的农村问题才能更好的改善。这样就必须坚持农业农村优先发展，按照产业兴旺、生态宜居、乡风文明、治理有效、生活富裕的总要求，使农村的产业能足够人们安居乐业，让人们有更多的雄心去改变他们的生活环境。然后使农村成为一个让人们听到就让人羡慕的地方。</w:t>
      </w:r>
    </w:p>
    <w:p>
      <w:pPr>
        <w:ind w:left="0" w:right="0" w:firstLine="560"/>
        <w:spacing w:before="450" w:after="450" w:line="312" w:lineRule="auto"/>
      </w:pPr>
      <w:r>
        <w:rPr>
          <w:rFonts w:ascii="宋体" w:hAnsi="宋体" w:eastAsia="宋体" w:cs="宋体"/>
          <w:color w:val="000"/>
          <w:sz w:val="28"/>
          <w:szCs w:val="28"/>
        </w:rPr>
        <w:t xml:space="preserve">　　在推动乡村振兴战略方面，精准扶贫是先锋，它提前为农村人们带去了产业的资金链和相关产业技术型人才，为乡村振兴提供了一个良好的基础。例如在贵州省都匀市的乡村之前是只有一个，就是人们自己去摸索出来的农作物，但是自从精准扶贫开展以来，政府分配了许多专业人士为农民去调研考察当地的土壤，为农民们提供了很多更符合他们当地生产的农作物又能提供农民的收入的作物。只有农村的生活发展了起来，农村很多的留守问题才能得以解决，因为在农村有的收入和盼头，年轻人们才不会背井离乡，外出务工，在家里不仅可以赚钱也可以陪着孩子长大，照顾老人养老。</w:t>
      </w:r>
    </w:p>
    <w:p>
      <w:pPr>
        <w:ind w:left="0" w:right="0" w:firstLine="560"/>
        <w:spacing w:before="450" w:after="450" w:line="312" w:lineRule="auto"/>
      </w:pPr>
      <w:r>
        <w:rPr>
          <w:rFonts w:ascii="宋体" w:hAnsi="宋体" w:eastAsia="宋体" w:cs="宋体"/>
          <w:color w:val="000"/>
          <w:sz w:val="28"/>
          <w:szCs w:val="28"/>
        </w:rPr>
        <w:t xml:space="preserve">　　习近平总书记指出，农村不能成为荒芜的农村、留守的农村、记忆中的故园。在中国特色社会主义新时代，必须要振兴乡村，使农业强大、农村美丽、农民富裕。这是我国全面建成小康社会的关键环节，是建设社会主义现代化强国的客观要求，也是新时代下回应农民对美好生活的需求。我们要坚持走中国特色社会主义乡村振兴道路，加快实现农业农村现代化。乡村振兴战略，是继科教兴国战略、人才强国战略、创新驱动战略、可持续发展战略和军民融合发展战略之后，党提出的又一具有深远意义的发展理念。这对建设美丽乡村、推进农业农村现代化建设，具有重要的指导意义和推动作用。</w:t>
      </w:r>
    </w:p>
    <w:p>
      <w:pPr>
        <w:ind w:left="0" w:right="0" w:firstLine="560"/>
        <w:spacing w:before="450" w:after="450" w:line="312" w:lineRule="auto"/>
      </w:pPr>
      <w:r>
        <w:rPr>
          <w:rFonts w:ascii="黑体" w:hAnsi="黑体" w:eastAsia="黑体" w:cs="黑体"/>
          <w:color w:val="000000"/>
          <w:sz w:val="36"/>
          <w:szCs w:val="36"/>
          <w:b w:val="1"/>
          <w:bCs w:val="1"/>
        </w:rPr>
        <w:t xml:space="preserve">第4篇: 形势与政策乡村振兴论文</w:t>
      </w:r>
    </w:p>
    <w:p>
      <w:pPr>
        <w:ind w:left="0" w:right="0" w:firstLine="560"/>
        <w:spacing w:before="450" w:after="450" w:line="312" w:lineRule="auto"/>
      </w:pPr>
      <w:r>
        <w:rPr>
          <w:rFonts w:ascii="宋体" w:hAnsi="宋体" w:eastAsia="宋体" w:cs="宋体"/>
          <w:color w:val="000"/>
          <w:sz w:val="28"/>
          <w:szCs w:val="28"/>
        </w:rPr>
        <w:t xml:space="preserve">　　摘要：特色产业小镇在推动城乡协调发展、增加农民收入，促进乡村振兴方面发挥着重要作用。近年来在各地区的发展实践中，特色产业小镇体现的带动作用尤为突出，特别是在落实乡村振兴发展战略进程中，特色产业小镇通过推动乡村产业融合、构建乡村现代产业体系，提供乡村就业渠道发挥着重要的作用，本文以乡村振兴战略为基本考量，分析了产业小镇建设的重要意义，同时以辽宁省喀左县紫陶特色产业小镇为例，阐述了当前的发展现状和存在问题，并进一步提出了完善产业小镇建设推动乡村振兴的对策。</w:t>
      </w:r>
    </w:p>
    <w:p>
      <w:pPr>
        <w:ind w:left="0" w:right="0" w:firstLine="560"/>
        <w:spacing w:before="450" w:after="450" w:line="312" w:lineRule="auto"/>
      </w:pPr>
      <w:r>
        <w:rPr>
          <w:rFonts w:ascii="宋体" w:hAnsi="宋体" w:eastAsia="宋体" w:cs="宋体"/>
          <w:color w:val="000"/>
          <w:sz w:val="28"/>
          <w:szCs w:val="28"/>
        </w:rPr>
        <w:t xml:space="preserve">　　关键词：乡村振兴;产业;特色小镇;资源优势</w:t>
      </w:r>
    </w:p>
    <w:p>
      <w:pPr>
        <w:ind w:left="0" w:right="0" w:firstLine="560"/>
        <w:spacing w:before="450" w:after="450" w:line="312" w:lineRule="auto"/>
      </w:pPr>
      <w:r>
        <w:rPr>
          <w:rFonts w:ascii="宋体" w:hAnsi="宋体" w:eastAsia="宋体" w:cs="宋体"/>
          <w:color w:val="000"/>
          <w:sz w:val="28"/>
          <w:szCs w:val="28"/>
        </w:rPr>
        <w:t xml:space="preserve">　　乡村振兴战略对于解决我国“三农”问题，特别是对增强乡村地区发展活力，提升乡村经济发展整体实力指明了正确方向，具有战略性作用。特色产业小镇的发展是推动乡村振兴，实现区域协调发展的重要载体和有利抓手。乡村振兴的核心所在即为产业兴旺，因此产业小镇的建设能充分发挥本地优势，挖掘特色资源，吸引各类要素和资本集聚到乡村，推动农业兴旺、农民富裕、农村繁荣，真正为“三农”问题贡献力量。</w:t>
      </w:r>
    </w:p>
    <w:p>
      <w:pPr>
        <w:ind w:left="0" w:right="0" w:firstLine="560"/>
        <w:spacing w:before="450" w:after="450" w:line="312" w:lineRule="auto"/>
      </w:pPr>
      <w:r>
        <w:rPr>
          <w:rFonts w:ascii="宋体" w:hAnsi="宋体" w:eastAsia="宋体" w:cs="宋体"/>
          <w:color w:val="000"/>
          <w:sz w:val="28"/>
          <w:szCs w:val="28"/>
        </w:rPr>
        <w:t xml:space="preserve">　　&gt;一、发展特色产业小镇的积极影响</w:t>
      </w:r>
    </w:p>
    <w:p>
      <w:pPr>
        <w:ind w:left="0" w:right="0" w:firstLine="560"/>
        <w:spacing w:before="450" w:after="450" w:line="312" w:lineRule="auto"/>
      </w:pPr>
      <w:r>
        <w:rPr>
          <w:rFonts w:ascii="宋体" w:hAnsi="宋体" w:eastAsia="宋体" w:cs="宋体"/>
          <w:color w:val="000"/>
          <w:sz w:val="28"/>
          <w:szCs w:val="28"/>
        </w:rPr>
        <w:t xml:space="preserve">　　(一)特色产业小镇是推动乡村产业融合发展的有效途径大部分产业小镇的建设多是依托本地产业基础和特色资源优势，通过实现产业提质和转型等途径，不断增强产业小镇的核心竞争力，提高产品附加值和产业效率，实现产业小镇的高质量发展。产业小镇通常在建设的过程中，一般会将现代农业、科技制造、绿色生态、文化旅游、休闲观光、物流运输等产业逐步融合，推动三次产业及多种业态融合发展，进一步推动原有乡村产业从单一模式向多元化融合发展，促进乡村振兴。</w:t>
      </w:r>
    </w:p>
    <w:p>
      <w:pPr>
        <w:ind w:left="0" w:right="0" w:firstLine="560"/>
        <w:spacing w:before="450" w:after="450" w:line="312" w:lineRule="auto"/>
      </w:pPr>
      <w:r>
        <w:rPr>
          <w:rFonts w:ascii="宋体" w:hAnsi="宋体" w:eastAsia="宋体" w:cs="宋体"/>
          <w:color w:val="000"/>
          <w:sz w:val="28"/>
          <w:szCs w:val="28"/>
        </w:rPr>
        <w:t xml:space="preserve">　　(二)特色产业小镇是建设乡村现代产业体系的重要动力产业升级、产业链延长是特色产业小镇可持续发展的关键，因此在构建特色产业小镇的过程中，通过壮大龙头企业，不断培育产业集群，国内发达地区的很多特色小镇通过创新研发和成果转化为核心构建产业体系，形成了各种不同类型的“主题”类产业小镇，推动产业小镇产业链和供应链延长，因此有效带动了乡村现代产业体系的构建。</w:t>
      </w:r>
    </w:p>
    <w:p>
      <w:pPr>
        <w:ind w:left="0" w:right="0" w:firstLine="560"/>
        <w:spacing w:before="450" w:after="450" w:line="312" w:lineRule="auto"/>
      </w:pPr>
      <w:r>
        <w:rPr>
          <w:rFonts w:ascii="宋体" w:hAnsi="宋体" w:eastAsia="宋体" w:cs="宋体"/>
          <w:color w:val="000"/>
          <w:sz w:val="28"/>
          <w:szCs w:val="28"/>
        </w:rPr>
        <w:t xml:space="preserve">　　(三)特色产业小镇有利于乡村振兴战略和精准扶贫的深度整合产业小镇的建设过程中不仅提升了乡村的产业体系，同时能够有效改善乡村基础设施建设和农民生活水平，直接的方式就是产业小镇能够为农民提供一定数量的岗位就业，确保农民有收入，特别是在近两年新冠疫情的影响下，农民在家门口实现就业，能更有效保证脱贫的人口不致二次返贫，实现脱贫攻坚真正和乡村振兴有效衔接。</w:t>
      </w:r>
    </w:p>
    <w:p>
      <w:pPr>
        <w:ind w:left="0" w:right="0" w:firstLine="560"/>
        <w:spacing w:before="450" w:after="450" w:line="312" w:lineRule="auto"/>
      </w:pPr>
      <w:r>
        <w:rPr>
          <w:rFonts w:ascii="宋体" w:hAnsi="宋体" w:eastAsia="宋体" w:cs="宋体"/>
          <w:color w:val="000"/>
          <w:sz w:val="28"/>
          <w:szCs w:val="28"/>
        </w:rPr>
        <w:t xml:space="preserve">　　&gt;二、喀左县紫陶特色产业小镇的发展现状及问题</w:t>
      </w:r>
    </w:p>
    <w:p>
      <w:pPr>
        <w:ind w:left="0" w:right="0" w:firstLine="560"/>
        <w:spacing w:before="450" w:after="450" w:line="312" w:lineRule="auto"/>
      </w:pPr>
      <w:r>
        <w:rPr>
          <w:rFonts w:ascii="宋体" w:hAnsi="宋体" w:eastAsia="宋体" w:cs="宋体"/>
          <w:color w:val="000"/>
          <w:sz w:val="28"/>
          <w:szCs w:val="28"/>
        </w:rPr>
        <w:t xml:space="preserve">　　(一)发展现状及优势1.喀左紫陶历史悠久。辽宁省朝阳市所辖喀左县的制陶文化历史悠久，曾在东山嘴古人类遗址出土了5000多年前的裸体孕妇陶塑像，考古学家曾誉为“东方维纳斯”。辽金时期，喀左县的陶制品工艺已经非常精美，发展规模已经较大，在南哨镇梁家营子村的龙窑窑址，出土了大量的陶瓷残片及垫圈残块，瓷片的釉色有白、黑酱釉等，器形以碗、盘、碟等日用品居多。我国早在二十世纪七十年代便对该地区的多种产品进行了评估，并将部分特色产品纳入出口的优质产品系列，并得到很多国家以及地区的喜爱和支持。现在的紫砂工艺品、日用品在北京、沈阳及东北地区具有一定的影响力，荣富陶瓷、天王星陶瓷生产的高档瓷砖出口到韩国、澳大利亚等国家和地区。2.喀左县紫砂作为一种非常有价值的资源广泛分布在该地区，而且储量十分丰富，目前，已经探明有十二个乡镇发现并开发了紫陶矿产，根据专家预估，其远景储量超过十万吨。此外，通过化学测试发现，该矿产资源的铁含量高达10%上下，在烧制紫砂工艺品方面具有明显优势，是一种被广泛认可的工艺原材料。3.紫陶品牌知名度日益提升。近几年紫陶文化产业初见规模，紫陶产品品种不断丰富，从一百多个增加为四百余种。种类有艺术紫陶、日用紫陶和建筑紫陶三大系列产品。艺术紫陶中紫砂壶已经演变出“花鸟源头”系列，反映其产品的地域特征;红山文化系列，反映其产品的文化特征;蒙古族系列，反映了该地区工艺产品的民族特征。喀左县目前逐步打造了比较完善的紫陶工艺体系，并充分发挥龙头企业的引领和带头作用，培育了超过两百家的企业和作坊，并引入了大量高层次人才，包括国家以及省级工艺美术大师，为整个紫陶工艺产业的持续发展提供了人才保障，极大扩展了整个产业的规模。喀左县以紫陶工艺而名闻国内外，拥有“北方紫陶之都”的美誉，“喀左紫砂”荣获国家地理标志保护产品和国家地理标志证明商标，20_年，“喀左紫砂壶”在中国旅游商品大赛中获得银奖，20_年，喀左县南哨街道被确定为“辽宁省紫砂特色小镇”;20_年，政府工作报告中“朝阳紫砂”被列为辽宁省四大特色文化产业之一，为特色小镇的建设指明了具体方向，是特色产业发展的重要资源之一，对于该地区文化产业发展也具有积极意义。</w:t>
      </w:r>
    </w:p>
    <w:p>
      <w:pPr>
        <w:ind w:left="0" w:right="0" w:firstLine="560"/>
        <w:spacing w:before="450" w:after="450" w:line="312" w:lineRule="auto"/>
      </w:pPr>
      <w:r>
        <w:rPr>
          <w:rFonts w:ascii="宋体" w:hAnsi="宋体" w:eastAsia="宋体" w:cs="宋体"/>
          <w:color w:val="000"/>
          <w:sz w:val="28"/>
          <w:szCs w:val="28"/>
        </w:rPr>
        <w:t xml:space="preserve">　　(二)当前发展瓶颈问题近年来，受宏观经济形势的影响以及自身产业发展升级瓶颈，紫陶小镇特色产业也面临着一些亟须突破的问题：一是紫陶土矿产资源存在无序和过度开采情况，使有限的稀缺的资源没有发挥最大价值;二是人才流失严重，受地方经济发展水平、薪资待遇、疫情带来的经济低迷等因素影响，从业人员由2500多人减少到至今不足200多人，由最多的引进外地人才60多人，到现在的不足5人;三是现有企业自主创新能力不足，很多紫陶高端技艺均由外地制作大师创作，没有形成小镇只有的产品设计资源储备，现有工人以制作大路货为主，企业创新能力亟待提升。</w:t>
      </w:r>
    </w:p>
    <w:p>
      <w:pPr>
        <w:ind w:left="0" w:right="0" w:firstLine="560"/>
        <w:spacing w:before="450" w:after="450" w:line="312" w:lineRule="auto"/>
      </w:pPr>
      <w:r>
        <w:rPr>
          <w:rFonts w:ascii="宋体" w:hAnsi="宋体" w:eastAsia="宋体" w:cs="宋体"/>
          <w:color w:val="000"/>
          <w:sz w:val="28"/>
          <w:szCs w:val="28"/>
        </w:rPr>
        <w:t xml:space="preserve">　　&gt;三、推动喀左县紫陶特色产业小镇高质量发展的对策建议</w:t>
      </w:r>
    </w:p>
    <w:p>
      <w:pPr>
        <w:ind w:left="0" w:right="0" w:firstLine="560"/>
        <w:spacing w:before="450" w:after="450" w:line="312" w:lineRule="auto"/>
      </w:pPr>
      <w:r>
        <w:rPr>
          <w:rFonts w:ascii="宋体" w:hAnsi="宋体" w:eastAsia="宋体" w:cs="宋体"/>
          <w:color w:val="000"/>
          <w:sz w:val="28"/>
          <w:szCs w:val="28"/>
        </w:rPr>
        <w:t xml:space="preserve">　　(一)做大与扶小并重要加快培育紫陶文化产业专业市场，政府应注重发挥宏观调控和引导作用、大力开拓和引进市场主体、市场经营者开拓经营三方作用，积极培育专业市场上规模、上水平，努力推动大型市场走专业化、品牌化道路。围绕龙头企业不断发展壮大，增强实力，以政策效应和政府引导龙头企业积极参与技术创新，充分发挥龙头企业示范、研发、人才培训、对外宣传方面的引领和带动作用，坚持提升企业和品牌形象。建立对重点企业帮扶制度，在土地政策、资源要素、贷款融资等方面给予企业倾斜支持。对于适应市场发展的小规模工作室政府应根据实际需要，帮助企业包装项目，在市场低迷期引导企业研究相关政策支持，根据企业发展规模和效益，政府制定出台各类奖励政策，鼓励培育小企业稳定市场份额。</w:t>
      </w:r>
    </w:p>
    <w:p>
      <w:pPr>
        <w:ind w:left="0" w:right="0" w:firstLine="560"/>
        <w:spacing w:before="450" w:after="450" w:line="312" w:lineRule="auto"/>
      </w:pPr>
      <w:r>
        <w:rPr>
          <w:rFonts w:ascii="宋体" w:hAnsi="宋体" w:eastAsia="宋体" w:cs="宋体"/>
          <w:color w:val="000"/>
          <w:sz w:val="28"/>
          <w:szCs w:val="28"/>
        </w:rPr>
        <w:t xml:space="preserve">　　(二)创新与传承兼容一方面紫陶产业实现可持续发展的关键是将这样的“老字号”地理标志招牌传承辖区，需要企业大力发扬传统的工匠精神，讲求精益求精，培养紫陶产业手工技艺传承人，坚持专注提高品质，做强品牌，提升产品价值和知名度。另一方面，紫陶产业的高质量发展需要企业坚持自主创新，实施“大学进园区进企业”，积极和相关高等院校、科研院所对接，开展紫陶产品新工艺、新技术新产品研发，建立紫砂产品创意设计储备库，使产品从研发设计到上市销售时间真正缩短。探索紫陶产业化道路，针对消费者的个性化、特色化需求，强化数字赋能，通过创意改造，围绕新技术、新产品、新业态、新渠道开辟新的发展路径。</w:t>
      </w:r>
    </w:p>
    <w:p>
      <w:pPr>
        <w:ind w:left="0" w:right="0" w:firstLine="560"/>
        <w:spacing w:before="450" w:after="450" w:line="312" w:lineRule="auto"/>
      </w:pPr>
      <w:r>
        <w:rPr>
          <w:rFonts w:ascii="宋体" w:hAnsi="宋体" w:eastAsia="宋体" w:cs="宋体"/>
          <w:color w:val="000"/>
          <w:sz w:val="28"/>
          <w:szCs w:val="28"/>
        </w:rPr>
        <w:t xml:space="preserve">　　(三)文化与时尚元素交融加强对紫砂矿产资源的管理，杜绝资源的浪费和外流，对全县紫陶文化企业进行匹配性原料供应，坚持开发与保护并重，科学合理利用有限的资源。制定前瞻性的资源开采计划和市场开拓规划，将紫陶原料进行类别细分，围绕高档原料要注重从提升工艺上下功夫，使原材料与技艺达到完美结合。积极挖掘历史文化特色，利用喀左县红山、暴龙等历史元素、蒙古族文化元素及辽青瓷文化元素，研发新产品，通过视觉艺术和手法的创新，为紫陶产品注入喀左元素，展现喀左特点，打造喀左特色产业品牌，展现喀左紫陶制品独有的文化魅力;针对中档材料以及低档材料的开发，必须立足其基本属性，充分结合现代设计理念以及艺术风格，将文化砖、外墙砖等作为重要发展方向，通过建筑以及工业类陶瓷工业的建设，建立更大规模的装饰材料产业集群，并将建筑陶瓷作为主打产品，为经济发展注入更多活力。</w:t>
      </w:r>
    </w:p>
    <w:p>
      <w:pPr>
        <w:ind w:left="0" w:right="0" w:firstLine="560"/>
        <w:spacing w:before="450" w:after="450" w:line="312" w:lineRule="auto"/>
      </w:pPr>
      <w:r>
        <w:rPr>
          <w:rFonts w:ascii="宋体" w:hAnsi="宋体" w:eastAsia="宋体" w:cs="宋体"/>
          <w:color w:val="000"/>
          <w:sz w:val="28"/>
          <w:szCs w:val="28"/>
        </w:rPr>
        <w:t xml:space="preserve">　　(四)招商与引才并举一是积极进行产业招商，近年来南方地区如江苏宜兴和福建晋江等紫陶文化企业，由于本地原材料供应不足，产业升级需要等因素正在外迁，喀左应积极进行对接，通过商会引荐，召开招商项目推介会等，承接产业转移。二是积极培育本土人才，发挥相关专业机构的培训优势，为整个特色产业小镇的发展提供各个领域、各个方面的高层次人才，同时加大紫砂艺术、市场营销、经营管理等方面的人才培训课程，探索推行从业职业资格制度，提高紫陶从业人员的专业素质。三是引进域外人才。制定紫陶人才引进计划，在宜兴、景德镇、德化等地区引进一批紫陶工匠;从应届大中专毕业生中招聘一批高学历技术人才。建立健全职称评定“绿色通道”，将这些人培养成本地紫陶高端技术人员，不断壮大人才队伍，为紫陶产业发展提供强有力的人才保障。</w:t>
      </w:r>
    </w:p>
    <w:p>
      <w:pPr>
        <w:ind w:left="0" w:right="0" w:firstLine="560"/>
        <w:spacing w:before="450" w:after="450" w:line="312" w:lineRule="auto"/>
      </w:pPr>
      <w:r>
        <w:rPr>
          <w:rFonts w:ascii="宋体" w:hAnsi="宋体" w:eastAsia="宋体" w:cs="宋体"/>
          <w:color w:val="000"/>
          <w:sz w:val="28"/>
          <w:szCs w:val="28"/>
        </w:rPr>
        <w:t xml:space="preserve">　　(五)加强宣传与政策服务共同保障要加大宣传，提升品牌影响力。对外宣传上，积极与央视和相关省份的主流媒体进行对接，对喀左县紫陶文化产业进行推介;积极与外地交通部门联系，利用高铁、飞机、公交车、火车站、京沈高速路口等手段，在人群密集地段进行集中宣传推介。要积极筹建举办“紫陶文化艺术节”“创意大赛”等形式，扩大“北方紫陶之都”影响力。进一步完善政策服务体系。出台优惠扶持政策，并严格落实相关扶持政策，打造政策洼地。与金融机构协调对接，帮助解决紫砂企业资金及信用问题，支持紫陶文化产业集群技术创新。充分发挥紫砂行业协会作用，加强行业自律，维护喀左紫陶品牌在市场上的良好形象。</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[1]梁彬.贵州省旅游特色小镇资源评价与发展策略研究[D].贵阳：贵州大学，20_.</w:t>
      </w:r>
    </w:p>
    <w:p>
      <w:pPr>
        <w:ind w:left="0" w:right="0" w:firstLine="560"/>
        <w:spacing w:before="450" w:after="450" w:line="312" w:lineRule="auto"/>
      </w:pPr>
      <w:r>
        <w:rPr>
          <w:rFonts w:ascii="宋体" w:hAnsi="宋体" w:eastAsia="宋体" w:cs="宋体"/>
          <w:color w:val="000"/>
          <w:sz w:val="28"/>
          <w:szCs w:val="28"/>
        </w:rPr>
        <w:t xml:space="preserve">　　[2]成海燕.特色小镇发展机制探讨——基于中国国情的理论与实践分析[J].学术论坛，20_(01).</w:t>
      </w:r>
    </w:p>
    <w:p>
      <w:pPr>
        <w:ind w:left="0" w:right="0" w:firstLine="560"/>
        <w:spacing w:before="450" w:after="450" w:line="312" w:lineRule="auto"/>
      </w:pPr>
      <w:r>
        <w:rPr>
          <w:rFonts w:ascii="宋体" w:hAnsi="宋体" w:eastAsia="宋体" w:cs="宋体"/>
          <w:color w:val="000"/>
          <w:sz w:val="28"/>
          <w:szCs w:val="28"/>
        </w:rPr>
        <w:t xml:space="preserve">　　[3]江苏省农业特色小镇建设现状与路径研究[J].王玮，黄春晓.江苏农业科学.20_(12).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2026-11-01T08:17:08+08:00</dcterms:created>
  <dcterms:modified xsi:type="dcterms:W3CDTF">2026-11-01T08:17:08+08:00</dcterms:modified>
</cp:coreProperties>
</file>

<file path=docProps/custom.xml><?xml version="1.0" encoding="utf-8"?>
<Properties xmlns="http://schemas.openxmlformats.org/officeDocument/2006/custom-properties" xmlns:vt="http://schemas.openxmlformats.org/officeDocument/2006/docPropsVTypes"/>
</file>