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形势与政策1000论文(17篇)</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形势与政策1000论文一唐朝的时候，洛阳的一座寺院里出了一件怪事。寺院的房间里有一口铜铸的磬，没人敲它，常常自己“嗡嗡”地响起来，这里是什么原因呢?原来，这口磬和饭堂的一口大钟，它们在发声时，每秒种的振动次数——频率正好相同。每当小和尚敲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形势与政策1000论文一</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形势与政策1000论文三</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形势与政策1000论文四</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形势与政策1000论文五</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形势与政策1000论文六</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形势与政策1000论文七</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形势与政策1000论文八</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形势与政策1000论文九</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形势与政策1000论文篇十一</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形势与政策1000论文篇十二</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形势与政策1000论文篇十三</w:t>
      </w:r>
    </w:p>
    <w:p>
      <w:pPr>
        <w:ind w:left="0" w:right="0" w:firstLine="560"/>
        <w:spacing w:before="450" w:after="450" w:line="312" w:lineRule="auto"/>
      </w:pPr>
      <w:r>
        <w:rPr>
          <w:rFonts w:ascii="宋体" w:hAnsi="宋体" w:eastAsia="宋体" w:cs="宋体"/>
          <w:color w:val="000"/>
          <w:sz w:val="28"/>
          <w:szCs w:val="28"/>
        </w:rPr>
        <w:t xml:space="preserve">我们所说的“实际能力”，指的是学生处理实际问题的能力，学生实际具有的能力。这种能力是要与社会所需要的能力相匹配的。学生的实践能力是当代学生应当具备的基本能力，特别是会计专业的学生，由于会计是一门应用性很强的学科，要求学生熟练掌握财会操作技能、快速的应变能力和动手能力。提高中职会计学生的实际能力是学生自我价值和社会价值的有效统一。学生是学校有目的、系统化教学活动的服务对象，与之对应的是学校、教师和教学体系;学生是社会最小细胞———家庭中的一员，家庭对学生实际能力的培养非常重要;学生也是政府管理、服务的对象，包括教育部门在内的政府机构有责任、有义务为学生的成长提供一些条件。此会计审计毕业论文就从学校、家庭、政府、学生个人四个方面来谈谈提高学生实际能力的方法。</w:t>
      </w:r>
    </w:p>
    <w:p>
      <w:pPr>
        <w:ind w:left="0" w:right="0" w:firstLine="560"/>
        <w:spacing w:before="450" w:after="450" w:line="312" w:lineRule="auto"/>
      </w:pPr>
      <w:r>
        <w:rPr>
          <w:rFonts w:ascii="宋体" w:hAnsi="宋体" w:eastAsia="宋体" w:cs="宋体"/>
          <w:color w:val="000"/>
          <w:sz w:val="28"/>
          <w:szCs w:val="28"/>
        </w:rPr>
        <w:t xml:space="preserve">一、学校方面</w:t>
      </w:r>
    </w:p>
    <w:p>
      <w:pPr>
        <w:ind w:left="0" w:right="0" w:firstLine="560"/>
        <w:spacing w:before="450" w:after="450" w:line="312" w:lineRule="auto"/>
      </w:pPr>
      <w:r>
        <w:rPr>
          <w:rFonts w:ascii="宋体" w:hAnsi="宋体" w:eastAsia="宋体" w:cs="宋体"/>
          <w:color w:val="000"/>
          <w:sz w:val="28"/>
          <w:szCs w:val="28"/>
        </w:rPr>
        <w:t xml:space="preserve">学校是培养人才、传授知识的地方。教育的根本目的是促进人的全面发展，所以学校应该以人为本，注重人文关怀。在管理制度方面，学校在建立和实施制度时，应该以系统论为支撑，形成完整的制度管理体系。我们应当正确处理结构与功能、整体与部分之间的关系，在学校教育教学、后勤保障等各领域建立协调、全面、系统的制度管理体系，有效地提高学校管理效益和教育质量。在办学理念方面，更新教学观念、强化以能力为本的办学理念，教师的“教”和学生的“学”的方式都要改变;要提高会计教师的实践技能，加强师资队伍建设，重视对实践性教学的管理，改变过去填鸭式的传统教育模式，让学生在课堂上有“话语权”。多媒体参与教学，培养学生的动手能力。随着科技的进步，计算机等辅助设备在学校里已经越来越普遍，多媒体的使用不仅丰富了课程教学，教会老师和学生使用多媒体的能力，同时能激发学生的好奇心，用投影、动画、录像等多种形式呈现经济业务的流程图，使学生与社会的差距不断缩小。</w:t>
      </w:r>
    </w:p>
    <w:p>
      <w:pPr>
        <w:ind w:left="0" w:right="0" w:firstLine="560"/>
        <w:spacing w:before="450" w:after="450" w:line="312" w:lineRule="auto"/>
      </w:pPr>
      <w:r>
        <w:rPr>
          <w:rFonts w:ascii="宋体" w:hAnsi="宋体" w:eastAsia="宋体" w:cs="宋体"/>
          <w:color w:val="000"/>
          <w:sz w:val="28"/>
          <w:szCs w:val="28"/>
        </w:rPr>
        <w:t xml:space="preserve">二、家庭方面</w:t>
      </w:r>
    </w:p>
    <w:p>
      <w:pPr>
        <w:ind w:left="0" w:right="0" w:firstLine="560"/>
        <w:spacing w:before="450" w:after="450" w:line="312" w:lineRule="auto"/>
      </w:pPr>
      <w:r>
        <w:rPr>
          <w:rFonts w:ascii="宋体" w:hAnsi="宋体" w:eastAsia="宋体" w:cs="宋体"/>
          <w:color w:val="000"/>
          <w:sz w:val="28"/>
          <w:szCs w:val="28"/>
        </w:rPr>
        <w:t xml:space="preserve">家庭是学生第一个接受教育的地方，父母对孩子的影响非常大。要提高中职会计专业学生的实际能力，父母除了注重培养孩子良好的阅读习惯、主动思考能力、自主探索能力、奇思妙想能力之外，还要关注会计专业学生的专业素养。例如，鼓励孩子坦然面对琐碎的事情，培养他们细致耐心的品质;培养学生的理财观念，把家当做一个公司，让孩子自主动手操作，从填记账凭证、汇编总记账凭证到登记各种明细账、总账、会计报表和附表等整个会计环节，都让学生自己发表，把学生在学校学习的知识与实际相结合，加深对理论知识的理解;在孩子遇到挫折和困难时，给他们信心，激发孩子的上进心和求知欲，培养他们不怕困难的精神，同时教会孩子从失败中吸取教训。</w:t>
      </w:r>
    </w:p>
    <w:p>
      <w:pPr>
        <w:ind w:left="0" w:right="0" w:firstLine="560"/>
        <w:spacing w:before="450" w:after="450" w:line="312" w:lineRule="auto"/>
      </w:pPr>
      <w:r>
        <w:rPr>
          <w:rFonts w:ascii="宋体" w:hAnsi="宋体" w:eastAsia="宋体" w:cs="宋体"/>
          <w:color w:val="000"/>
          <w:sz w:val="28"/>
          <w:szCs w:val="28"/>
        </w:rPr>
        <w:t xml:space="preserve">三、政府方面</w:t>
      </w:r>
    </w:p>
    <w:p>
      <w:pPr>
        <w:ind w:left="0" w:right="0" w:firstLine="560"/>
        <w:spacing w:before="450" w:after="450" w:line="312" w:lineRule="auto"/>
      </w:pPr>
      <w:r>
        <w:rPr>
          <w:rFonts w:ascii="宋体" w:hAnsi="宋体" w:eastAsia="宋体" w:cs="宋体"/>
          <w:color w:val="000"/>
          <w:sz w:val="28"/>
          <w:szCs w:val="28"/>
        </w:rPr>
        <w:t xml:space="preserve">(1)增加投入，加大关注度。当下，社会需要的是各式各样的高素质的人才，而不仅仅是几个优等生，所以政府也有责任帮助学生成长。政府能够管理公共事务，联合学校举办各式各样能展示会计专业学生实际能力的比赛，建设公共图书馆，增加专业仪器设备等公共物品，比如多建会计模拟实验室，特别是对于条件比较落后的地方学校，政府应当加大资金投入。在模拟实验室中，会计专业学生模拟实习既要模拟会计核算过程，又要模拟企业的经营运作过程，使他们在仿真的环境中，了解经营活动的来龙去脉和岗位的职责、工作内容。</w:t>
      </w:r>
    </w:p>
    <w:p>
      <w:pPr>
        <w:ind w:left="0" w:right="0" w:firstLine="560"/>
        <w:spacing w:before="450" w:after="450" w:line="312" w:lineRule="auto"/>
      </w:pPr>
      <w:r>
        <w:rPr>
          <w:rFonts w:ascii="宋体" w:hAnsi="宋体" w:eastAsia="宋体" w:cs="宋体"/>
          <w:color w:val="000"/>
          <w:sz w:val="28"/>
          <w:szCs w:val="28"/>
        </w:rPr>
        <w:t xml:space="preserve">(2)政府与企业联合，创造更多的学习机会。首先，在学生入学之初，允许学校组织学生参观企业的会计部门，让学生初步认识企业，了解专业的基本情况;其次，在平时的学习过程中，可以利用寒暑假鼓励学生到企业见习，让学生逐步熟悉企业的管理要求，并且理论联系实际;再次，政府可采用招聘会等形式，通过与用人单位面对面的接触，让学生明确自身存在的差距，为学生的进一步学习提供动力;最后，利用毕业实习机会，让学生更全面地接触企业，在适应单位工作环境的同时，使他们各方面的能力得到锻炼和提高。</w:t>
      </w:r>
    </w:p>
    <w:p>
      <w:pPr>
        <w:ind w:left="0" w:right="0" w:firstLine="560"/>
        <w:spacing w:before="450" w:after="450" w:line="312" w:lineRule="auto"/>
      </w:pPr>
      <w:r>
        <w:rPr>
          <w:rFonts w:ascii="宋体" w:hAnsi="宋体" w:eastAsia="宋体" w:cs="宋体"/>
          <w:color w:val="000"/>
          <w:sz w:val="28"/>
          <w:szCs w:val="28"/>
        </w:rPr>
        <w:t xml:space="preserve">四、个人方面</w:t>
      </w:r>
    </w:p>
    <w:p>
      <w:pPr>
        <w:ind w:left="0" w:right="0" w:firstLine="560"/>
        <w:spacing w:before="450" w:after="450" w:line="312" w:lineRule="auto"/>
      </w:pPr>
      <w:r>
        <w:rPr>
          <w:rFonts w:ascii="宋体" w:hAnsi="宋体" w:eastAsia="宋体" w:cs="宋体"/>
          <w:color w:val="000"/>
          <w:sz w:val="28"/>
          <w:szCs w:val="28"/>
        </w:rPr>
        <w:t xml:space="preserve">第一，学生要有很清晰的认识，并且认同新教育模式下的教学方法、课程设置、模拟实习、上课方式等的变化，只有正确地认识这些改变，才能变被动学习为主动学习，达到事半功倍的效果;</w:t>
      </w:r>
    </w:p>
    <w:p>
      <w:pPr>
        <w:ind w:left="0" w:right="0" w:firstLine="560"/>
        <w:spacing w:before="450" w:after="450" w:line="312" w:lineRule="auto"/>
      </w:pPr>
      <w:r>
        <w:rPr>
          <w:rFonts w:ascii="宋体" w:hAnsi="宋体" w:eastAsia="宋体" w:cs="宋体"/>
          <w:color w:val="000"/>
          <w:sz w:val="28"/>
          <w:szCs w:val="28"/>
        </w:rPr>
        <w:t xml:space="preserve">第二，俗话说：一个巴掌拍不响，再好的专业或老师，如果学生不好好学习，没有足够的兴趣，那么很多努力都是徒劳的，因此，学生要用发现的眼光探寻这个专业，配合老师做好会计职业规划，然后再制定更小的计划，一步步地发表，做好迎接困难的准备;</w:t>
      </w:r>
    </w:p>
    <w:p>
      <w:pPr>
        <w:ind w:left="0" w:right="0" w:firstLine="560"/>
        <w:spacing w:before="450" w:after="450" w:line="312" w:lineRule="auto"/>
      </w:pPr>
      <w:r>
        <w:rPr>
          <w:rFonts w:ascii="宋体" w:hAnsi="宋体" w:eastAsia="宋体" w:cs="宋体"/>
          <w:color w:val="000"/>
          <w:sz w:val="28"/>
          <w:szCs w:val="28"/>
        </w:rPr>
        <w:t xml:space="preserve">第三，学生应该主动申请自我展示的机会，得到越多的锻炼，自己的人格就越完善，能力也会更加符合社会的要求;第四，学生要提高自身身体素质，事实表明，参与有规律的锻炼会使人身体棒、感觉爽，精力充沛地发表各项工作和任务。体育锻炼的最大作用在于全面增进人的健康。</w:t>
      </w:r>
    </w:p>
    <w:p>
      <w:pPr>
        <w:ind w:left="0" w:right="0" w:firstLine="560"/>
        <w:spacing w:before="450" w:after="450" w:line="312" w:lineRule="auto"/>
      </w:pPr>
      <w:r>
        <w:rPr>
          <w:rFonts w:ascii="宋体" w:hAnsi="宋体" w:eastAsia="宋体" w:cs="宋体"/>
          <w:color w:val="000"/>
          <w:sz w:val="28"/>
          <w:szCs w:val="28"/>
        </w:rPr>
        <w:t xml:space="preserve">此毕业论文详细阐述，我国的职业教育在市场经济条件下得到了越来越迅速的发展，中职会计专业学生具有专业的特殊性以及个体的差异性，结合当前的情况，对于学生实际能力的培养和提高需要全社会各方面的共同努力，虽然学生的能力随着阅历的丰富、年龄的增长会越来越强，学生在学习交流、培养兴趣、实现理想的过程中能够感受到这些平台所带来的快乐与充实，能留下自己美好的回忆。因而，提高中职会计专业学生的实际能力迫在眉睫。但如果不重视而顺其自然，可能会停滞不前甚至使负面问题得不到解决。通过培养和提高，中职会计专业学生的学习知识能力、社会实践能力、就业竞争力大大增强，为他们成功就业创造了条件。</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形势与政策1000论文篇十四</w:t>
      </w:r>
    </w:p>
    <w:p>
      <w:pPr>
        <w:ind w:left="0" w:right="0" w:firstLine="560"/>
        <w:spacing w:before="450" w:after="450" w:line="312" w:lineRule="auto"/>
      </w:pPr>
      <w:r>
        <w:rPr>
          <w:rFonts w:ascii="宋体" w:hAnsi="宋体" w:eastAsia="宋体" w:cs="宋体"/>
          <w:color w:val="000"/>
          <w:sz w:val="28"/>
          <w:szCs w:val="28"/>
        </w:rPr>
        <w:t xml:space="preserve">本文是财务管理毕业论文，本文是主要讲述了互联网企业控制财务风险的有效对策，要了解的是拓展筹资与投资渠道、保证经营现金流量的有效获取、降低成本结构方面的风险、优化盈利模式这四种有效的对策会助力企业财务控。</w:t>
      </w:r>
    </w:p>
    <w:p>
      <w:pPr>
        <w:ind w:left="0" w:right="0" w:firstLine="560"/>
        <w:spacing w:before="450" w:after="450" w:line="312" w:lineRule="auto"/>
      </w:pPr>
      <w:r>
        <w:rPr>
          <w:rFonts w:ascii="宋体" w:hAnsi="宋体" w:eastAsia="宋体" w:cs="宋体"/>
          <w:color w:val="000"/>
          <w:sz w:val="28"/>
          <w:szCs w:val="28"/>
        </w:rPr>
        <w:t xml:space="preserve">(一) 拓展筹资与投资渠道</w:t>
      </w:r>
    </w:p>
    <w:p>
      <w:pPr>
        <w:ind w:left="0" w:right="0" w:firstLine="560"/>
        <w:spacing w:before="450" w:after="450" w:line="312" w:lineRule="auto"/>
      </w:pPr>
      <w:r>
        <w:rPr>
          <w:rFonts w:ascii="宋体" w:hAnsi="宋体" w:eastAsia="宋体" w:cs="宋体"/>
          <w:color w:val="000"/>
          <w:sz w:val="28"/>
          <w:szCs w:val="28"/>
        </w:rPr>
        <w:t xml:space="preserve">投资与筹资风险是互联网企业面临的重要资产结构风险, 为了提高企业的风险控制能力, 企业需要拓展投资与筹资渠道, 以更多的渠道分散财务风险,从而达到降低财务风险的目的。在这方面我国政府为了鼓励创业, 推出了一系列优惠政策, 互联网企业可以积极利用这些政策, 积极开展研发创新活动, 推出新的创新产品,扩大投资与筹资范围, 例如低息贷款等政策。当前市场上很多投资者也越来越重视互联网企业及其产品, 互联网企业也要抓住这些机遇, 积极与市场上的投资者联系,寻求拓展筹资渠道的方式。</w:t>
      </w:r>
    </w:p>
    <w:p>
      <w:pPr>
        <w:ind w:left="0" w:right="0" w:firstLine="560"/>
        <w:spacing w:before="450" w:after="450" w:line="312" w:lineRule="auto"/>
      </w:pPr>
      <w:r>
        <w:rPr>
          <w:rFonts w:ascii="宋体" w:hAnsi="宋体" w:eastAsia="宋体" w:cs="宋体"/>
          <w:color w:val="000"/>
          <w:sz w:val="28"/>
          <w:szCs w:val="28"/>
        </w:rPr>
        <w:t xml:space="preserve">(二) 保证经营现金流量的有效获取</w:t>
      </w:r>
    </w:p>
    <w:p>
      <w:pPr>
        <w:ind w:left="0" w:right="0" w:firstLine="560"/>
        <w:spacing w:before="450" w:after="450" w:line="312" w:lineRule="auto"/>
      </w:pPr>
      <w:r>
        <w:rPr>
          <w:rFonts w:ascii="宋体" w:hAnsi="宋体" w:eastAsia="宋体" w:cs="宋体"/>
          <w:color w:val="000"/>
          <w:sz w:val="28"/>
          <w:szCs w:val="28"/>
        </w:rPr>
        <w:t xml:space="preserve">(三) 降低成本结构方面的风险</w:t>
      </w:r>
    </w:p>
    <w:p>
      <w:pPr>
        <w:ind w:left="0" w:right="0" w:firstLine="560"/>
        <w:spacing w:before="450" w:after="450" w:line="312" w:lineRule="auto"/>
      </w:pPr>
      <w:r>
        <w:rPr>
          <w:rFonts w:ascii="宋体" w:hAnsi="宋体" w:eastAsia="宋体" w:cs="宋体"/>
          <w:color w:val="000"/>
          <w:sz w:val="28"/>
          <w:szCs w:val="28"/>
        </w:rPr>
        <w:t xml:space="preserve">互联网企业的成本结构风险主要表现在研发投入、人才流失与销售费用等方面。互联网企业的发展离不开优秀的研发人才, 他们是企业发展的核心,如果企业的研发人才不足, 企业就无法获得更多创新产品, 企业的发展就会受阻。因此, 企业需要根据发展与人才的能力, 为研发人员提供上升的渠道,提高薪酬等方面的报酬, 并不断改善研发人员的工作环境, 为研发人员提供较好的研发环境。同时, 企业要把大量资金投入到研发领域, 如果企业研发资金不足,还可以通过合理的融资渠道获得融资, 为研发工作提供资金保障。销售费用也是互联网企业的主要费用, 特别是在企业初级发展阶段,需要大量的销售费用扩大市场份额。但是, 企业要对销售费用进行合理规划, 不能盲目的投入销售费用, 避免企业资金的浪费。</w:t>
      </w:r>
    </w:p>
    <w:p>
      <w:pPr>
        <w:ind w:left="0" w:right="0" w:firstLine="560"/>
        <w:spacing w:before="450" w:after="450" w:line="312" w:lineRule="auto"/>
      </w:pPr>
      <w:r>
        <w:rPr>
          <w:rFonts w:ascii="宋体" w:hAnsi="宋体" w:eastAsia="宋体" w:cs="宋体"/>
          <w:color w:val="000"/>
          <w:sz w:val="28"/>
          <w:szCs w:val="28"/>
        </w:rPr>
        <w:t xml:space="preserve">(四) 优化盈利模式</w:t>
      </w:r>
    </w:p>
    <w:p>
      <w:pPr>
        <w:ind w:left="0" w:right="0" w:firstLine="560"/>
        <w:spacing w:before="450" w:after="450" w:line="312" w:lineRule="auto"/>
      </w:pPr>
      <w:r>
        <w:rPr>
          <w:rFonts w:ascii="宋体" w:hAnsi="宋体" w:eastAsia="宋体" w:cs="宋体"/>
          <w:color w:val="000"/>
          <w:sz w:val="28"/>
          <w:szCs w:val="28"/>
        </w:rPr>
        <w:t xml:space="preserve">互联网企业的盈利模式比较单一, 如果不能积极创新优化盈利模式, 就不能跟上市场经济发展的步伐,企业财务风险发生的可能性也会增加。企业可以把当前常用的广告盈利方式与付费的方式结合在一起, 而不是两者单一进行, 这两种方式各有优缺点,如果结合在一起可以起到互补的作用。付费方式可以使企业获取更多现金流量, 广告方式则可以提高市场占有率。</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形势与政策1000论文篇十五</w:t>
      </w:r>
    </w:p>
    <w:p>
      <w:pPr>
        <w:ind w:left="0" w:right="0" w:firstLine="560"/>
        <w:spacing w:before="450" w:after="450" w:line="312" w:lineRule="auto"/>
      </w:pPr>
      <w:r>
        <w:rPr>
          <w:rFonts w:ascii="宋体" w:hAnsi="宋体" w:eastAsia="宋体" w:cs="宋体"/>
          <w:color w:val="000"/>
          <w:sz w:val="28"/>
          <w:szCs w:val="28"/>
        </w:rPr>
        <w:t xml:space="preserve">时间就像流沙一样从指尖溜走，当我们以为它很多的时候，总是不耐烦地把指缝裂得大一些。而当它真的已经要全部滑落的时候才发现，我们的手指却在不知不觉中闭得很紧。然而即使闭得再紧，再努力的挽留都只能徒劳无力。人生就是这样，分分合合，懂了遗憾，就懂了珍惜。</w:t>
      </w:r>
    </w:p>
    <w:p>
      <w:pPr>
        <w:ind w:left="0" w:right="0" w:firstLine="560"/>
        <w:spacing w:before="450" w:after="450" w:line="312" w:lineRule="auto"/>
      </w:pPr>
      <w:r>
        <w:rPr>
          <w:rFonts w:ascii="宋体" w:hAnsi="宋体" w:eastAsia="宋体" w:cs="宋体"/>
          <w:color w:val="000"/>
          <w:sz w:val="28"/>
          <w:szCs w:val="28"/>
        </w:rPr>
        <w:t xml:space="preserve">不知从什么时候开始，自己一个人一次次的逛校园时，脚步开始渐渐变慢，越来越慢，慢慢的赏识着民大的一树一草一花;也不知道从什么时候起，发现食堂的饭菜并不是那么难吃;更不知道什么时候开始，发现银川的天其实很蓝，晚上的星星也很亮……每次走到宿舍楼下，总会习惯的抬头望望宿舍的窗户，努力努力的想要抓紧这稍纵即逝的每一分钟，却总是显得那么无能为力，一切，终究还是要过去的。</w:t>
      </w:r>
    </w:p>
    <w:p>
      <w:pPr>
        <w:ind w:left="0" w:right="0" w:firstLine="560"/>
        <w:spacing w:before="450" w:after="450" w:line="312" w:lineRule="auto"/>
      </w:pPr>
      <w:r>
        <w:rPr>
          <w:rFonts w:ascii="宋体" w:hAnsi="宋体" w:eastAsia="宋体" w:cs="宋体"/>
          <w:color w:val="000"/>
          <w:sz w:val="28"/>
          <w:szCs w:val="28"/>
        </w:rPr>
        <w:t xml:space="preserve">走过，即使我们没能力为它留下什么，也要保存一些关于它的回忆。这样才不枉我们经历过的大学生活，记住曾经出现在我们生命里的那些人和事，不管他们带给我的记忆是怎么样的，学会宽容和关心，这是我们应该做的。因为魔力，能加快我们的成长，不得不承认，我们的成长与他们、与大学有关。我庆幸有这样一个机会，可以让我回忆大学的点点滴滴，梳理我的心路历程，对过去的总结，能让人更清楚地认识到自己的收获和不足，认清自己，也是一种收获。大学究竟给了我们什么?回忆过去，或许能找到答案。</w:t>
      </w:r>
    </w:p>
    <w:p>
      <w:pPr>
        <w:ind w:left="0" w:right="0" w:firstLine="560"/>
        <w:spacing w:before="450" w:after="450" w:line="312" w:lineRule="auto"/>
      </w:pPr>
      <w:r>
        <w:rPr>
          <w:rFonts w:ascii="宋体" w:hAnsi="宋体" w:eastAsia="宋体" w:cs="宋体"/>
          <w:color w:val="000"/>
          <w:sz w:val="28"/>
          <w:szCs w:val="28"/>
        </w:rPr>
        <w:t xml:space="preserve">一、关于友情</w:t>
      </w:r>
    </w:p>
    <w:p>
      <w:pPr>
        <w:ind w:left="0" w:right="0" w:firstLine="560"/>
        <w:spacing w:before="450" w:after="450" w:line="312" w:lineRule="auto"/>
      </w:pPr>
      <w:r>
        <w:rPr>
          <w:rFonts w:ascii="宋体" w:hAnsi="宋体" w:eastAsia="宋体" w:cs="宋体"/>
          <w:color w:val="000"/>
          <w:sz w:val="28"/>
          <w:szCs w:val="28"/>
        </w:rPr>
        <w:t xml:space="preserve">友情是个永恒的话题，每个人都是社会大群体里的一个个体，每个人都离不开群体。有人说，大学同学应该是一生的朋友，尤其是四年来朝夕相处的舍友。我们宿舍的几个男生都是来自不同的地方，性格各异。平时大家聚在一起有说有笑，打打闹闹，天南海北的聊一通，开开玩笑，生活过得也是很惬意，很高兴认识这么一帮朋友，我想他们是我关于大学最宝贵的记忆，也是最宝贵的财富。</w:t>
      </w:r>
    </w:p>
    <w:p>
      <w:pPr>
        <w:ind w:left="0" w:right="0" w:firstLine="560"/>
        <w:spacing w:before="450" w:after="450" w:line="312" w:lineRule="auto"/>
      </w:pPr>
      <w:r>
        <w:rPr>
          <w:rFonts w:ascii="宋体" w:hAnsi="宋体" w:eastAsia="宋体" w:cs="宋体"/>
          <w:color w:val="000"/>
          <w:sz w:val="28"/>
          <w:szCs w:val="28"/>
        </w:rPr>
        <w:t xml:space="preserve">二、关于交际</w:t>
      </w:r>
    </w:p>
    <w:p>
      <w:pPr>
        <w:ind w:left="0" w:right="0" w:firstLine="560"/>
        <w:spacing w:before="450" w:after="450" w:line="312" w:lineRule="auto"/>
      </w:pPr>
      <w:r>
        <w:rPr>
          <w:rFonts w:ascii="宋体" w:hAnsi="宋体" w:eastAsia="宋体" w:cs="宋体"/>
          <w:color w:val="000"/>
          <w:sz w:val="28"/>
          <w:szCs w:val="28"/>
        </w:rPr>
        <w:t xml:space="preserve">大学友情是个比较重要的话题，同样大学里的人际交往也是一样。人际关系，在大学之前完全不必考虑。大学与高中不同，它是我们进入社会的过渡。自然的，人际交往便成为一个重要的必修课，它不同于其他学生时代的情谊，不仅在学习中，更多的在生活中。在生活中，同学之间有时难免有些小矛盾，如何看待和解决这些小矛盾便是人与人相处的学问，也是成长中的必修课。并且在大学的几年中，每个人要接触的不仅是朝夕相处的同学，还有更多的对外机会。比如利用课外时间参加社会活动，或者打工，赚自己的社会经验，由此会使我们的人际交往能力得到提高。而且让我认识到，我们眼睛中不能只有自己，应该学会换位思考，客观地去看待问题。学会宽容，学会忍耐，让矛盾不再是破坏同学感情的借口，而成为加深彼此了解的途径。</w:t>
      </w:r>
    </w:p>
    <w:p>
      <w:pPr>
        <w:ind w:left="0" w:right="0" w:firstLine="560"/>
        <w:spacing w:before="450" w:after="450" w:line="312" w:lineRule="auto"/>
      </w:pPr>
      <w:r>
        <w:rPr>
          <w:rFonts w:ascii="宋体" w:hAnsi="宋体" w:eastAsia="宋体" w:cs="宋体"/>
          <w:color w:val="000"/>
          <w:sz w:val="28"/>
          <w:szCs w:val="28"/>
        </w:rPr>
        <w:t xml:space="preserve">三、关于学习</w:t>
      </w:r>
    </w:p>
    <w:p>
      <w:pPr>
        <w:ind w:left="0" w:right="0" w:firstLine="560"/>
        <w:spacing w:before="450" w:after="450" w:line="312" w:lineRule="auto"/>
      </w:pPr>
      <w:r>
        <w:rPr>
          <w:rFonts w:ascii="宋体" w:hAnsi="宋体" w:eastAsia="宋体" w:cs="宋体"/>
          <w:color w:val="000"/>
          <w:sz w:val="28"/>
          <w:szCs w:val="28"/>
        </w:rPr>
        <w:t xml:space="preserve">从承受过大压力高中到基本没有压力和管束的大学，似乎一下子释放了心灵的束缚，一开始是自由的，但是时间长了，就感到虚度时光的日子是毫无意义的，不如多花点时间接触社会，了解社会发展和市场的需求，进一步锻炼自己，所以我除了学习课本知识以外，还把更多的课余时间放到了社会锻炼上，以求确定毕业以后的发展方向。在这个方面，老师给了我很多建议，我听从了老师的意见，培养自己的素养，全方位提高自己的技能，给以后的发展打下了坚实的基础。在这个过程中，我逐渐体会到了知识的力量，更广泛的接触到了我所感兴趣的领域。总结四年的学习过程，我有点欣慰，因为我并没有虚度四年时光，而是认认真真地度过，虽然其中不乏走过一些弯路，同时我总结出一套适合自己的更有效的学习方法，我享受着我的学习过程，也在学习中成长、收获成功的喜悦和快乐。认识到了学习的目的不再仅仅是为了满足考试的需要，更多的是要完善自己特有的知识体系，将所学为我所用。从身边的同学身上也能学到许多。学习不只停留在课本里面，它更是体现在生动的社会经历上。</w:t>
      </w:r>
    </w:p>
    <w:p>
      <w:pPr>
        <w:ind w:left="0" w:right="0" w:firstLine="560"/>
        <w:spacing w:before="450" w:after="450" w:line="312" w:lineRule="auto"/>
      </w:pPr>
      <w:r>
        <w:rPr>
          <w:rFonts w:ascii="宋体" w:hAnsi="宋体" w:eastAsia="宋体" w:cs="宋体"/>
          <w:color w:val="000"/>
          <w:sz w:val="28"/>
          <w:szCs w:val="28"/>
        </w:rPr>
        <w:t xml:space="preserve">四、关于人生</w:t>
      </w:r>
    </w:p>
    <w:p>
      <w:pPr>
        <w:ind w:left="0" w:right="0" w:firstLine="560"/>
        <w:spacing w:before="450" w:after="450" w:line="312" w:lineRule="auto"/>
      </w:pPr>
      <w:r>
        <w:rPr>
          <w:rFonts w:ascii="宋体" w:hAnsi="宋体" w:eastAsia="宋体" w:cs="宋体"/>
          <w:color w:val="000"/>
          <w:sz w:val="28"/>
          <w:szCs w:val="28"/>
        </w:rPr>
        <w:t xml:space="preserve">我偶尔也会思考自己的人生，想自己今后想要做什么样的人，想要走什么样的路。这也是我们作为社会新人的疑惑。从生活的点点滴滴中，我得到了一些启示。我们首先要有健康的心态，真诚地对待他人，也真诚地对待自己，不虚伪，不做作，勇敢地面对未来，承担起该承担的责任，不逃避，不退缩。一个人的心态决定做人、做事的行为方式，同时也决定其结果。而且我们也应该确立目标，而不是忙所不知所措。再有就是努力，如果不努力就一定没有收获。努力的过程远比结果重要。</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结大学四年，我们每个人一点点地学习，慢慢地成长，由一个青涩的高中生渐渐长大，现在大学即将结束，我们曾经的理想，曾经的计划是否已实现，但是我们仍然要不断的拼搏，因为我们还年轻。在以后的日子里，我们仍然要不断学习如何做人，如何生活，如何在短暂的人生里实现自己的价值，来实现自己的理想抱负。</w:t>
      </w:r>
    </w:p>
    <w:p>
      <w:pPr>
        <w:ind w:left="0" w:right="0" w:firstLine="560"/>
        <w:spacing w:before="450" w:after="450" w:line="312" w:lineRule="auto"/>
      </w:pPr>
      <w:r>
        <w:rPr>
          <w:rFonts w:ascii="宋体" w:hAnsi="宋体" w:eastAsia="宋体" w:cs="宋体"/>
          <w:color w:val="000"/>
          <w:sz w:val="28"/>
          <w:szCs w:val="28"/>
        </w:rPr>
        <w:t xml:space="preserve">大学将是我难忘的记忆，所有教过我的老师和同学们，都构成这记忆中的一部分，感谢他们四年的陪伴。慢慢人生路，我们已走了大概四分之一，踏出校门有事新的起点。希望我们每个人可以一步一个脚印的走好以后的路，快乐地工作，快乐地生活!</w:t>
      </w:r>
    </w:p>
    <w:p>
      <w:pPr>
        <w:ind w:left="0" w:right="0" w:firstLine="560"/>
        <w:spacing w:before="450" w:after="450" w:line="312" w:lineRule="auto"/>
      </w:pPr>
      <w:r>
        <w:rPr>
          <w:rFonts w:ascii="宋体" w:hAnsi="宋体" w:eastAsia="宋体" w:cs="宋体"/>
          <w:color w:val="000"/>
          <w:sz w:val="28"/>
          <w:szCs w:val="28"/>
        </w:rPr>
        <w:t xml:space="preserve">再见了，我的同学，我的老师。</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形势与政策1000论文篇十六</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形势与政策1000论文篇十七</w:t>
      </w:r>
    </w:p>
    <w:p>
      <w:pPr>
        <w:ind w:left="0" w:right="0" w:firstLine="560"/>
        <w:spacing w:before="450" w:after="450" w:line="312" w:lineRule="auto"/>
      </w:pPr>
      <w:r>
        <w:rPr>
          <w:rFonts w:ascii="宋体" w:hAnsi="宋体" w:eastAsia="宋体" w:cs="宋体"/>
          <w:color w:val="000"/>
          <w:sz w:val="28"/>
          <w:szCs w:val="28"/>
        </w:rPr>
        <w:t xml:space="preserve">参考文献的著录按照gb 7714—87《文后参考文献著录规则》和《中国学术期刊(光盘版)检索与评价数据规范》规定，采用顺序编码制，即[1]、[2]、[3]……的顺序编排。</w:t>
      </w:r>
    </w:p>
    <w:p>
      <w:pPr>
        <w:ind w:left="0" w:right="0" w:firstLine="560"/>
        <w:spacing w:before="450" w:after="450" w:line="312" w:lineRule="auto"/>
      </w:pPr>
      <w:r>
        <w:rPr>
          <w:rFonts w:ascii="宋体" w:hAnsi="宋体" w:eastAsia="宋体" w:cs="宋体"/>
          <w:color w:val="000"/>
          <w:sz w:val="28"/>
          <w:szCs w:val="28"/>
        </w:rPr>
        <w:t xml:space="preserve">(一)参考文献著录用的符号： 用于副题名、说明题名文字，出版地、制作地等， 用于后续责任者、出版者、制作者、刊名、专利号等( ) 用于限定语、期号、部分号等[ ] 用于文献类型标识以及著者自拟的著录内容。</w:t>
      </w:r>
    </w:p>
    <w:p>
      <w:pPr>
        <w:ind w:left="0" w:right="0" w:firstLine="560"/>
        <w:spacing w:before="450" w:after="450" w:line="312" w:lineRule="auto"/>
      </w:pPr>
      <w:r>
        <w:rPr>
          <w:rFonts w:ascii="宋体" w:hAnsi="宋体" w:eastAsia="宋体" w:cs="宋体"/>
          <w:color w:val="000"/>
          <w:sz w:val="28"/>
          <w:szCs w:val="28"/>
        </w:rPr>
        <w:t xml:space="preserve">除上述各项外，其余的著录项目后用“.”号。</w:t>
      </w:r>
    </w:p>
    <w:p>
      <w:pPr>
        <w:ind w:left="0" w:right="0" w:firstLine="560"/>
        <w:spacing w:before="450" w:after="450" w:line="312" w:lineRule="auto"/>
      </w:pPr>
      <w:r>
        <w:rPr>
          <w:rFonts w:ascii="宋体" w:hAnsi="宋体" w:eastAsia="宋体" w:cs="宋体"/>
          <w:color w:val="000"/>
          <w:sz w:val="28"/>
          <w:szCs w:val="28"/>
        </w:rPr>
        <w:t xml:space="preserve">(二)参考文献类型与文献类型标识</w:t>
      </w:r>
    </w:p>
    <w:p>
      <w:pPr>
        <w:ind w:left="0" w:right="0" w:firstLine="560"/>
        <w:spacing w:before="450" w:after="450" w:line="312" w:lineRule="auto"/>
      </w:pPr>
      <w:r>
        <w:rPr>
          <w:rFonts w:ascii="宋体" w:hAnsi="宋体" w:eastAsia="宋体" w:cs="宋体"/>
          <w:color w:val="000"/>
          <w:sz w:val="28"/>
          <w:szCs w:val="28"/>
        </w:rPr>
        <w:t xml:space="preserve">按照国家标准gb3469—83《文献类型与文献载体代码》，将纸张载体类型的参考文献划分为十种类型，并用十个单字母分别标识：</w:t>
      </w:r>
    </w:p>
    <w:p>
      <w:pPr>
        <w:ind w:left="0" w:right="0" w:firstLine="560"/>
        <w:spacing w:before="450" w:after="450" w:line="312" w:lineRule="auto"/>
      </w:pPr>
      <w:r>
        <w:rPr>
          <w:rFonts w:ascii="宋体" w:hAnsi="宋体" w:eastAsia="宋体" w:cs="宋体"/>
          <w:color w:val="000"/>
          <w:sz w:val="28"/>
          <w:szCs w:val="28"/>
        </w:rPr>
        <w:t xml:space="preserve">m—专著 c—论文集 n——报纸文章 j—期刊文章</w:t>
      </w:r>
    </w:p>
    <w:p>
      <w:pPr>
        <w:ind w:left="0" w:right="0" w:firstLine="560"/>
        <w:spacing w:before="450" w:after="450" w:line="312" w:lineRule="auto"/>
      </w:pPr>
      <w:r>
        <w:rPr>
          <w:rFonts w:ascii="宋体" w:hAnsi="宋体" w:eastAsia="宋体" w:cs="宋体"/>
          <w:color w:val="000"/>
          <w:sz w:val="28"/>
          <w:szCs w:val="28"/>
        </w:rPr>
        <w:t xml:space="preserve">d——学位论文 r—研究报告 s——技术标准 p—专利</w:t>
      </w:r>
    </w:p>
    <w:p>
      <w:pPr>
        <w:ind w:left="0" w:right="0" w:firstLine="560"/>
        <w:spacing w:before="450" w:after="450" w:line="312" w:lineRule="auto"/>
      </w:pPr>
      <w:r>
        <w:rPr>
          <w:rFonts w:ascii="宋体" w:hAnsi="宋体" w:eastAsia="宋体" w:cs="宋体"/>
          <w:color w:val="000"/>
          <w:sz w:val="28"/>
          <w:szCs w:val="28"/>
        </w:rPr>
        <w:t xml:space="preserve">a——专著、论文集中的析出文献 z——其他未说明的文献，如全宋词、参考工具、检索工具、档案等。</w:t>
      </w:r>
    </w:p>
    <w:p>
      <w:pPr>
        <w:ind w:left="0" w:right="0" w:firstLine="560"/>
        <w:spacing w:before="450" w:after="450" w:line="312" w:lineRule="auto"/>
      </w:pPr>
      <w:r>
        <w:rPr>
          <w:rFonts w:ascii="宋体" w:hAnsi="宋体" w:eastAsia="宋体" w:cs="宋体"/>
          <w:color w:val="000"/>
          <w:sz w:val="28"/>
          <w:szCs w:val="28"/>
        </w:rPr>
        <w:t xml:space="preserve">电子文献载体类型标识：</w:t>
      </w:r>
    </w:p>
    <w:p>
      <w:pPr>
        <w:ind w:left="0" w:right="0" w:firstLine="560"/>
        <w:spacing w:before="450" w:after="450" w:line="312" w:lineRule="auto"/>
      </w:pPr>
      <w:r>
        <w:rPr>
          <w:rFonts w:ascii="宋体" w:hAnsi="宋体" w:eastAsia="宋体" w:cs="宋体"/>
          <w:color w:val="000"/>
          <w:sz w:val="28"/>
          <w:szCs w:val="28"/>
        </w:rPr>
        <w:t xml:space="preserve">db/ol—联机网上数据库 db/mt—磁带数据库 m/cd—光盘图书</w:t>
      </w:r>
    </w:p>
    <w:p>
      <w:pPr>
        <w:ind w:left="0" w:right="0" w:firstLine="560"/>
        <w:spacing w:before="450" w:after="450" w:line="312" w:lineRule="auto"/>
      </w:pPr>
      <w:r>
        <w:rPr>
          <w:rFonts w:ascii="宋体" w:hAnsi="宋体" w:eastAsia="宋体" w:cs="宋体"/>
          <w:color w:val="000"/>
          <w:sz w:val="28"/>
          <w:szCs w:val="28"/>
        </w:rPr>
        <w:t xml:space="preserve">cp/dk—磁盘软件 j/ol—网上期刊 eb/ol—网上电子广告</w:t>
      </w:r>
    </w:p>
    <w:p>
      <w:pPr>
        <w:ind w:left="0" w:right="0" w:firstLine="560"/>
        <w:spacing w:before="450" w:after="450" w:line="312" w:lineRule="auto"/>
      </w:pPr>
      <w:r>
        <w:rPr>
          <w:rFonts w:ascii="宋体" w:hAnsi="宋体" w:eastAsia="宋体" w:cs="宋体"/>
          <w:color w:val="000"/>
          <w:sz w:val="28"/>
          <w:szCs w:val="28"/>
        </w:rPr>
        <w:t xml:space="preserve">(三)参考文献的著录格式</w:t>
      </w:r>
    </w:p>
    <w:p>
      <w:pPr>
        <w:ind w:left="0" w:right="0" w:firstLine="560"/>
        <w:spacing w:before="450" w:after="450" w:line="312" w:lineRule="auto"/>
      </w:pPr>
      <w:r>
        <w:rPr>
          <w:rFonts w:ascii="宋体" w:hAnsi="宋体" w:eastAsia="宋体" w:cs="宋体"/>
          <w:color w:val="000"/>
          <w:sz w:val="28"/>
          <w:szCs w:val="28"/>
        </w:rPr>
        <w:t xml:space="preserve">参考文献的条目以小于正文的字号排在文末，并按下列格式著录：</w:t>
      </w:r>
    </w:p>
    <w:p>
      <w:pPr>
        <w:ind w:left="0" w:right="0" w:firstLine="560"/>
        <w:spacing w:before="450" w:after="450" w:line="312" w:lineRule="auto"/>
      </w:pPr>
      <w:r>
        <w:rPr>
          <w:rFonts w:ascii="宋体" w:hAnsi="宋体" w:eastAsia="宋体" w:cs="宋体"/>
          <w:color w:val="000"/>
          <w:sz w:val="28"/>
          <w:szCs w:val="28"/>
        </w:rPr>
        <w:t xml:space="preserve">1.专著、论文集、学位论文、研究报告的著录格式：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[序号]主要责任者.文献篇名[文献类型标识符].出版地：出版者，出版年，起止页码(此项也可在文中参考文献序号的后边用p页码加小括号的形式标注).</w:t>
      </w:r>
    </w:p>
    <w:p>
      <w:pPr>
        <w:ind w:left="0" w:right="0" w:firstLine="560"/>
        <w:spacing w:before="450" w:after="450" w:line="312" w:lineRule="auto"/>
      </w:pPr>
      <w:r>
        <w:rPr>
          <w:rFonts w:ascii="宋体" w:hAnsi="宋体" w:eastAsia="宋体" w:cs="宋体"/>
          <w:color w:val="000"/>
          <w:sz w:val="28"/>
          <w:szCs w:val="28"/>
        </w:rPr>
        <w:t xml:space="preserve">2.期刊文章的著录格式：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3.论文集中的析出文献著录格式：</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[序号]析出文献主要责任者.析出文献题名[a).原文献主要责任者(任选).原文献题名[c].出版地：出版者，出版年.析出文献起止页码.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析出文献中的原文献为专著时，其著录格式为:</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[序号]析出文献主要责任者.析出文献题名[a].原文献主要责任者(任选).原文献题名[m].出版地：出版者，出版年.析出文献起止页码.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4.报纸文章的著录格式：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5.专利的著录格式：</w:t>
      </w:r>
    </w:p>
    <w:p>
      <w:pPr>
        <w:ind w:left="0" w:right="0" w:firstLine="560"/>
        <w:spacing w:before="450" w:after="450" w:line="312" w:lineRule="auto"/>
      </w:pPr>
      <w:r>
        <w:rPr>
          <w:rFonts w:ascii="宋体" w:hAnsi="宋体" w:eastAsia="宋体" w:cs="宋体"/>
          <w:color w:val="000"/>
          <w:sz w:val="28"/>
          <w:szCs w:val="28"/>
        </w:rPr>
        <w:t xml:space="preserve">[序号]专利所有者.专利题名[p].专利国别：专利号，出版日期.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2026-04-29T06:22:39+08:00</dcterms:created>
  <dcterms:modified xsi:type="dcterms:W3CDTF">2026-04-29T06:22:39+08:00</dcterms:modified>
</cp:coreProperties>
</file>

<file path=docProps/custom.xml><?xml version="1.0" encoding="utf-8"?>
<Properties xmlns="http://schemas.openxmlformats.org/officeDocument/2006/custom-properties" xmlns:vt="http://schemas.openxmlformats.org/officeDocument/2006/docPropsVTypes"/>
</file>