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2025年加强初中化学实验教学的做法和体会论文简短(四篇)</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加强初中化学实验教学的做法和体会论文简短一大家早上好！今天我国旗下演讲的题目是——《加强锻炼，强健体魄》学期过半，天气渐寒，我校常规的冬季长跑活动又即将拉开帷幕。自古民间就有“冬练三九”说法，它是我国劳动人民在长期实践中总结出来的宝...</w:t>
      </w:r>
    </w:p>
    <w:p>
      <w:pPr>
        <w:ind w:left="0" w:right="0" w:firstLine="560"/>
        <w:spacing w:before="450" w:after="450" w:line="312" w:lineRule="auto"/>
      </w:pPr>
      <w:r>
        <w:rPr>
          <w:rFonts w:ascii="黑体" w:hAnsi="黑体" w:eastAsia="黑体" w:cs="黑体"/>
          <w:color w:val="000000"/>
          <w:sz w:val="36"/>
          <w:szCs w:val="36"/>
          <w:b w:val="1"/>
          <w:bCs w:val="1"/>
        </w:rPr>
        <w:t xml:space="preserve">20_年加强初中化学实验教学的做法和体会论文简短一</w:t>
      </w:r>
    </w:p>
    <w:p>
      <w:pPr>
        <w:ind w:left="0" w:right="0" w:firstLine="560"/>
        <w:spacing w:before="450" w:after="450" w:line="312" w:lineRule="auto"/>
      </w:pPr>
      <w:r>
        <w:rPr>
          <w:rFonts w:ascii="宋体" w:hAnsi="宋体" w:eastAsia="宋体" w:cs="宋体"/>
          <w:color w:val="000"/>
          <w:sz w:val="28"/>
          <w:szCs w:val="28"/>
        </w:rPr>
        <w:t xml:space="preserve">大家早上好！今天我国旗下演讲的题目是——《加强锻炼，强健体魄》</w:t>
      </w:r>
    </w:p>
    <w:p>
      <w:pPr>
        <w:ind w:left="0" w:right="0" w:firstLine="560"/>
        <w:spacing w:before="450" w:after="450" w:line="312" w:lineRule="auto"/>
      </w:pPr>
      <w:r>
        <w:rPr>
          <w:rFonts w:ascii="宋体" w:hAnsi="宋体" w:eastAsia="宋体" w:cs="宋体"/>
          <w:color w:val="000"/>
          <w:sz w:val="28"/>
          <w:szCs w:val="28"/>
        </w:rPr>
        <w:t xml:space="preserve">学期过半，天气渐寒，我校常规的冬季长跑活动又即将拉开帷幕。自古民间就有“冬练三九”说法，它是我国劳动人民在长期实践中总结出来的宝贵经验。那么，冬季参加长跑锻炼到底有什么特殊意义呢？</w:t>
      </w:r>
    </w:p>
    <w:p>
      <w:pPr>
        <w:ind w:left="0" w:right="0" w:firstLine="560"/>
        <w:spacing w:before="450" w:after="450" w:line="312" w:lineRule="auto"/>
      </w:pPr>
      <w:r>
        <w:rPr>
          <w:rFonts w:ascii="宋体" w:hAnsi="宋体" w:eastAsia="宋体" w:cs="宋体"/>
          <w:color w:val="000"/>
          <w:sz w:val="28"/>
          <w:szCs w:val="28"/>
        </w:rPr>
        <w:t xml:space="preserve">冬季如果能够经常参加健身运动，就能有效提高中枢神经系统的兴奋性，改善体温，调节中枢的功能，增强人体抵御疾病的能力。而长跑锻炼中由于肌肉不停地收缩，心跳加快，呼吸加深，消化加强，新陈代谢旺盛，可使身体的整个条件得到改善。</w:t>
      </w:r>
    </w:p>
    <w:p>
      <w:pPr>
        <w:ind w:left="0" w:right="0" w:firstLine="560"/>
        <w:spacing w:before="450" w:after="450" w:line="312" w:lineRule="auto"/>
      </w:pPr>
      <w:r>
        <w:rPr>
          <w:rFonts w:ascii="宋体" w:hAnsi="宋体" w:eastAsia="宋体" w:cs="宋体"/>
          <w:color w:val="000"/>
          <w:sz w:val="28"/>
          <w:szCs w:val="28"/>
        </w:rPr>
        <w:t xml:space="preserve">此外，冬季还有昼短夜长、阳光微弱的气侯特点，如多在室外锻炼，阳光中的紫外线就能杀死各种病毒和病菌，对人体起到“消毒”作用。同时，阳光还能促进身体对钙磷的吸收利用，助长骨骼生长发育，这对我们青少年来说尤为重要。</w:t>
      </w:r>
    </w:p>
    <w:p>
      <w:pPr>
        <w:ind w:left="0" w:right="0" w:firstLine="560"/>
        <w:spacing w:before="450" w:after="450" w:line="312" w:lineRule="auto"/>
      </w:pPr>
      <w:r>
        <w:rPr>
          <w:rFonts w:ascii="宋体" w:hAnsi="宋体" w:eastAsia="宋体" w:cs="宋体"/>
          <w:color w:val="000"/>
          <w:sz w:val="28"/>
          <w:szCs w:val="28"/>
        </w:rPr>
        <w:t xml:space="preserve">但在冬季长跑健身又有一些事项是同学们要特别注意的：</w:t>
      </w:r>
    </w:p>
    <w:p>
      <w:pPr>
        <w:ind w:left="0" w:right="0" w:firstLine="560"/>
        <w:spacing w:before="450" w:after="450" w:line="312" w:lineRule="auto"/>
      </w:pPr>
      <w:r>
        <w:rPr>
          <w:rFonts w:ascii="宋体" w:hAnsi="宋体" w:eastAsia="宋体" w:cs="宋体"/>
          <w:color w:val="000"/>
          <w:sz w:val="28"/>
          <w:szCs w:val="28"/>
        </w:rPr>
        <w:t xml:space="preserve">1、  冬季的气温较低，韧带的弹性和关节的灵活性降低，在长跑前要充分做好准备活动，防止发生运动损伤。首先要充分拉伸肌肉韧带，活动各个关节直至身体发热，再投身到长跑运动中去。</w:t>
      </w:r>
    </w:p>
    <w:p>
      <w:pPr>
        <w:ind w:left="0" w:right="0" w:firstLine="560"/>
        <w:spacing w:before="450" w:after="450" w:line="312" w:lineRule="auto"/>
      </w:pPr>
      <w:r>
        <w:rPr>
          <w:rFonts w:ascii="宋体" w:hAnsi="宋体" w:eastAsia="宋体" w:cs="宋体"/>
          <w:color w:val="000"/>
          <w:sz w:val="28"/>
          <w:szCs w:val="28"/>
        </w:rPr>
        <w:t xml:space="preserve">2、  要根据气温适当增减衣服，锻炼后注意不要在风大的地方逗留，以免伤风感冒。</w:t>
      </w:r>
    </w:p>
    <w:p>
      <w:pPr>
        <w:ind w:left="0" w:right="0" w:firstLine="560"/>
        <w:spacing w:before="450" w:after="450" w:line="312" w:lineRule="auto"/>
      </w:pPr>
      <w:r>
        <w:rPr>
          <w:rFonts w:ascii="宋体" w:hAnsi="宋体" w:eastAsia="宋体" w:cs="宋体"/>
          <w:color w:val="000"/>
          <w:sz w:val="28"/>
          <w:szCs w:val="28"/>
        </w:rPr>
        <w:t xml:space="preserve">身体是革命的本钱，只有拥有了强健的体魄，才能谈得上努力、奋斗、拼搏，也才可能在学习和工作上取得优异的成绩。让我们都加入体育锻炼的大军中来吧，练出健康，练出活力！。</w:t>
      </w:r>
    </w:p>
    <w:p>
      <w:pPr>
        <w:ind w:left="0" w:right="0" w:firstLine="560"/>
        <w:spacing w:before="450" w:after="450" w:line="312" w:lineRule="auto"/>
      </w:pPr>
      <w:r>
        <w:rPr>
          <w:rFonts w:ascii="宋体" w:hAnsi="宋体" w:eastAsia="宋体" w:cs="宋体"/>
          <w:color w:val="000"/>
          <w:sz w:val="28"/>
          <w:szCs w:val="28"/>
        </w:rPr>
        <w:t xml:space="preserve">同学们，如果你想聪明，跑步吧；如果你想强壮，跑步吧；如果你想健美，跑步吧。”</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20_年加强初中化学实验教学的做法和体会论文简短二</w:t>
      </w:r>
    </w:p>
    <w:p>
      <w:pPr>
        <w:ind w:left="0" w:right="0" w:firstLine="560"/>
        <w:spacing w:before="450" w:after="450" w:line="312" w:lineRule="auto"/>
      </w:pPr>
      <w:r>
        <w:rPr>
          <w:rFonts w:ascii="宋体" w:hAnsi="宋体" w:eastAsia="宋体" w:cs="宋体"/>
          <w:color w:val="000"/>
          <w:sz w:val="28"/>
          <w:szCs w:val="28"/>
        </w:rPr>
        <w:t xml:space="preserve">加强党性修养是我们党强化自身建设的一条基本经验和优良传统，是党永葆先进性，推动各项事业的重要保证，是共产党员坚定理想信念，永葆政治本色的根本途径。在党的报告中，强调“对马克思主义的信仰，对社会主义和共产主义的信念，是共产党人的政治灵魂，是共产党人经受住任何考验的精神支柱”。现结合党的群众路线教育实践活动，就如何在新形势下加强党性修养谈几点心得体会。</w:t>
      </w:r>
    </w:p>
    <w:p>
      <w:pPr>
        <w:ind w:left="0" w:right="0" w:firstLine="560"/>
        <w:spacing w:before="450" w:after="450" w:line="312" w:lineRule="auto"/>
      </w:pPr>
      <w:r>
        <w:rPr>
          <w:rFonts w:ascii="宋体" w:hAnsi="宋体" w:eastAsia="宋体" w:cs="宋体"/>
          <w:color w:val="000"/>
          <w:sz w:val="28"/>
          <w:szCs w:val="28"/>
        </w:rPr>
        <w:t xml:space="preserve">一、坚定理想信念，维护党的权威</w:t>
      </w:r>
    </w:p>
    <w:p>
      <w:pPr>
        <w:ind w:left="0" w:right="0" w:firstLine="560"/>
        <w:spacing w:before="450" w:after="450" w:line="312" w:lineRule="auto"/>
      </w:pPr>
      <w:r>
        <w:rPr>
          <w:rFonts w:ascii="宋体" w:hAnsi="宋体" w:eastAsia="宋体" w:cs="宋体"/>
          <w:color w:val="000"/>
          <w:sz w:val="28"/>
          <w:szCs w:val="28"/>
        </w:rPr>
        <w:t xml:space="preserve">坚定共产主义理想和信念，是成就一切事业的根本保证，是战胜困难经受考验的精神支柱。在党校学习期间，我们有幸来到“中国革命的摇篮”和“中华人民共和国的奠基石”井冈山，接受了一次革命的洗礼。红军在井冈山的革命和斗争中，先后有48000余名指战员壮烈牺牲，还有35000多名没有留下姓名，站在井冈山革命烈士陵园前，铭记着先烈们的英名，凝视着无名碑，深刻体会到，在革命斗争极其艰难的时刻，有一群为革命理想矢志不移、前仆后继的英雄战士，他们用血肉之躯，谱写了理想信念的壮歌。坚定信念，艰苦奋斗，是井冈山精神的灵魂。学习井冈山精神，坚定理想信念，做党的忠诚卫士，就是要忠于党、忠于人民、忠于中国特色社会主义事业，不断增强政治意识、大局意识和责任意识，保证自己始终做到在政治上清醒坚定，在重大问题上旗帜鲜明，在关键时刻经得起考验。</w:t>
      </w:r>
    </w:p>
    <w:p>
      <w:pPr>
        <w:ind w:left="0" w:right="0" w:firstLine="560"/>
        <w:spacing w:before="450" w:after="450" w:line="312" w:lineRule="auto"/>
      </w:pPr>
      <w:r>
        <w:rPr>
          <w:rFonts w:ascii="宋体" w:hAnsi="宋体" w:eastAsia="宋体" w:cs="宋体"/>
          <w:color w:val="000"/>
          <w:sz w:val="28"/>
          <w:szCs w:val="28"/>
        </w:rPr>
        <w:t xml:space="preserve">二、增强服务理念，强化宗旨意识</w:t>
      </w:r>
    </w:p>
    <w:p>
      <w:pPr>
        <w:ind w:left="0" w:right="0" w:firstLine="560"/>
        <w:spacing w:before="450" w:after="450" w:line="312" w:lineRule="auto"/>
      </w:pPr>
      <w:r>
        <w:rPr>
          <w:rFonts w:ascii="宋体" w:hAnsi="宋体" w:eastAsia="宋体" w:cs="宋体"/>
          <w:color w:val="000"/>
          <w:sz w:val="28"/>
          <w:szCs w:val="28"/>
        </w:rPr>
        <w:t xml:space="preserve">党的报告指出“要坚持以人为本、执政为民，始终保持党同人民群众的血肉联系”。权力是一柄双刃剑，正确使用权力，可以发挥所长，造福于民，滥用权力，则必然祸害百姓，被人民唾弃。因此，作为党的领导干部，不论职位高低，在这个问题上，都要保持清醒的头脑，始终牢记全心全意为人民服务的宗旨，自觉为人民掌好权，用好权。在任何时候、任何情况下都不能把权力据为已有，以权谋私，而要真正用权力来全心全意为人民服务。无论是革命战争时期还是社会主义建设时期，为人民服务历来都是党的根本宗旨，以人为本，执政为民始终是检验党一切执政活动的最高标准。在目前的新形势下，相当部分党员干部群众观念淡薄，服务意识不强，工作作风漂浮，严重影响党的形象。作为一名党员领导干部，任何时候都要把人民利益放在第一位，始终同人民群众心连心、同呼吸、共命运。在工作中，坚决站在人民的立场上立身、处世、从政，真正做到情为民所系，权为民所用，利为民所谋，要时时处处把国家和人民的利益放在高于一切、重于一切的位置上，为党分忧、为国建功、为民造福。同时要树立正确的政绩观，坚持重实际，说实话，办实事，求实效，以实际行动取信于民，把甘当公仆，乐于奉献作为自己最高的人生追求。</w:t>
      </w:r>
    </w:p>
    <w:p>
      <w:pPr>
        <w:ind w:left="0" w:right="0" w:firstLine="560"/>
        <w:spacing w:before="450" w:after="450" w:line="312" w:lineRule="auto"/>
      </w:pPr>
      <w:r>
        <w:rPr>
          <w:rFonts w:ascii="宋体" w:hAnsi="宋体" w:eastAsia="宋体" w:cs="宋体"/>
          <w:color w:val="000"/>
          <w:sz w:val="28"/>
          <w:szCs w:val="28"/>
        </w:rPr>
        <w:t xml:space="preserve">三、强化自律意识，永葆纯洁之心</w:t>
      </w:r>
    </w:p>
    <w:p>
      <w:pPr>
        <w:ind w:left="0" w:right="0" w:firstLine="560"/>
        <w:spacing w:before="450" w:after="450" w:line="312" w:lineRule="auto"/>
      </w:pPr>
      <w:r>
        <w:rPr>
          <w:rFonts w:ascii="宋体" w:hAnsi="宋体" w:eastAsia="宋体" w:cs="宋体"/>
          <w:color w:val="000"/>
          <w:sz w:val="28"/>
          <w:szCs w:val="28"/>
        </w:rPr>
        <w:t xml:space="preserve">党的纯洁性建设，事关党的形象，事关人心向背，事关党的兴衰成败。在报告中指出，“反对腐败、建设廉洁政治，是党一贯坚持的鲜明政治立场，是人民关注的重大政治问题。这个问题解决不好，就会对党造成致命伤害，甚至亡党亡国”。 走过91年历史、拥有逾8200万党员的中国共产党，在世情、国情、党情出现巨大变化，面临来自执政、改革开放、市场经济、外部环境的多重考验下，表达出要高标准“从严治党”的决心—这是传递出的强烈讯息。为此，我们要充分认识党员领导干部在党风廉政建设中所肩负的重要职责，在抓好各项工作的同时，认真抓好党风廉政建设和反腐败工作。要严于律己，不断增强自律意识，切实筑牢纪律防线。面对各种各样的金钱诱惑，党员干部应正确认识“权”与“利”的关系，“利”与“害”的关系，自觉抵制金钱的诱惑，做到党性不失、本色不褪，要耐得住清贫，抗得住诱惑，管得住小节，在各种诱惑面前，节欲守操，常思贪欲之害，常怀律已之心，常排非分之想，常修为官之德，珍重自己的人格、道德和名誉，不失于轻浮蚀流，毁名失节。要以身作则。要求下级做到的，自己首先做到，要求下级不做的，自己坚决不做，自觉做遵纪守法的模范，通过自身的表率作用，管好队伍，为民谋利，为民造福，切实维护党员干部队伍的先进性和纯洁性。</w:t>
      </w:r>
    </w:p>
    <w:p>
      <w:pPr>
        <w:ind w:left="0" w:right="0" w:firstLine="560"/>
        <w:spacing w:before="450" w:after="450" w:line="312" w:lineRule="auto"/>
      </w:pPr>
      <w:r>
        <w:rPr>
          <w:rFonts w:ascii="宋体" w:hAnsi="宋体" w:eastAsia="宋体" w:cs="宋体"/>
          <w:color w:val="000"/>
          <w:sz w:val="28"/>
          <w:szCs w:val="28"/>
        </w:rPr>
        <w:t xml:space="preserve">党性修养作为精神境界的修炼过程，也是政治品格的锤炼过程，只要我们每一个共产党员都能够不断加强党性修养，弘扬优良作风，自觉地为党旗增光彩、为群众谋利益，保证理想信念不变、传统不丢、本色不改，我们的党就能永葆蓬勃生机和旺盛活力。</w:t>
      </w:r>
    </w:p>
    <w:p>
      <w:pPr>
        <w:ind w:left="0" w:right="0" w:firstLine="560"/>
        <w:spacing w:before="450" w:after="450" w:line="312" w:lineRule="auto"/>
      </w:pPr>
      <w:r>
        <w:rPr>
          <w:rFonts w:ascii="黑体" w:hAnsi="黑体" w:eastAsia="黑体" w:cs="黑体"/>
          <w:color w:val="000000"/>
          <w:sz w:val="36"/>
          <w:szCs w:val="36"/>
          <w:b w:val="1"/>
          <w:bCs w:val="1"/>
        </w:rPr>
        <w:t xml:space="preserve">20_年加强初中化学实验教学的做法和体会论文简短三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政府机构改革会议，主要目的是按照市委、市政府的批复，全面实施我县的政府机构改革工作。刚才，县长宣读了《县县级人民政府机构改革实施意见》。会上，书记还要作重要讲话，希望同志们认真领会，严肃认真地抓好落实。下面，我先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一、统一思想，提高认识，切实增强推进政府机构改革、深化行政管理体制改革的责任感和紧迫感</w:t>
      </w:r>
    </w:p>
    <w:p>
      <w:pPr>
        <w:ind w:left="0" w:right="0" w:firstLine="560"/>
        <w:spacing w:before="450" w:after="450" w:line="312" w:lineRule="auto"/>
      </w:pPr>
      <w:r>
        <w:rPr>
          <w:rFonts w:ascii="宋体" w:hAnsi="宋体" w:eastAsia="宋体" w:cs="宋体"/>
          <w:color w:val="000"/>
          <w:sz w:val="28"/>
          <w:szCs w:val="28"/>
        </w:rPr>
        <w:t xml:space="preserve">推进新一轮政府机构改革，是党的xx大、xx届二中全会提出的一项重要任务，是深化行政管理体制改革的核心内容。改革开放以来，我国共实行了五次政府机构改革。通过改革，我们的行政理念发生了重大变化，组织机构得到调整优化，政府自身建设不断加强，行政能力明显提高，为促进经济社会又好又快发展提供了坚强有力的保障。但是，我们也看到，随着市场经济体制的发展完善，行政管理体制与政府担负的重任相比，也存在一些问题。因此，我们要与时俱进，按照科学发展观的要求，进一步推进行政管理体制改革，深刻认识机构改革的重要意义，增强工作的责任感和紧迫感。</w:t>
      </w:r>
    </w:p>
    <w:p>
      <w:pPr>
        <w:ind w:left="0" w:right="0" w:firstLine="560"/>
        <w:spacing w:before="450" w:after="450" w:line="312" w:lineRule="auto"/>
      </w:pPr>
      <w:r>
        <w:rPr>
          <w:rFonts w:ascii="宋体" w:hAnsi="宋体" w:eastAsia="宋体" w:cs="宋体"/>
          <w:color w:val="000"/>
          <w:sz w:val="28"/>
          <w:szCs w:val="28"/>
        </w:rPr>
        <w:t xml:space="preserve">第一，这次机构改革，是加快建立与中国特色社会主义市场经济体制相适应的行政管理体制的必然要求。经济基础决定上层建筑，深化行政管理体制改革，是完善中国特色社会主义市场经济体制所决定的。经过改革开放三十多年的发展，我国经济社会发生了深刻变化，客观上要求不断深化和调整以机构改革为主要内容的行政管理体制改革。就我们而言，虽然经过历次机构改革，政府职能定位更加明确，机构设置更加科学，岗位职责更加明晰，运行机制更加完善，行政能力更加提高，但同全国大多数地方一样，仍然存在机构设置过多、分工过细等问题。在这次政府机构改革中，我们经过反复研究，既落实中央要求，又结合实际，对职能相近的部门进行整合，目的就是优化资源配置、理顺工作关系，建立精干高效的责任政府和服务政府。</w:t>
      </w:r>
    </w:p>
    <w:p>
      <w:pPr>
        <w:ind w:left="0" w:right="0" w:firstLine="560"/>
        <w:spacing w:before="450" w:after="450" w:line="312" w:lineRule="auto"/>
      </w:pPr>
      <w:r>
        <w:rPr>
          <w:rFonts w:ascii="宋体" w:hAnsi="宋体" w:eastAsia="宋体" w:cs="宋体"/>
          <w:color w:val="000"/>
          <w:sz w:val="28"/>
          <w:szCs w:val="28"/>
        </w:rPr>
        <w:t xml:space="preserve">第二，这次机构改革，是新时期新阶段全面正确履行政府职能的客观要求。当前，行政管理体制与经济社会发展不相适应的问题仍十分突出，主要反映在以下几个方面：一是政府职能转变还不到位，政企、政资、政事以及政府与中介组织不分的问题仍然没有得到很好地解决。政府仍然管了一些不该管、管不好、管不了的事，行政许可和微观管制仍然过多。一些部门习惯于搞审批经济，管的多，卡得死，该放的不放，借着备案、核准等理由，变相审批;一些部门承担了过多的专业性、技术性事务;一些事业单位承担着行政职能。二是政府社会管理和公共服务的职能比较薄弱，一些关系群众利益的问题还没有得到根本解决。一方面，政府的社会管理职能仍然存在缺位现象。另一方面，公共服务仍然严重不足。三是职责交叉现象比较突出。有些事都在管，有些事都没管，职责不明、责任不清的问题仍然存在。四是权责脱节问题仍未得到解决。一些部门权责不对称，不匹配，有的有权无责，有的权力过于集中。一些部门重职能配置，轻责任承担，导致职能错位。这些问题很大程度上影响了我们更好地履行职能，必须通过这次机构改革加以解决。</w:t>
      </w:r>
    </w:p>
    <w:p>
      <w:pPr>
        <w:ind w:left="0" w:right="0" w:firstLine="560"/>
        <w:spacing w:before="450" w:after="450" w:line="312" w:lineRule="auto"/>
      </w:pPr>
      <w:r>
        <w:rPr>
          <w:rFonts w:ascii="宋体" w:hAnsi="宋体" w:eastAsia="宋体" w:cs="宋体"/>
          <w:color w:val="000"/>
          <w:sz w:val="28"/>
          <w:szCs w:val="28"/>
        </w:rPr>
        <w:t xml:space="preserve">第三，这次机构改革，是加强政府自身建设、实现经济翻番目标的必然要求。我们实现县委、县政府提出的经济翻番目标，时间紧、任务重、难度大、要求高，没有一套高效运行的行政体制是不行的。为此，我们从去年就开始在政府系统开展“能力建设年”活动，目标就是提高政府抓落实的能力。今年，我们要以推进新一轮机构改革为契机，深化执行力建设，把有利于实现翻番目标的职能职责不断加强，把大家抓落实的积极性和创造力调动起来，进而促进全县经济社会又好又快发展。</w:t>
      </w:r>
    </w:p>
    <w:p>
      <w:pPr>
        <w:ind w:left="0" w:right="0" w:firstLine="560"/>
        <w:spacing w:before="450" w:after="450" w:line="312" w:lineRule="auto"/>
      </w:pPr>
      <w:r>
        <w:rPr>
          <w:rFonts w:ascii="宋体" w:hAnsi="宋体" w:eastAsia="宋体" w:cs="宋体"/>
          <w:color w:val="000"/>
          <w:sz w:val="28"/>
          <w:szCs w:val="28"/>
        </w:rPr>
        <w:t xml:space="preserve">二、严格执行上级要求，因地制宜设置政府机构</w:t>
      </w:r>
    </w:p>
    <w:p>
      <w:pPr>
        <w:ind w:left="0" w:right="0" w:firstLine="560"/>
        <w:spacing w:before="450" w:after="450" w:line="312" w:lineRule="auto"/>
      </w:pPr>
      <w:r>
        <w:rPr>
          <w:rFonts w:ascii="宋体" w:hAnsi="宋体" w:eastAsia="宋体" w:cs="宋体"/>
          <w:color w:val="000"/>
          <w:sz w:val="28"/>
          <w:szCs w:val="28"/>
        </w:rPr>
        <w:t xml:space="preserve">《中共中央、国务院关于地方政府机构改革的意见》(中发12号)就各级政府机构设置提出了明确规定。即：省级政府机构限额为40个左右，直辖市为45个左右，大城市为40个左右，中等城市为30个左右，小城市和县(区)为22个左右。按要求，县政府机构限额由各地根据经济社会发展情况和不同县情，按14—22个左右掌握，左右的幅度均为2个。设置直属事业单位不超过6个，部门管理机构不超过2个。为慎重起见，我们从去年开始，就进行了大量的调查研究，听取各个方面的意见建议，政府机构改革方案也数易其稿，编办多次向省市编办汇报沟通，并召开县政府常务会议和县委常委会审议，报省编办备案和市委、市政府批准，最终形成了今天的方案。改革方案主要有以下特点：</w:t>
      </w:r>
    </w:p>
    <w:p>
      <w:pPr>
        <w:ind w:left="0" w:right="0" w:firstLine="560"/>
        <w:spacing w:before="450" w:after="450" w:line="312" w:lineRule="auto"/>
      </w:pPr>
      <w:r>
        <w:rPr>
          <w:rFonts w:ascii="宋体" w:hAnsi="宋体" w:eastAsia="宋体" w:cs="宋体"/>
          <w:color w:val="000"/>
          <w:sz w:val="28"/>
          <w:szCs w:val="28"/>
        </w:rPr>
        <w:t xml:space="preserve">(一)机构精简幅度虽然不大，但涉及的部门多。县政府现有机构45个，其中工作部门23个(不含监察局)，议事协调机构的常设办事机构2个(农办、编办)，直属事业单位和归口管理的事业单位14个，驻外机构2个(驻京办、驻汉办)，部门管理机构2个(物价局、扶贫办)，派出机构2个(行政服务中心、政务公开办)。通过整合调整，不再保留4个行业协会、农办、驻京办，经过争取，农机办、农经办、能源办作为农业局内设机构，相对独立，主任按副科级配备。增加一个派出机构(开发区管委会)和一个归口管理机构(矿管办)，实际精简正科级机构7个。虽然幅度不是很大，但涉及面广，牵涉的部门多。除党群和政法部门外，几乎所有政府序列的机构都涉及到了。</w:t>
      </w:r>
    </w:p>
    <w:p>
      <w:pPr>
        <w:ind w:left="0" w:right="0" w:firstLine="560"/>
        <w:spacing w:before="450" w:after="450" w:line="312" w:lineRule="auto"/>
      </w:pPr>
      <w:r>
        <w:rPr>
          <w:rFonts w:ascii="宋体" w:hAnsi="宋体" w:eastAsia="宋体" w:cs="宋体"/>
          <w:color w:val="000"/>
          <w:sz w:val="28"/>
          <w:szCs w:val="28"/>
        </w:rPr>
        <w:t xml:space="preserve">(二)调整的机构不多，但部门的职能整合力度大。按照“一件事情由一个部门负责”的原则，对部分部门进行了调整。一是加强对工业的统筹协调，将经济局的职责，机械建材轻工行业协会的职责，燃化行业协会的职责，整合划入经济和信息化局。二是加强对农业和农村工作的综合管理与统筹协调，进一步完善服务农业、农村和农民的管理体制，将农办、农业局、农机办、农村能源办和农经局的职能整合划入农业局。三是加强人力资源统一管理、合理流动和有效配置，整合人才市场与劳动力市场，完善就业、劳动权益和社会保障体系，将人事局、劳动和社会保障局职能整合划入人力资源和社会保障局，挂“公务员局”牌子。四是促进各种交通运输方式相互衔接，发挥整体优势和组合效率，加快形成城乡一体化的综合交通运输体系，加强交通统一管理，将交通局的职责、建设局的城市客运管理职责整合划入交通运输局。五是为加强城市管理，在政府城管办的基础上组建城市管理执法局。</w:t>
      </w:r>
    </w:p>
    <w:p>
      <w:pPr>
        <w:ind w:left="0" w:right="0" w:firstLine="560"/>
        <w:spacing w:before="450" w:after="450" w:line="312" w:lineRule="auto"/>
      </w:pPr>
      <w:r>
        <w:rPr>
          <w:rFonts w:ascii="宋体" w:hAnsi="宋体" w:eastAsia="宋体" w:cs="宋体"/>
          <w:color w:val="000"/>
          <w:sz w:val="28"/>
          <w:szCs w:val="28"/>
        </w:rPr>
        <w:t xml:space="preserve">(三)机构调整既严格执行政策，又体现特色。对新一轮政府机构改革，中央和省市强调不搞“一刀切”。既有规定动作，又有自选动作。鼓励各地从实际出发，因地制宜，探索创新，这给我们留下了一定空间。为此，我们从实际情况和工作需要出发，在不折不扣地完成规定动作的同时，自选了几个动作。在不突破机构限额的前提下，为加强我县磷矿资源管理，将矿管办由政府办的内设机构单设为归口政府办管理的正科级事业单位。按照大部制的要求，专业经济管理部门都应该撤并。但烟叶、茶叶是我县特色产业。为此，我们经过争取，作为归口管理机构予以保留。为完善社会主义市场经济体制，减少行政干预，撤销了所有行业协会。</w:t>
      </w:r>
    </w:p>
    <w:p>
      <w:pPr>
        <w:ind w:left="0" w:right="0" w:firstLine="560"/>
        <w:spacing w:before="450" w:after="450" w:line="312" w:lineRule="auto"/>
      </w:pPr>
      <w:r>
        <w:rPr>
          <w:rFonts w:ascii="宋体" w:hAnsi="宋体" w:eastAsia="宋体" w:cs="宋体"/>
          <w:color w:val="000"/>
          <w:sz w:val="28"/>
          <w:szCs w:val="28"/>
        </w:rPr>
        <w:t xml:space="preserve">三、紧紧围绕政府机构改革的总体要求，扎扎实实地做好各项具体工作</w:t>
      </w:r>
    </w:p>
    <w:p>
      <w:pPr>
        <w:ind w:left="0" w:right="0" w:firstLine="560"/>
        <w:spacing w:before="450" w:after="450" w:line="312" w:lineRule="auto"/>
      </w:pPr>
      <w:r>
        <w:rPr>
          <w:rFonts w:ascii="宋体" w:hAnsi="宋体" w:eastAsia="宋体" w:cs="宋体"/>
          <w:color w:val="000"/>
          <w:sz w:val="28"/>
          <w:szCs w:val="28"/>
        </w:rPr>
        <w:t xml:space="preserve">按照省委、省政府和市委、市政府关于地方政府机构改革的总体部署，这次县政府机构改革的总体要求是：以转变政府职能为核心，按照精简、统一、效能的原则，理顺职责关系，明确和强化责任，优化组织结构，完善体制机制，推进依法行政，提高行政效能，建设人民满意政府。从主要任务上讲，我们要突出抓好三个方面：</w:t>
      </w:r>
    </w:p>
    <w:p>
      <w:pPr>
        <w:ind w:left="0" w:right="0" w:firstLine="560"/>
        <w:spacing w:before="450" w:after="450" w:line="312" w:lineRule="auto"/>
      </w:pPr>
      <w:r>
        <w:rPr>
          <w:rFonts w:ascii="宋体" w:hAnsi="宋体" w:eastAsia="宋体" w:cs="宋体"/>
          <w:color w:val="000"/>
          <w:sz w:val="28"/>
          <w:szCs w:val="28"/>
        </w:rPr>
        <w:t xml:space="preserve">(一)转变政府职能，加快服务型政府建设。转变政府职能是政府机构改革的核心，是深化行政管理体制改革的突破口。因此，无论是新组建和调整变动的部门，还是机构未作调整的部门，都要把转变职能作为首要任务。机构改革中，多一个机构，少一个机构不是主要目的，我们的目的是要通过机构改革，服务和加快经济社会发展。要合理界定政府职能，加快推进政企分开、政资分开、政事分开、政府与市场中介组织分开，把政府不该管的事项转移出去，把政府应该管的事管好。要不断深化行政审批制度改革，下大力减少行政审批事项，做到能放尽放，应放尽放。要加强服务型政府建设，加强社会管理和公共服务，着力解决民生问题，强化执行和执法监管，提高处置突发公共事件和社会治安综合治理的能力。</w:t>
      </w:r>
    </w:p>
    <w:p>
      <w:pPr>
        <w:ind w:left="0" w:right="0" w:firstLine="560"/>
        <w:spacing w:before="450" w:after="450" w:line="312" w:lineRule="auto"/>
      </w:pPr>
      <w:r>
        <w:rPr>
          <w:rFonts w:ascii="宋体" w:hAnsi="宋体" w:eastAsia="宋体" w:cs="宋体"/>
          <w:color w:val="000"/>
          <w:sz w:val="28"/>
          <w:szCs w:val="28"/>
        </w:rPr>
        <w:t xml:space="preserve">(二)理顺职责关系，明确和强化责任。一是要在转变政府职能的基础上，进一步理顺部门职责关系。坚持一件事情由一个部门负责，做到部门分工明确，管理范围清楚，管理权限统一，有利于提高部门的积极性。确需由多个部门管理的事项，也要明确一个牵头部门，分清主次，明晰协办程序。二是要核定职责。无论是机构调整变动的部门，还是未变动的部门，都要按履职尽责的要求，按照服务好经济社会发展的要求，对部门职能、岗位职责进行重新核定，实现职责核定的全覆盖。三是要强化岗位责任。通过定职责、定机构、定编制，确定各部门应承担的责任。按照权责一致、权责对等的要求，创新形式和方法，建立健全绩效评估机制，严格执行行政问责制，真正做到有权必有责、用权受监督、侵权须赔偿、违法要追究，不断提高政府的执行力和公信力。</w:t>
      </w:r>
    </w:p>
    <w:p>
      <w:pPr>
        <w:ind w:left="0" w:right="0" w:firstLine="560"/>
        <w:spacing w:before="450" w:after="450" w:line="312" w:lineRule="auto"/>
      </w:pPr>
      <w:r>
        <w:rPr>
          <w:rFonts w:ascii="宋体" w:hAnsi="宋体" w:eastAsia="宋体" w:cs="宋体"/>
          <w:color w:val="000"/>
          <w:sz w:val="28"/>
          <w:szCs w:val="28"/>
        </w:rPr>
        <w:t xml:space="preserve">(三)准确把握政策，认真开展“三定”。按省市要求，县政府工作部门、政府直属事业单位、部门管理机构和派出机构，都要重新开展“三定”。党群、检法部门的“三定”规定继续使用。“三定”即定职能、定内设机构、定编制。编制就是人员定额和领导职数。</w:t>
      </w:r>
    </w:p>
    <w:p>
      <w:pPr>
        <w:ind w:left="0" w:right="0" w:firstLine="560"/>
        <w:spacing w:before="450" w:after="450" w:line="312" w:lineRule="auto"/>
      </w:pPr>
      <w:r>
        <w:rPr>
          <w:rFonts w:ascii="宋体" w:hAnsi="宋体" w:eastAsia="宋体" w:cs="宋体"/>
          <w:color w:val="000"/>
          <w:sz w:val="28"/>
          <w:szCs w:val="28"/>
        </w:rPr>
        <w:t xml:space="preserve">一是要综合设置股室。按规定，县级各部门内设机构统称为股(室)，均为股级。内设机构人员编制原则上不少于3名，换句话说，就是3个人以上才可以设1个股(室)。经测算，我县这次参与改革的30多个机构，内部股室要精简20%左右。虽然难度很大，但上级有要求，7月份以后，省市要进行评估，不执行规定不行。同时，就我县实际而言，一些部门确实存在内设机构设置过多、分工过细，职能交叉重复、相互推诿扯皮、行政效率不高的现象，造成环节多、门槛高、办事难，干部和群众意见很大。有的部门每增加一项新任务，就要求增加一个内设机构和领导职数，造成内设机构和领导职数膨胀。有的股室就一两个人，不少股室甚至只有一个人。有官无兵、官多兵少现象非常普遍。因此，困难再大也要克服。</w:t>
      </w:r>
    </w:p>
    <w:p>
      <w:pPr>
        <w:ind w:left="0" w:right="0" w:firstLine="560"/>
        <w:spacing w:before="450" w:after="450" w:line="312" w:lineRule="auto"/>
      </w:pPr>
      <w:r>
        <w:rPr>
          <w:rFonts w:ascii="宋体" w:hAnsi="宋体" w:eastAsia="宋体" w:cs="宋体"/>
          <w:color w:val="000"/>
          <w:sz w:val="28"/>
          <w:szCs w:val="28"/>
        </w:rPr>
        <w:t xml:space="preserve">二是严格控制人员编制。这次政府机构改革的前提是“两个不增”，即不增加人员编制，不增加机构个数。无论是行政编制，还是事业编制，都只能在中央编办和省编办核定的编制总量中调配。总的原则是，锁定总量、盘活存量、优化结构、服务发展。我县县直党政群机关行政编制为421名，政法专项编制为477名。使用行政编制的40个单位，平均只有10.5名编制。行政编制十分有限。机构改革后，不准再为行政单位核定新的自定事业编制，原有事业编制可以过渡，随着自然减员和人员调出，逐步核销行政机关的自定事业编制。因此，凡是参与这次改革的部门，编制总量增加不了。我们将在总量内，根据各单位履行职责的情况，做适当调整。</w:t>
      </w:r>
    </w:p>
    <w:p>
      <w:pPr>
        <w:ind w:left="0" w:right="0" w:firstLine="560"/>
        <w:spacing w:before="450" w:after="450" w:line="312" w:lineRule="auto"/>
      </w:pPr>
      <w:r>
        <w:rPr>
          <w:rFonts w:ascii="宋体" w:hAnsi="宋体" w:eastAsia="宋体" w:cs="宋体"/>
          <w:color w:val="000"/>
          <w:sz w:val="28"/>
          <w:szCs w:val="28"/>
        </w:rPr>
        <w:t xml:space="preserve">三是按规定核定领导职数。省市要求，这次县政府机构改革，要严格按省委《关于进一步加强党政机关领导职数管理有关问题的通知》(鄂办发[20xx]37号)和市委[20xx]21号文件精神核定领导职数。要将此作为对市县政府机构改革评估工作的重要内容。文件规定，县(市)区政府各工作部门行政编制在10名以下的，领导职数为1—2人;编制在11—20名的，领导职数为2—3人;编制在21名以上的，领导职数为3—4人，最多不能突破4人。以上不含纪检组长职数。对应省市部门，可以配“三总师”，但1个部门只能配1名。因机构改革合并等原因造成领导职数超配的，允许暂时过渡，以后逐步调整消化。因此，在部门“三定”时，我们将积极向省市组织、编制部门争取政策，在允许范围内核定领导职数。</w:t>
      </w:r>
    </w:p>
    <w:p>
      <w:pPr>
        <w:ind w:left="0" w:right="0" w:firstLine="560"/>
        <w:spacing w:before="450" w:after="450" w:line="312" w:lineRule="auto"/>
      </w:pPr>
      <w:r>
        <w:rPr>
          <w:rFonts w:ascii="宋体" w:hAnsi="宋体" w:eastAsia="宋体" w:cs="宋体"/>
          <w:color w:val="000"/>
          <w:sz w:val="28"/>
          <w:szCs w:val="28"/>
        </w:rPr>
        <w:t xml:space="preserve">四是机关工勤人员实行以钱养事。这次政府机构改革后，凡使用行政编制的机关，包括党群、人大、政协、政府工作部门、部门管理机构，以及党委、政府直属事业单位，都不再核定工勤编制。现已使用工勤编制的人员按“老人老办法”的原则保留，随着自然减员和人员调出，逐步核销。机构改革后上述单位新进的工勤人员一律实行聘用制和社会化管理。我们经过调研，并报市编办备案，拿出了具体的实施办法，将在适当时候出台。请各有关部门认真贯彻执行。</w:t>
      </w:r>
    </w:p>
    <w:p>
      <w:pPr>
        <w:ind w:left="0" w:right="0" w:firstLine="560"/>
        <w:spacing w:before="450" w:after="450" w:line="312" w:lineRule="auto"/>
      </w:pPr>
      <w:r>
        <w:rPr>
          <w:rFonts w:ascii="宋体" w:hAnsi="宋体" w:eastAsia="宋体" w:cs="宋体"/>
          <w:color w:val="000"/>
          <w:sz w:val="28"/>
          <w:szCs w:val="28"/>
        </w:rPr>
        <w:t xml:space="preserve">四、周密部署，精心组织，确保改革顺利进行</w:t>
      </w:r>
    </w:p>
    <w:p>
      <w:pPr>
        <w:ind w:left="0" w:right="0" w:firstLine="560"/>
        <w:spacing w:before="450" w:after="450" w:line="312" w:lineRule="auto"/>
      </w:pPr>
      <w:r>
        <w:rPr>
          <w:rFonts w:ascii="宋体" w:hAnsi="宋体" w:eastAsia="宋体" w:cs="宋体"/>
          <w:color w:val="000"/>
          <w:sz w:val="28"/>
          <w:szCs w:val="28"/>
        </w:rPr>
        <w:t xml:space="preserve">这次机构改革涉及面广、政策性强，时间也很紧迫。各部门一定要高度重视，切实把思想和行动统一到上级的决策和县委、县政府的部署上来，加强领导，精心组织，确保县委、县政府各项改革措施落实到位，确保如期完成县政府机构改革任务。</w:t>
      </w:r>
    </w:p>
    <w:p>
      <w:pPr>
        <w:ind w:left="0" w:right="0" w:firstLine="560"/>
        <w:spacing w:before="450" w:after="450" w:line="312" w:lineRule="auto"/>
      </w:pPr>
      <w:r>
        <w:rPr>
          <w:rFonts w:ascii="宋体" w:hAnsi="宋体" w:eastAsia="宋体" w:cs="宋体"/>
          <w:color w:val="000"/>
          <w:sz w:val="28"/>
          <w:szCs w:val="28"/>
        </w:rPr>
        <w:t xml:space="preserve">(一)要加强组织领导。各部门要按照县政府机构改革实施意见的要求，切实把推进机构改革放在突出位置，精心组织好本部门的机构改革工作。“一把手”要亲自抓、负总责。同时明确一名分管领导具体负责组织实施。要细化具体工作方案，又快又好地落实好各项改革任务。要把改革和提高工作效能结合起来，在改革中保护和提高广大干部职工的积极性。在机构改革期间，要有大局意识，部门的工作秩序要正常运转，不能影响工作。如果以机构改革为借口，推诿扯皮，影响工作，要严肃追究相关领导和人员的责任。县编办作为机构改革的责任部门，要加强对改革的指导、协调和检查，认真研究解决机构改革中出现的新情况、新问题，重大问题要及时向县委、县政府报告。各有关部门要加强协调配合，支持配合编办的工作，合力推进县政府机构改革。</w:t>
      </w:r>
    </w:p>
    <w:p>
      <w:pPr>
        <w:ind w:left="0" w:right="0" w:firstLine="560"/>
        <w:spacing w:before="450" w:after="450" w:line="312" w:lineRule="auto"/>
      </w:pPr>
      <w:r>
        <w:rPr>
          <w:rFonts w:ascii="宋体" w:hAnsi="宋体" w:eastAsia="宋体" w:cs="宋体"/>
          <w:color w:val="000"/>
          <w:sz w:val="28"/>
          <w:szCs w:val="28"/>
        </w:rPr>
        <w:t xml:space="preserve">(二)要扎实抓好具体工作的落实。县政府机构改革共分两个阶段，第一阶段是，这次动员会后，6月底以前，审核印发各部门的“三定”方案。需要开展“三定”的单位共30多个。政府工作部门24个，即政府办公室、监察局、发展和改革局、教育局、科技局、司法局、民政局、财政局、国土资源局、林业局、水务局、卫生局、人口和计划生育局、审计局、统计局、交通运输局、住房和城乡建设局、文化体育和新闻出版局、农业局、商务局、人力资源和社会保障局、经济和信息化局、环境保护局、安全生产监督管理局。部门管理机构2个，即扶贫开发办公室、物价局。直属事业单位6个，即城市管理执法局、机关事务管理局、旅游局、移民局、粮食局、民族宗教事务局。归口管理事业单位4个，即烟叶办公室、茶叶办公室、矿产资源管理办公室、广播电视台。议事协调机构的办事机构1个，即县机构编制委员会办公室。具体程序是，各部门将拟订的“三定”规定草案报送县编办;编办与各部门就“三定”方案规定的问题进行协商沟通，送县法制办审核，达成一致意见后提交县编委审定，对于部门职能有争议达不成一致的，由县编委裁定。最后以县委办、县政府办文件印发。第二阶段是7月份，检查督促各单位落实“三定”方案，并迎接省市机构改革评估工作。</w:t>
      </w:r>
    </w:p>
    <w:p>
      <w:pPr>
        <w:ind w:left="0" w:right="0" w:firstLine="560"/>
        <w:spacing w:before="450" w:after="450" w:line="312" w:lineRule="auto"/>
      </w:pPr>
      <w:r>
        <w:rPr>
          <w:rFonts w:ascii="宋体" w:hAnsi="宋体" w:eastAsia="宋体" w:cs="宋体"/>
          <w:color w:val="000"/>
          <w:sz w:val="28"/>
          <w:szCs w:val="28"/>
        </w:rPr>
        <w:t xml:space="preserve">(三)要严格遵守改革的各项纪律。政府机构改革，要严格机构编制和组织人事等各项纪律，保证改革平稳推进和各项工作正常开展。要认真贯彻执行中央纪委、中央编办、监察部《关于严明纪律，切实保证行政管理体制改革和政府机构改革顺利进行的通知》(中纪发〔〕6号)和县纪委4号等有关文件精神，遵守有关机构编制管理的方针政策和规章制度，认真执行机构改革方案。要严格执行财经纪律。不得借改革之机用公款相互宴请，严禁违反规定突击购买、配备、调换小轿车及办公用品，严禁突击发放奖金、补贴和纪念品。</w:t>
      </w:r>
    </w:p>
    <w:p>
      <w:pPr>
        <w:ind w:left="0" w:right="0" w:firstLine="560"/>
        <w:spacing w:before="450" w:after="450" w:line="312" w:lineRule="auto"/>
      </w:pPr>
      <w:r>
        <w:rPr>
          <w:rFonts w:ascii="宋体" w:hAnsi="宋体" w:eastAsia="宋体" w:cs="宋体"/>
          <w:color w:val="000"/>
          <w:sz w:val="28"/>
          <w:szCs w:val="28"/>
        </w:rPr>
        <w:t xml:space="preserve">同志们，县政府机构改革是事关我县改革发展大局的一项重要工作，意义重大，任务艰巨。我们一定要深入贯彻市委、市政府和县委、县政府的决策部署，以高度的政治责任感、以务实的工作作风，扎实推进县政府机构改革工作，圆满地完成各项改革任务，为促进我县经济社会又好又快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20_年加强初中化学实验教学的做法和体会论文简短四</w:t>
      </w:r>
    </w:p>
    <w:p>
      <w:pPr>
        <w:ind w:left="0" w:right="0" w:firstLine="560"/>
        <w:spacing w:before="450" w:after="450" w:line="312" w:lineRule="auto"/>
      </w:pPr>
      <w:r>
        <w:rPr>
          <w:rFonts w:ascii="宋体" w:hAnsi="宋体" w:eastAsia="宋体" w:cs="宋体"/>
          <w:color w:val="000"/>
          <w:sz w:val="28"/>
          <w:szCs w:val="28"/>
        </w:rPr>
        <w:t xml:space="preserve">冬春季历来是火灾高发多发季节，医院是广大人民群众看病就医的重要公共场所，服务对象情况复杂，人员密集流动量大，一旦发生火灾极易造成重大人员伤亡。为进一步压实消防安全责任，有效防范和坚决遏制冬春季我院发生重特大火灾事故，全力预防和减少“小火亡人”事故，根据省、市、县相关文件要求，结合我院实际，特制定了金寨县人民医院冬春火灾工作方案。</w:t>
      </w:r>
    </w:p>
    <w:p>
      <w:pPr>
        <w:ind w:left="0" w:right="0" w:firstLine="560"/>
        <w:spacing w:before="450" w:after="450" w:line="312" w:lineRule="auto"/>
      </w:pPr>
      <w:r>
        <w:rPr>
          <w:rFonts w:ascii="宋体" w:hAnsi="宋体" w:eastAsia="宋体" w:cs="宋体"/>
          <w:color w:val="000"/>
          <w:sz w:val="28"/>
          <w:szCs w:val="28"/>
        </w:rPr>
        <w:t xml:space="preserve">坚持以人民为中心的发展思想，树牢安全发展理念，始终把“人民至上、生命至上”“安全第一、预防为主、综合治理”贯穿到安全生产全过程，聚集重点领域、重要场所和重大活动，推动贯彻落实“党政同责、一岗双责”，深入推进消防安全专项整治三年行动，实施系统治理、源头治理、精准治理，全力防范化解重大安全风险，切实把确保人民生命安全放在第一位，有效避免火灾事故，坚决遏制亡人重特大火灾事故。</w:t>
      </w:r>
    </w:p>
    <w:p>
      <w:pPr>
        <w:ind w:left="0" w:right="0" w:firstLine="560"/>
        <w:spacing w:before="450" w:after="450" w:line="312" w:lineRule="auto"/>
      </w:pPr>
      <w:r>
        <w:rPr>
          <w:rFonts w:ascii="宋体" w:hAnsi="宋体" w:eastAsia="宋体" w:cs="宋体"/>
          <w:color w:val="000"/>
          <w:sz w:val="28"/>
          <w:szCs w:val="28"/>
        </w:rPr>
        <w:t xml:space="preserve">（一）坚决遏制群死群伤和有影响火灾事故发生</w:t>
      </w:r>
    </w:p>
    <w:p>
      <w:pPr>
        <w:ind w:left="0" w:right="0" w:firstLine="560"/>
        <w:spacing w:before="450" w:after="450" w:line="312" w:lineRule="auto"/>
      </w:pPr>
      <w:r>
        <w:rPr>
          <w:rFonts w:ascii="宋体" w:hAnsi="宋体" w:eastAsia="宋体" w:cs="宋体"/>
          <w:color w:val="000"/>
          <w:sz w:val="28"/>
          <w:szCs w:val="28"/>
        </w:rPr>
        <w:t xml:space="preserve">1.紧盯重点场所。各科室要紧盯人员密集的场所开展消防安全检查，重点整治私拉乱接电线、占用、堵塞疏散通道、安全出口、损坏消防设施等问题，落实严防严控措施，提高自救能力。</w:t>
      </w:r>
    </w:p>
    <w:p>
      <w:pPr>
        <w:ind w:left="0" w:right="0" w:firstLine="560"/>
        <w:spacing w:before="450" w:after="450" w:line="312" w:lineRule="auto"/>
      </w:pPr>
      <w:r>
        <w:rPr>
          <w:rFonts w:ascii="宋体" w:hAnsi="宋体" w:eastAsia="宋体" w:cs="宋体"/>
          <w:color w:val="000"/>
          <w:sz w:val="28"/>
          <w:szCs w:val="28"/>
        </w:rPr>
        <w:t xml:space="preserve">2.紧盯重要节点。元旦、春节、元宵节前后，各科室要组织开展消防安全检查，认真落实安全防范措施。做好全国两会安全防范，确保节假日和重大活动期间消防安全。</w:t>
      </w:r>
    </w:p>
    <w:p>
      <w:pPr>
        <w:ind w:left="0" w:right="0" w:firstLine="560"/>
        <w:spacing w:before="450" w:after="450" w:line="312" w:lineRule="auto"/>
      </w:pPr>
      <w:r>
        <w:rPr>
          <w:rFonts w:ascii="宋体" w:hAnsi="宋体" w:eastAsia="宋体" w:cs="宋体"/>
          <w:color w:val="000"/>
          <w:sz w:val="28"/>
          <w:szCs w:val="28"/>
        </w:rPr>
        <w:t xml:space="preserve">3.压实主体责任。各科室要严格按照《金寨县卫生健康委员会安全生产和消防工作责任制实施细则》（卫监秘〔20xx〕22号）有关要求，落实科室主体责任，重点围绕引发火灾的电源、火源、可燃物开展“风险自知、安全自查、隐患自改”活动，主动公开消防安全责任人、管理人及其职责，承诺本本场所不存在突出风险或者已落实有效防范措施。</w:t>
      </w:r>
    </w:p>
    <w:p>
      <w:pPr>
        <w:ind w:left="0" w:right="0" w:firstLine="560"/>
        <w:spacing w:before="450" w:after="450" w:line="312" w:lineRule="auto"/>
      </w:pPr>
      <w:r>
        <w:rPr>
          <w:rFonts w:ascii="宋体" w:hAnsi="宋体" w:eastAsia="宋体" w:cs="宋体"/>
          <w:color w:val="000"/>
          <w:sz w:val="28"/>
          <w:szCs w:val="28"/>
        </w:rPr>
        <w:t xml:space="preserve">（二）全力预防和减少“小火亡人”事故发生</w:t>
      </w:r>
    </w:p>
    <w:p>
      <w:pPr>
        <w:ind w:left="0" w:right="0" w:firstLine="560"/>
        <w:spacing w:before="450" w:after="450" w:line="312" w:lineRule="auto"/>
      </w:pPr>
      <w:r>
        <w:rPr>
          <w:rFonts w:ascii="宋体" w:hAnsi="宋体" w:eastAsia="宋体" w:cs="宋体"/>
          <w:color w:val="000"/>
          <w:sz w:val="28"/>
          <w:szCs w:val="28"/>
        </w:rPr>
        <w:t xml:space="preserve">1.加强人员密集场所检查。组织开展门诊部、住院部、辅助检查科室等人员密集场所消防安全检查，重点整治违规使用未达消防许可标准的建筑物、构建物，违规采用易燃可燃装饰装修材料，占用、堵塞疏散通道、安全出口等问题，各科室要严格落实《医疗机构消防安全管理九项规定》加强冬春季防火巡查和夜间值班值守。</w:t>
      </w:r>
    </w:p>
    <w:p>
      <w:pPr>
        <w:ind w:left="0" w:right="0" w:firstLine="560"/>
        <w:spacing w:before="450" w:after="450" w:line="312" w:lineRule="auto"/>
      </w:pPr>
      <w:r>
        <w:rPr>
          <w:rFonts w:ascii="宋体" w:hAnsi="宋体" w:eastAsia="宋体" w:cs="宋体"/>
          <w:color w:val="000"/>
          <w:sz w:val="28"/>
          <w:szCs w:val="28"/>
        </w:rPr>
        <w:t xml:space="preserve">2.加强重点领域检查。加强新区医院在建工地现场监管，严查违规使用易燃可燃材料、违规动火动焊等行为。强化老旧门诊住院楼、职工宿舍违规用电用火取暖、电动自行车违规停车充电，电线私拉乱接问题，组织人员开展清理楼道走廊可燃杂物，加强燃气安全防范和自查工作，及时整改安全隐患。</w:t>
      </w:r>
    </w:p>
    <w:p>
      <w:pPr>
        <w:ind w:left="0" w:right="0" w:firstLine="560"/>
        <w:spacing w:before="450" w:after="450" w:line="312" w:lineRule="auto"/>
      </w:pPr>
      <w:r>
        <w:rPr>
          <w:rFonts w:ascii="宋体" w:hAnsi="宋体" w:eastAsia="宋体" w:cs="宋体"/>
          <w:color w:val="000"/>
          <w:sz w:val="28"/>
          <w:szCs w:val="28"/>
        </w:rPr>
        <w:t xml:space="preserve">3.加强隐患整改。各科室要加强消防安全基础薄弱环节安全管理，强化消防设施维护和电气线路检测，及时增设电气火灾监控等消防设备。结合实际每月至少开展一次全覆盖、无遗漏消防安全检查，严格执行问题隐患整改“五落实”，对发现的问题隐患，建立台账清单，逐项销号整改，及明消除隐患。</w:t>
      </w:r>
    </w:p>
    <w:p>
      <w:pPr>
        <w:ind w:left="0" w:right="0" w:firstLine="560"/>
        <w:spacing w:before="450" w:after="450" w:line="312" w:lineRule="auto"/>
      </w:pPr>
      <w:r>
        <w:rPr>
          <w:rFonts w:ascii="宋体" w:hAnsi="宋体" w:eastAsia="宋体" w:cs="宋体"/>
          <w:color w:val="000"/>
          <w:sz w:val="28"/>
          <w:szCs w:val="28"/>
        </w:rPr>
        <w:t xml:space="preserve">（三）深入开展电气领域综合治理</w:t>
      </w:r>
    </w:p>
    <w:p>
      <w:pPr>
        <w:ind w:left="0" w:right="0" w:firstLine="560"/>
        <w:spacing w:before="450" w:after="450" w:line="312" w:lineRule="auto"/>
      </w:pPr>
      <w:r>
        <w:rPr>
          <w:rFonts w:ascii="宋体" w:hAnsi="宋体" w:eastAsia="宋体" w:cs="宋体"/>
          <w:color w:val="000"/>
          <w:sz w:val="28"/>
          <w:szCs w:val="28"/>
        </w:rPr>
        <w:t xml:space="preserve">1.集中开展电动车消防安全综合治理。总务科、保卫科要深入开展电动自行车消防安全综合治理，严禁占用楼梯道、消防通道等公共区域违规停放充电，严禁电动车在室内充电。推动建设电动车集中停放场所和充电设施，规范外来电动自行车消防安全管理。</w:t>
      </w:r>
    </w:p>
    <w:p>
      <w:pPr>
        <w:ind w:left="0" w:right="0" w:firstLine="560"/>
        <w:spacing w:before="450" w:after="450" w:line="312" w:lineRule="auto"/>
      </w:pPr>
      <w:r>
        <w:rPr>
          <w:rFonts w:ascii="宋体" w:hAnsi="宋体" w:eastAsia="宋体" w:cs="宋体"/>
          <w:color w:val="000"/>
          <w:sz w:val="28"/>
          <w:szCs w:val="28"/>
        </w:rPr>
        <w:t xml:space="preserve">2.深化电气火灾综合治理。进一步巩固近年来电气火灾综合治理工作成效，对久拖未改、一再反弹的隐患问题要跟踪督促、一抓到底。将电气线路改造纳入医院项目建设改造内容，整治乱拉乱接电气线路问题，更换老化损坏的电气线路，重点部位、重点部门加装电气火灾监控系统。</w:t>
      </w:r>
    </w:p>
    <w:p>
      <w:pPr>
        <w:ind w:left="0" w:right="0" w:firstLine="560"/>
        <w:spacing w:before="450" w:after="450" w:line="312" w:lineRule="auto"/>
      </w:pPr>
      <w:r>
        <w:rPr>
          <w:rFonts w:ascii="宋体" w:hAnsi="宋体" w:eastAsia="宋体" w:cs="宋体"/>
          <w:color w:val="000"/>
          <w:sz w:val="28"/>
          <w:szCs w:val="28"/>
        </w:rPr>
        <w:t xml:space="preserve">（四）持续推进打通消防生命通道工程</w:t>
      </w:r>
    </w:p>
    <w:p>
      <w:pPr>
        <w:ind w:left="0" w:right="0" w:firstLine="560"/>
        <w:spacing w:before="450" w:after="450" w:line="312" w:lineRule="auto"/>
      </w:pPr>
      <w:r>
        <w:rPr>
          <w:rFonts w:ascii="宋体" w:hAnsi="宋体" w:eastAsia="宋体" w:cs="宋体"/>
          <w:color w:val="000"/>
          <w:sz w:val="28"/>
          <w:szCs w:val="28"/>
        </w:rPr>
        <w:t xml:space="preserve">1.严格划线规范管理。总务科及保卫科要严格落实消防安全专项整治三年行动确定年度工作任务，完善消防车通道治理方案，组织开展冬春季消防车通道障碍物集中清理行动，联合有关部门依法查处占用、堵塞、封闭消防车通道等违法行为。</w:t>
      </w:r>
    </w:p>
    <w:p>
      <w:pPr>
        <w:ind w:left="0" w:right="0" w:firstLine="560"/>
        <w:spacing w:before="450" w:after="450" w:line="312" w:lineRule="auto"/>
      </w:pPr>
      <w:r>
        <w:rPr>
          <w:rFonts w:ascii="宋体" w:hAnsi="宋体" w:eastAsia="宋体" w:cs="宋体"/>
          <w:color w:val="000"/>
          <w:sz w:val="28"/>
          <w:szCs w:val="28"/>
        </w:rPr>
        <w:t xml:space="preserve">2.加强高层建筑管理。冬春季期间总务科、保卫科要组织开展疏散通道清理，消防设施检测维护，严格落实高层建筑消防安全管理有关规定要求，解决消火栓无水以及消防供水不足、压力不够等问题，确保疏散通道畅通、消火栓正常供水。</w:t>
      </w:r>
    </w:p>
    <w:p>
      <w:pPr>
        <w:ind w:left="0" w:right="0" w:firstLine="560"/>
        <w:spacing w:before="450" w:after="450" w:line="312" w:lineRule="auto"/>
      </w:pPr>
      <w:r>
        <w:rPr>
          <w:rFonts w:ascii="宋体" w:hAnsi="宋体" w:eastAsia="宋体" w:cs="宋体"/>
          <w:color w:val="000"/>
          <w:sz w:val="28"/>
          <w:szCs w:val="28"/>
        </w:rPr>
        <w:t xml:space="preserve">（五）集中整治违规使用易燃可燃建筑板材和隔热保温材料</w:t>
      </w:r>
    </w:p>
    <w:p>
      <w:pPr>
        <w:ind w:left="0" w:right="0" w:firstLine="560"/>
        <w:spacing w:before="450" w:after="450" w:line="312" w:lineRule="auto"/>
      </w:pPr>
      <w:r>
        <w:rPr>
          <w:rFonts w:ascii="宋体" w:hAnsi="宋体" w:eastAsia="宋体" w:cs="宋体"/>
          <w:color w:val="000"/>
          <w:sz w:val="28"/>
          <w:szCs w:val="28"/>
        </w:rPr>
        <w:t xml:space="preserve">1.组织集中摸排。要按照属地管理和“三个必须”原则，对新区工地违规使用聚氨酯泡沫等易燃可燃材料为芯材的彩钢板建筑,建立问题隐患清单和整改责任清单，做到底数清、情况明。</w:t>
      </w:r>
    </w:p>
    <w:p>
      <w:pPr>
        <w:ind w:left="0" w:right="0" w:firstLine="560"/>
        <w:spacing w:before="450" w:after="450" w:line="312" w:lineRule="auto"/>
      </w:pPr>
      <w:r>
        <w:rPr>
          <w:rFonts w:ascii="宋体" w:hAnsi="宋体" w:eastAsia="宋体" w:cs="宋体"/>
          <w:color w:val="000"/>
          <w:sz w:val="28"/>
          <w:szCs w:val="28"/>
        </w:rPr>
        <w:t xml:space="preserve">2.开展集中整治。对人员密集场所违使用易燃可燃材料装修，或使用可燃保温材料不符合要求的，要主动拆除或更换合格材料。要加强建筑施工安全监管，及时制止在保温材料中直接敷设电气线路，严禁在喷涂聚氨酯泡沫保温材料等施工现场违规使用明火。</w:t>
      </w:r>
    </w:p>
    <w:p>
      <w:pPr>
        <w:ind w:left="0" w:right="0" w:firstLine="560"/>
        <w:spacing w:before="450" w:after="450" w:line="312" w:lineRule="auto"/>
      </w:pPr>
      <w:r>
        <w:rPr>
          <w:rFonts w:ascii="宋体" w:hAnsi="宋体" w:eastAsia="宋体" w:cs="宋体"/>
          <w:color w:val="000"/>
          <w:sz w:val="28"/>
          <w:szCs w:val="28"/>
        </w:rPr>
        <w:t xml:space="preserve">（六）强化消防宣传教育培训。</w:t>
      </w:r>
    </w:p>
    <w:p>
      <w:pPr>
        <w:ind w:left="0" w:right="0" w:firstLine="560"/>
        <w:spacing w:before="450" w:after="450" w:line="312" w:lineRule="auto"/>
      </w:pPr>
      <w:r>
        <w:rPr>
          <w:rFonts w:ascii="宋体" w:hAnsi="宋体" w:eastAsia="宋体" w:cs="宋体"/>
          <w:color w:val="000"/>
          <w:sz w:val="28"/>
          <w:szCs w:val="28"/>
        </w:rPr>
        <w:t xml:space="preserve">1、加强宣传和安全提示。宣传科要在元旦、春节等重要节点，发布火灾风险提示，开展火灾案例警示教育，通过手机短信、微信qq群等向全院职工和重点岗位责任人推送消防安全提示，各科室要落实消防安全“三提示”（提示场所危险性，提示场所安全出口和疏散通道，提示逃生设备器材具体位置和使用方法）。要通过电子屏、标语横幅等形式营造浓厚的消防安全氛围。</w:t>
      </w:r>
    </w:p>
    <w:p>
      <w:pPr>
        <w:ind w:left="0" w:right="0" w:firstLine="560"/>
        <w:spacing w:before="450" w:after="450" w:line="312" w:lineRule="auto"/>
      </w:pPr>
      <w:r>
        <w:rPr>
          <w:rFonts w:ascii="宋体" w:hAnsi="宋体" w:eastAsia="宋体" w:cs="宋体"/>
          <w:color w:val="000"/>
          <w:sz w:val="28"/>
          <w:szCs w:val="28"/>
        </w:rPr>
        <w:t xml:space="preserve">2、加强消防培训。各科室、各部门要强化消防安全知识培训，对消防控制室值班操作员、保安消防队员、电气维修人员进行专门培训，提高全体干部职工消防管理能力和岗位履职能力。</w:t>
      </w:r>
    </w:p>
    <w:p>
      <w:pPr>
        <w:ind w:left="0" w:right="0" w:firstLine="560"/>
        <w:spacing w:before="450" w:after="450" w:line="312" w:lineRule="auto"/>
      </w:pPr>
      <w:r>
        <w:rPr>
          <w:rFonts w:ascii="宋体" w:hAnsi="宋体" w:eastAsia="宋体" w:cs="宋体"/>
          <w:color w:val="000"/>
          <w:sz w:val="28"/>
          <w:szCs w:val="28"/>
        </w:rPr>
        <w:t xml:space="preserve">从20xx年12月开始至20xx年3月底结束，分三个阶段进行。</w:t>
      </w:r>
    </w:p>
    <w:p>
      <w:pPr>
        <w:ind w:left="0" w:right="0" w:firstLine="560"/>
        <w:spacing w:before="450" w:after="450" w:line="312" w:lineRule="auto"/>
      </w:pPr>
      <w:r>
        <w:rPr>
          <w:rFonts w:ascii="宋体" w:hAnsi="宋体" w:eastAsia="宋体" w:cs="宋体"/>
          <w:color w:val="000"/>
          <w:sz w:val="28"/>
          <w:szCs w:val="28"/>
        </w:rPr>
        <w:t xml:space="preserve">（一）发动部署阶段（20xx年12月25日前）</w:t>
      </w:r>
    </w:p>
    <w:p>
      <w:pPr>
        <w:ind w:left="0" w:right="0" w:firstLine="560"/>
        <w:spacing w:before="450" w:after="450" w:line="312" w:lineRule="auto"/>
      </w:pPr>
      <w:r>
        <w:rPr>
          <w:rFonts w:ascii="宋体" w:hAnsi="宋体" w:eastAsia="宋体" w:cs="宋体"/>
          <w:color w:val="000"/>
          <w:sz w:val="28"/>
          <w:szCs w:val="28"/>
        </w:rPr>
        <w:t xml:space="preserve">各科室按照方案要求，结合实际进一步明确职责、细化任务和措施，印发方案、召开会议，广泛发动、部署到位。</w:t>
      </w:r>
    </w:p>
    <w:p>
      <w:pPr>
        <w:ind w:left="0" w:right="0" w:firstLine="560"/>
        <w:spacing w:before="450" w:after="450" w:line="312" w:lineRule="auto"/>
      </w:pPr>
      <w:r>
        <w:rPr>
          <w:rFonts w:ascii="宋体" w:hAnsi="宋体" w:eastAsia="宋体" w:cs="宋体"/>
          <w:color w:val="000"/>
          <w:sz w:val="28"/>
          <w:szCs w:val="28"/>
        </w:rPr>
        <w:t xml:space="preserve">（二）组织实施阶段（20xx年12月26日至20xx年全国两会结束）。各科室要组织开展火灾隐排查整治，加大消防检查和消防教育力度，从严从实从细抓好责任措施落实。</w:t>
      </w:r>
    </w:p>
    <w:p>
      <w:pPr>
        <w:ind w:left="0" w:right="0" w:firstLine="560"/>
        <w:spacing w:before="450" w:after="450" w:line="312" w:lineRule="auto"/>
      </w:pPr>
      <w:r>
        <w:rPr>
          <w:rFonts w:ascii="宋体" w:hAnsi="宋体" w:eastAsia="宋体" w:cs="宋体"/>
          <w:color w:val="000"/>
          <w:sz w:val="28"/>
          <w:szCs w:val="28"/>
        </w:rPr>
        <w:t xml:space="preserve">（三）总结验收阶段（20xx年全国两会结束至3月底）</w:t>
      </w:r>
    </w:p>
    <w:p>
      <w:pPr>
        <w:ind w:left="0" w:right="0" w:firstLine="560"/>
        <w:spacing w:before="450" w:after="450" w:line="312" w:lineRule="auto"/>
      </w:pPr>
      <w:r>
        <w:rPr>
          <w:rFonts w:ascii="宋体" w:hAnsi="宋体" w:eastAsia="宋体" w:cs="宋体"/>
          <w:color w:val="000"/>
          <w:sz w:val="28"/>
          <w:szCs w:val="28"/>
        </w:rPr>
        <w:t xml:space="preserve">院安委会将适时组织检查，总结经验做法，固化工作成效，分析存在的主要问题，提出改进工作措施，完善防范化解消防安全重大风险长效机制。</w:t>
      </w:r>
    </w:p>
    <w:p>
      <w:pPr>
        <w:ind w:left="0" w:right="0" w:firstLine="560"/>
        <w:spacing w:before="450" w:after="450" w:line="312" w:lineRule="auto"/>
      </w:pPr>
      <w:r>
        <w:rPr>
          <w:rFonts w:ascii="宋体" w:hAnsi="宋体" w:eastAsia="宋体" w:cs="宋体"/>
          <w:color w:val="000"/>
          <w:sz w:val="28"/>
          <w:szCs w:val="28"/>
        </w:rPr>
        <w:t xml:space="preserve">（一）加强组织领导。各科室要进一步增强风险意识，坚持底线思维，切实担负起防范化解重大消防安全风险的责任，全力抓好冬春火灾防控工作。明确冬春火灾防控工作领导组，由总务科和保卫科承担日常工作，加强指挥调度和工作协调，明确职责分工，细化分解任务，定期分析研判，逐级压实责任，实施项目化管理、挂表式推进，确保各项工作落实落细、取得实效。</w:t>
      </w:r>
    </w:p>
    <w:p>
      <w:pPr>
        <w:ind w:left="0" w:right="0" w:firstLine="560"/>
        <w:spacing w:before="450" w:after="450" w:line="312" w:lineRule="auto"/>
      </w:pPr>
      <w:r>
        <w:rPr>
          <w:rFonts w:ascii="宋体" w:hAnsi="宋体" w:eastAsia="宋体" w:cs="宋体"/>
          <w:color w:val="000"/>
          <w:sz w:val="28"/>
          <w:szCs w:val="28"/>
        </w:rPr>
        <w:t xml:space="preserve">（二）坚持精准施策。各科室要分析冬春季消防安全形式，紧盯重点领域、重要节点开展消防安全自查检查，重点整治违规使用易燃可燃材料装饰装修、违规动火动焊、私拉乱接电线、电动车违规充电、占堵疏散通道、损坏消防设施、违规存储使用危化品等问题，对发现的问题隐患要分类列出问题清单和整改清单，形成工作闭环。</w:t>
      </w:r>
    </w:p>
    <w:p>
      <w:pPr>
        <w:ind w:left="0" w:right="0" w:firstLine="560"/>
        <w:spacing w:before="450" w:after="450" w:line="312" w:lineRule="auto"/>
      </w:pPr>
      <w:r>
        <w:rPr>
          <w:rFonts w:ascii="宋体" w:hAnsi="宋体" w:eastAsia="宋体" w:cs="宋体"/>
          <w:color w:val="000"/>
          <w:sz w:val="28"/>
          <w:szCs w:val="28"/>
        </w:rPr>
        <w:t xml:space="preserve">（三）严格落实责任。医院将组织对冬春火灾防控工作情况开展明察暗访，并纳入科室消防工作考核内容。对工作不落实、成效不明显的科室，将及时通报，督促落实整治措施。对发生亡人或有较大影响火灾事故的，组织开展火灾事故延伸调查，依法从严追究有关科室和人员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2026-09-21T01:42:25+08:00</dcterms:created>
  <dcterms:modified xsi:type="dcterms:W3CDTF">2026-09-21T01:42:25+08:00</dcterms:modified>
</cp:coreProperties>
</file>

<file path=docProps/custom.xml><?xml version="1.0" encoding="utf-8"?>
<Properties xmlns="http://schemas.openxmlformats.org/officeDocument/2006/custom-properties" xmlns:vt="http://schemas.openxmlformats.org/officeDocument/2006/docPropsVTypes"/>
</file>