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2025年论文的标准格式介绍(推荐)(七篇)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论文的标准格式介绍(推荐)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20_年论文的标准格式介绍(推荐)二</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毕业论文作者签名：xxx</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20_年论文的标准格式介绍(推荐)四</w:t>
      </w:r>
    </w:p>
    <w:p>
      <w:pPr>
        <w:ind w:left="0" w:right="0" w:firstLine="560"/>
        <w:spacing w:before="450" w:after="450" w:line="312" w:lineRule="auto"/>
      </w:pPr>
      <w:r>
        <w:rPr>
          <w:rFonts w:ascii="宋体" w:hAnsi="宋体" w:eastAsia="宋体" w:cs="宋体"/>
          <w:color w:val="000"/>
          <w:sz w:val="28"/>
          <w:szCs w:val="28"/>
        </w:rPr>
        <w:t xml:space="preserve">在传统的小学数学课堂教学中，存在明显的三点不足：其一，教学内容孤立，没有统一在一个整体系统中进行教学，造成许多学生不能理解抽象的数学结论，特别是传统的数学教学，所采用的问题通常只有唯一的答案或唯一的解题方法，这样容易使学生思维变得僵化；其二，传统的课堂教学过程往往是教师复习旧知，导入新知，学生练习，归纳总结，整个过程都由教师单打独奏，学生不能积极参与互动，得不到启发学生智力的作用；其三，传统数学课堂教学，活动内容平泛，活动形式单一，活动主体是教师，学生纯属听众。由于这些因素，致使学生对数学不感兴趣。</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20_年论文的标准格式介绍(推荐)五</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20_年论文的标准格式介绍(推荐)七</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2026-01-22T16:24:38+08:00</dcterms:created>
  <dcterms:modified xsi:type="dcterms:W3CDTF">2026-01-22T16:24:38+08:00</dcterms:modified>
</cp:coreProperties>
</file>

<file path=docProps/custom.xml><?xml version="1.0" encoding="utf-8"?>
<Properties xmlns="http://schemas.openxmlformats.org/officeDocument/2006/custom-properties" xmlns:vt="http://schemas.openxmlformats.org/officeDocument/2006/docPropsVTypes"/>
</file>