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粮食安全形势与政策论文大学生怎样做(精选5篇)</w:t>
      </w:r>
      <w:bookmarkEnd w:id="1"/>
    </w:p>
    <w:p>
      <w:pPr>
        <w:jc w:val="center"/>
        <w:spacing w:before="0" w:after="450"/>
      </w:pPr>
      <w:r>
        <w:rPr>
          <w:rFonts w:ascii="Arial" w:hAnsi="Arial" w:eastAsia="Arial" w:cs="Arial"/>
          <w:color w:val="999999"/>
          <w:sz w:val="20"/>
          <w:szCs w:val="20"/>
        </w:rPr>
        <w:t xml:space="preserve">来源：网络  作者：落日斜阳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粮食安全形势与政策论文大学生怎样做一首次以专门文件明确省级人民政府的粮食安全责任考核韩俊说，这是国务院办公厅第一次以专门文件明确省级人民政府的粮食安全责任考核，充分表明党中央、国务院对建立健全粮食安全省长责任制、保障国家粮食安全的高度重视。...</w:t>
      </w:r>
    </w:p>
    <w:p>
      <w:pPr>
        <w:ind w:left="0" w:right="0" w:firstLine="560"/>
        <w:spacing w:before="450" w:after="450" w:line="312" w:lineRule="auto"/>
      </w:pPr>
      <w:r>
        <w:rPr>
          <w:rFonts w:ascii="黑体" w:hAnsi="黑体" w:eastAsia="黑体" w:cs="黑体"/>
          <w:color w:val="000000"/>
          <w:sz w:val="36"/>
          <w:szCs w:val="36"/>
          <w:b w:val="1"/>
          <w:bCs w:val="1"/>
        </w:rPr>
        <w:t xml:space="preserve">粮食安全形势与政策论文大学生怎样做一</w:t>
      </w:r>
    </w:p>
    <w:p>
      <w:pPr>
        <w:ind w:left="0" w:right="0" w:firstLine="560"/>
        <w:spacing w:before="450" w:after="450" w:line="312" w:lineRule="auto"/>
      </w:pPr>
      <w:r>
        <w:rPr>
          <w:rFonts w:ascii="宋体" w:hAnsi="宋体" w:eastAsia="宋体" w:cs="宋体"/>
          <w:color w:val="000"/>
          <w:sz w:val="28"/>
          <w:szCs w:val="28"/>
        </w:rPr>
        <w:t xml:space="preserve">首次以专门文件明确省级人民政府的粮食安全责任考核</w:t>
      </w:r>
    </w:p>
    <w:p>
      <w:pPr>
        <w:ind w:left="0" w:right="0" w:firstLine="560"/>
        <w:spacing w:before="450" w:after="450" w:line="312" w:lineRule="auto"/>
      </w:pPr>
      <w:r>
        <w:rPr>
          <w:rFonts w:ascii="宋体" w:hAnsi="宋体" w:eastAsia="宋体" w:cs="宋体"/>
          <w:color w:val="000"/>
          <w:sz w:val="28"/>
          <w:szCs w:val="28"/>
        </w:rPr>
        <w:t xml:space="preserve">韩俊说，这是国务院办公厅第一次以专门文件明确省级人民政府的粮食安全责任考核，充分表明党中央、国务院对建立健全粮食安全省长责任制、保障国家粮食安全的高度重视。</w:t>
      </w:r>
    </w:p>
    <w:p>
      <w:pPr>
        <w:ind w:left="0" w:right="0" w:firstLine="560"/>
        <w:spacing w:before="450" w:after="450" w:line="312" w:lineRule="auto"/>
      </w:pPr>
      <w:r>
        <w:rPr>
          <w:rFonts w:ascii="宋体" w:hAnsi="宋体" w:eastAsia="宋体" w:cs="宋体"/>
          <w:color w:val="000"/>
          <w:sz w:val="28"/>
          <w:szCs w:val="28"/>
        </w:rPr>
        <w:t xml:space="preserve">《办法》明确国务院作为考核主体。考核内容则涵盖了各省（区、市）人民政府应承担的粮食生产、流通、消费等各环节的粮食安全责任，并且进行年度考核。由国家发展改革委、农业部、国家粮食局会同有关部门组成考核工作组负责具体实施。考核工作组办公室设在国家粮食局，承担考核日常工作。</w:t>
      </w:r>
    </w:p>
    <w:p>
      <w:pPr>
        <w:ind w:left="0" w:right="0" w:firstLine="560"/>
        <w:spacing w:before="450" w:after="450" w:line="312" w:lineRule="auto"/>
      </w:pPr>
      <w:r>
        <w:rPr>
          <w:rFonts w:ascii="宋体" w:hAnsi="宋体" w:eastAsia="宋体" w:cs="宋体"/>
          <w:color w:val="000"/>
          <w:sz w:val="28"/>
          <w:szCs w:val="28"/>
        </w:rPr>
        <w:t xml:space="preserve">“当前和今后一段时期的重要任务，就是要通过建立并逐步完善考核机制，进一步强化地方政府的粮食安全意识和责任，推动各省（区、市）人民政府全面加强本地区粮食生产、储备和流通能力建设，真正建立起在国家宏观调控下省级人民政府对粮食生产、流通和安全全面负责的体制。”韩俊说。</w:t>
      </w:r>
    </w:p>
    <w:p>
      <w:pPr>
        <w:ind w:left="0" w:right="0" w:firstLine="560"/>
        <w:spacing w:before="450" w:after="450" w:line="312" w:lineRule="auto"/>
      </w:pPr>
      <w:r>
        <w:rPr>
          <w:rFonts w:ascii="宋体" w:hAnsi="宋体" w:eastAsia="宋体" w:cs="宋体"/>
          <w:color w:val="000"/>
          <w:sz w:val="28"/>
          <w:szCs w:val="28"/>
        </w:rPr>
        <w:t xml:space="preserve">更突出考核工作的科学性、可操作性</w:t>
      </w:r>
    </w:p>
    <w:p>
      <w:pPr>
        <w:ind w:left="0" w:right="0" w:firstLine="560"/>
        <w:spacing w:before="450" w:after="450" w:line="312" w:lineRule="auto"/>
      </w:pPr>
      <w:r>
        <w:rPr>
          <w:rFonts w:ascii="宋体" w:hAnsi="宋体" w:eastAsia="宋体" w:cs="宋体"/>
          <w:color w:val="000"/>
          <w:sz w:val="28"/>
          <w:szCs w:val="28"/>
        </w:rPr>
        <w:t xml:space="preserve">韩俊说，早在1994年国务院就提出，我国粮食管理实行中央统一领导、地方分级负责的体制，并首次明确实行省、自治区、直辖市政府领导负责制，随后又出台了一系列文件强调落实好这项制度。</w:t>
      </w:r>
    </w:p>
    <w:p>
      <w:pPr>
        <w:ind w:left="0" w:right="0" w:firstLine="560"/>
        <w:spacing w:before="450" w:after="450" w:line="312" w:lineRule="auto"/>
      </w:pPr>
      <w:r>
        <w:rPr>
          <w:rFonts w:ascii="宋体" w:hAnsi="宋体" w:eastAsia="宋体" w:cs="宋体"/>
          <w:color w:val="000"/>
          <w:sz w:val="28"/>
          <w:szCs w:val="28"/>
        </w:rPr>
        <w:t xml:space="preserve">这次国务院出台《办法》，明确了监督考核机制的考核主体、考核办法、考核程序， 更加突出考核工作的科学性、可操作性。</w:t>
      </w:r>
    </w:p>
    <w:p>
      <w:pPr>
        <w:ind w:left="0" w:right="0" w:firstLine="560"/>
        <w:spacing w:before="450" w:after="450" w:line="312" w:lineRule="auto"/>
      </w:pPr>
      <w:r>
        <w:rPr>
          <w:rFonts w:ascii="宋体" w:hAnsi="宋体" w:eastAsia="宋体" w:cs="宋体"/>
          <w:color w:val="000"/>
          <w:sz w:val="28"/>
          <w:szCs w:val="28"/>
        </w:rPr>
        <w:t xml:space="preserve">在监督考核机制上更严格、更严肃。《办法》明确，考核结果要交由中央干部主管部门，作为对各省（区、市）人民政府主要负责人和领导班子综合考核评价的重要参考。对于考核结果不合格的，要在考核结果通报后一个月内，向国务院作出书面报告，提出整改措施与时限；逾期整改不到位的，由有关部门约谈该省（区、市）人民政府有关负责人，必要时由国务院领导同志约谈该省（区、市）人民政府主要负责人。对因不履行职责、存在重大工作失误等对粮食市场及社会稳定造成严重影响的，要依法依纪追究相关责任人的责任。</w:t>
      </w:r>
    </w:p>
    <w:p>
      <w:pPr>
        <w:ind w:left="0" w:right="0" w:firstLine="560"/>
        <w:spacing w:before="450" w:after="450" w:line="312" w:lineRule="auto"/>
      </w:pPr>
      <w:r>
        <w:rPr>
          <w:rFonts w:ascii="宋体" w:hAnsi="宋体" w:eastAsia="宋体" w:cs="宋体"/>
          <w:color w:val="000"/>
          <w:sz w:val="28"/>
          <w:szCs w:val="28"/>
        </w:rPr>
        <w:t xml:space="preserve">更加突出考核工作的科学性、可操作性。《办法》明确，坚持统一协调与分工负责相结合、全面监督与重点考核相结合、定量评价与定性评估相结合。考核工作由发改委、农业部、粮食局牵头，有关部门既分工负责、又密切配合，既结合各部门日常工作对省级人民政府粮食安全省长责任制落实情况进行监督检查，又共同对重点内容进行考核评分。</w:t>
      </w:r>
    </w:p>
    <w:p>
      <w:pPr>
        <w:ind w:left="0" w:right="0" w:firstLine="560"/>
        <w:spacing w:before="450" w:after="450" w:line="312" w:lineRule="auto"/>
      </w:pPr>
      <w:r>
        <w:rPr>
          <w:rFonts w:ascii="宋体" w:hAnsi="宋体" w:eastAsia="宋体" w:cs="宋体"/>
          <w:color w:val="000"/>
          <w:sz w:val="28"/>
          <w:szCs w:val="28"/>
        </w:rPr>
        <w:t xml:space="preserve">为增强考核工作的科学性，《办法》针对粮食主产区和非主产区的不同特点，分别确定了考核指标的分值权重，还对有关粮食工作的指导性目标和引导性要求明确了定性评估方式。</w:t>
      </w:r>
    </w:p>
    <w:p>
      <w:pPr>
        <w:ind w:left="0" w:right="0" w:firstLine="560"/>
        <w:spacing w:before="450" w:after="450" w:line="312" w:lineRule="auto"/>
      </w:pPr>
      <w:r>
        <w:rPr>
          <w:rFonts w:ascii="宋体" w:hAnsi="宋体" w:eastAsia="宋体" w:cs="宋体"/>
          <w:color w:val="000"/>
          <w:sz w:val="28"/>
          <w:szCs w:val="28"/>
        </w:rPr>
        <w:t xml:space="preserve">对落实粮食安全省长责任制的重点事项进行全面考核</w:t>
      </w:r>
    </w:p>
    <w:p>
      <w:pPr>
        <w:ind w:left="0" w:right="0" w:firstLine="560"/>
        <w:spacing w:before="450" w:after="450" w:line="312" w:lineRule="auto"/>
      </w:pPr>
      <w:r>
        <w:rPr>
          <w:rFonts w:ascii="宋体" w:hAnsi="宋体" w:eastAsia="宋体" w:cs="宋体"/>
          <w:color w:val="000"/>
          <w:sz w:val="28"/>
          <w:szCs w:val="28"/>
        </w:rPr>
        <w:t xml:space="preserve">韩俊说，粮食安全是实现经济发展、社会稳定和国家安全的重要基石。解决好13亿人的吃饭问题，始终是治国理政的头等大事。在我国资源约束日益加大、国际市场对国内粮食市场影响日益加深的情况下，建立健全粮食安全省长责任制是维护国家粮食安全的必然选择。</w:t>
      </w:r>
    </w:p>
    <w:p>
      <w:pPr>
        <w:ind w:left="0" w:right="0" w:firstLine="560"/>
        <w:spacing w:before="450" w:after="450" w:line="312" w:lineRule="auto"/>
      </w:pPr>
      <w:r>
        <w:rPr>
          <w:rFonts w:ascii="宋体" w:hAnsi="宋体" w:eastAsia="宋体" w:cs="宋体"/>
          <w:color w:val="000"/>
          <w:sz w:val="28"/>
          <w:szCs w:val="28"/>
        </w:rPr>
        <w:t xml:space="preserve">根据《办法》，考核内容包括增强粮食可持续生产能力、保护种粮积极性、增强地方粮食储备能力、保障粮食市场供应、确保粮食质量安全和落实保障措施等6个方面。</w:t>
      </w:r>
    </w:p>
    <w:p>
      <w:pPr>
        <w:ind w:left="0" w:right="0" w:firstLine="560"/>
        <w:spacing w:before="450" w:after="450" w:line="312" w:lineRule="auto"/>
      </w:pPr>
      <w:r>
        <w:rPr>
          <w:rFonts w:ascii="宋体" w:hAnsi="宋体" w:eastAsia="宋体" w:cs="宋体"/>
          <w:color w:val="000"/>
          <w:sz w:val="28"/>
          <w:szCs w:val="28"/>
        </w:rPr>
        <w:t xml:space="preserve">增强粮食可持续生产能力是考核指标体系中分值比重最高的一项，考核内容包括确保耕地面积基本稳定、质量不下降，粮食生产稳定发展，粮食可持续生产能力不断增强。重点考核事项包括保护耕地和提高粮食生产能力。</w:t>
      </w:r>
    </w:p>
    <w:p>
      <w:pPr>
        <w:ind w:left="0" w:right="0" w:firstLine="560"/>
        <w:spacing w:before="450" w:after="450" w:line="312" w:lineRule="auto"/>
      </w:pPr>
      <w:r>
        <w:rPr>
          <w:rFonts w:ascii="宋体" w:hAnsi="宋体" w:eastAsia="宋体" w:cs="宋体"/>
          <w:color w:val="000"/>
          <w:sz w:val="28"/>
          <w:szCs w:val="28"/>
        </w:rPr>
        <w:t xml:space="preserve">保护种粮积极性方面，考核内容包括财政对扶持粮食生产和流通的投入合理增长，提高种粮比较收益，落实粮食收购政策，不出现卖粮难。重点考核事项包括落实和完善粮食扶持政策、抓好粮食收购。</w:t>
      </w:r>
    </w:p>
    <w:p>
      <w:pPr>
        <w:ind w:left="0" w:right="0" w:firstLine="560"/>
        <w:spacing w:before="450" w:after="450" w:line="312" w:lineRule="auto"/>
      </w:pPr>
      <w:r>
        <w:rPr>
          <w:rFonts w:ascii="宋体" w:hAnsi="宋体" w:eastAsia="宋体" w:cs="宋体"/>
          <w:color w:val="000"/>
          <w:sz w:val="28"/>
          <w:szCs w:val="28"/>
        </w:rPr>
        <w:t xml:space="preserve">增强地方粮食储备能力方面，考核内容包括落实地方粮食储备，增强粮食仓储能力，加强监督管理，确保地方储备粮数量真实、质量安全。重点考核事项包括加强粮食仓储物流设施建设和管理、管好地方粮食储备。</w:t>
      </w:r>
    </w:p>
    <w:p>
      <w:pPr>
        <w:ind w:left="0" w:right="0" w:firstLine="560"/>
        <w:spacing w:before="450" w:after="450" w:line="312" w:lineRule="auto"/>
      </w:pPr>
      <w:r>
        <w:rPr>
          <w:rFonts w:ascii="宋体" w:hAnsi="宋体" w:eastAsia="宋体" w:cs="宋体"/>
          <w:color w:val="000"/>
          <w:sz w:val="28"/>
          <w:szCs w:val="28"/>
        </w:rPr>
        <w:t xml:space="preserve">保障粮食市场供应方面，考核内容包括完善粮食调控和监管体系，保障粮食市场供应和价格基本稳定，不出现脱销断档，维护粮食市场秩序；完善粮食应急保障体系，及时处置突发事件，确保粮食应急供应。重点考核事项包括保障粮食市场供应、完善区域粮食市场调控机制、加强粮情监测预警、培育发展新型粮食市场主体。</w:t>
      </w:r>
    </w:p>
    <w:p>
      <w:pPr>
        <w:ind w:left="0" w:right="0" w:firstLine="560"/>
        <w:spacing w:before="450" w:after="450" w:line="312" w:lineRule="auto"/>
      </w:pPr>
      <w:r>
        <w:rPr>
          <w:rFonts w:ascii="宋体" w:hAnsi="宋体" w:eastAsia="宋体" w:cs="宋体"/>
          <w:color w:val="000"/>
          <w:sz w:val="28"/>
          <w:szCs w:val="28"/>
        </w:rPr>
        <w:t xml:space="preserve">确保粮食质量安全方面，考核内容包括加强耕地污染防治，提高粮食质量安全检验监测能力和超标粮食处置能力，禁止不符合食品安全标准的粮食流入口粮市场。重点考核事项包括加强源头治理、健全粮食质量安全监管保障体系。</w:t>
      </w:r>
    </w:p>
    <w:p>
      <w:pPr>
        <w:ind w:left="0" w:right="0" w:firstLine="560"/>
        <w:spacing w:before="450" w:after="450" w:line="312" w:lineRule="auto"/>
      </w:pPr>
      <w:r>
        <w:rPr>
          <w:rFonts w:ascii="宋体" w:hAnsi="宋体" w:eastAsia="宋体" w:cs="宋体"/>
          <w:color w:val="000"/>
          <w:sz w:val="28"/>
          <w:szCs w:val="28"/>
        </w:rPr>
        <w:t xml:space="preserve">落实保障措施方面，考核内容包括按照保障粮食安全的要求，落实农业、粮食等相关行政主管部门的职责任务，确保责任落实、人员落实。重点考核事项包括加强粮食风险基金管理和落实工作责任。</w:t>
      </w:r>
    </w:p>
    <w:p>
      <w:pPr>
        <w:ind w:left="0" w:right="0" w:firstLine="560"/>
        <w:spacing w:before="450" w:after="450" w:line="312" w:lineRule="auto"/>
      </w:pPr>
      <w:r>
        <w:rPr>
          <w:rFonts w:ascii="黑体" w:hAnsi="黑体" w:eastAsia="黑体" w:cs="黑体"/>
          <w:color w:val="000000"/>
          <w:sz w:val="36"/>
          <w:szCs w:val="36"/>
          <w:b w:val="1"/>
          <w:bCs w:val="1"/>
        </w:rPr>
        <w:t xml:space="preserve">粮食安全形势与政策论文大学生怎样做二</w:t>
      </w:r>
    </w:p>
    <w:p>
      <w:pPr>
        <w:ind w:left="0" w:right="0" w:firstLine="560"/>
        <w:spacing w:before="450" w:after="450" w:line="312" w:lineRule="auto"/>
      </w:pPr>
      <w:r>
        <w:rPr>
          <w:rFonts w:ascii="宋体" w:hAnsi="宋体" w:eastAsia="宋体" w:cs="宋体"/>
          <w:color w:val="000"/>
          <w:sz w:val="28"/>
          <w:szCs w:val="28"/>
        </w:rPr>
        <w:t xml:space="preserve">保障粮食安全是永恒的主题，任何时候都不能放松，要时刻紧绷粮食安全这根弦。</w:t>
      </w:r>
    </w:p>
    <w:p>
      <w:pPr>
        <w:ind w:left="0" w:right="0" w:firstLine="560"/>
        <w:spacing w:before="450" w:after="450" w:line="312" w:lineRule="auto"/>
      </w:pPr>
      <w:r>
        <w:rPr>
          <w:rFonts w:ascii="宋体" w:hAnsi="宋体" w:eastAsia="宋体" w:cs="宋体"/>
          <w:color w:val="000"/>
          <w:sz w:val="28"/>
          <w:szCs w:val="28"/>
        </w:rPr>
        <w:t xml:space="preserve">粮食安全与社会的和谐、政治的稳定、经济的持续发展息息相关。我国正处在历史上粮食安全形势最好的时期，但在面临百年未有之大变局、面临新冠疫情、面临全球粮食危机、面临自然灾害时，我们绝不能高枕无忧，而要未雨绸缪、永不松懈。中国人的饭碗任何时候都要牢牢端在自己手上，我们的饭碗应该主要装中国粮。</w:t>
      </w:r>
    </w:p>
    <w:p>
      <w:pPr>
        <w:ind w:left="0" w:right="0" w:firstLine="560"/>
        <w:spacing w:before="450" w:after="450" w:line="312" w:lineRule="auto"/>
      </w:pPr>
      <w:r>
        <w:rPr>
          <w:rFonts w:ascii="宋体" w:hAnsi="宋体" w:eastAsia="宋体" w:cs="宋体"/>
          <w:color w:val="000"/>
          <w:sz w:val="28"/>
          <w:szCs w:val="28"/>
        </w:rPr>
        <w:t xml:space="preserve">坚持以人民为中心。坚持以人民为中心，就是坚守全心全意为人民服务的根本宗旨，以人民对美好生活的向往为奋斗目标，依靠人民创造历史伟业。一是要保障种粮农民收益，调动种粮农民的积极性，促进农民就业增收。二是要保障低收入阶层的购买能力，从根本上解决低收入阶层的吃饭问题。三是随着社会主要矛盾的变化，人们对粮食要求越来越高，要适应消费升级的转变。</w:t>
      </w:r>
    </w:p>
    <w:p>
      <w:pPr>
        <w:ind w:left="0" w:right="0" w:firstLine="560"/>
        <w:spacing w:before="450" w:after="450" w:line="312" w:lineRule="auto"/>
      </w:pPr>
      <w:r>
        <w:rPr>
          <w:rFonts w:ascii="宋体" w:hAnsi="宋体" w:eastAsia="宋体" w:cs="宋体"/>
          <w:color w:val="000"/>
          <w:sz w:val="28"/>
          <w:szCs w:val="28"/>
        </w:rPr>
        <w:t xml:space="preserve">坚持新发展理念。坚持新发展理念就是要与时俱进，用全新的思维看待和解决中国粮食安全问题，坚持创新、协调、绿色、开放、共享的发展理念。以创新作为中国粮食安全高质量发展的第一动力，以协调作为建立全方位粮食安全保障机制的内在要求，以绿色作为建立粮食安全保障体系的基本形态，以开放助推中国特色粮食安全道路行稳致远，以共享作为惠及粮食安全福祉的终极关怀。</w:t>
      </w:r>
    </w:p>
    <w:p>
      <w:pPr>
        <w:ind w:left="0" w:right="0" w:firstLine="560"/>
        <w:spacing w:before="450" w:after="450" w:line="312" w:lineRule="auto"/>
      </w:pPr>
      <w:r>
        <w:rPr>
          <w:rFonts w:ascii="宋体" w:hAnsi="宋体" w:eastAsia="宋体" w:cs="宋体"/>
          <w:color w:val="000"/>
          <w:sz w:val="28"/>
          <w:szCs w:val="28"/>
        </w:rPr>
        <w:t xml:space="preserve">坚持尊重客观规律。规律是事物本质必然的联系。尊重客观规律是推动事物发展的必然要求。粮食安全是一个系统工程，粮食受自然规律、经济规律、社会规律、历史规律以及人们心理规律等规律体系的影响，保障粮食安全是一个复杂的规律体系。要提高认识规律的自觉性和科学性，把握事物发展的本质，增强运用规律的能力，提高工作本领，立足本国国情、粮情，转变工作作风，克服工作中的主观性和盲目性，走出一条中国特色粮食安全之路。</w:t>
      </w:r>
    </w:p>
    <w:p>
      <w:pPr>
        <w:ind w:left="0" w:right="0" w:firstLine="560"/>
        <w:spacing w:before="450" w:after="450" w:line="312" w:lineRule="auto"/>
      </w:pPr>
      <w:r>
        <w:rPr>
          <w:rFonts w:ascii="宋体" w:hAnsi="宋体" w:eastAsia="宋体" w:cs="宋体"/>
          <w:color w:val="000"/>
          <w:sz w:val="28"/>
          <w:szCs w:val="28"/>
        </w:rPr>
        <w:t xml:space="preserve">坚持可持续发展。粮食安全保障系统的构建是站在统筹的高度，通过长期的努力，使粮食问题能够得到根本性的解决。粮食安全保障系统必须要遵循全面、协调、绿色可持续发展的原则，切实抓好粮食生产、加工、流通、储备等各个环节，寻求粮食安全保障系统整体的可持续发展，实现社会、经济和生态的综合效益。</w:t>
      </w:r>
    </w:p>
    <w:p>
      <w:pPr>
        <w:ind w:left="0" w:right="0" w:firstLine="560"/>
        <w:spacing w:before="450" w:after="450" w:line="312" w:lineRule="auto"/>
      </w:pPr>
      <w:r>
        <w:rPr>
          <w:rFonts w:ascii="黑体" w:hAnsi="黑体" w:eastAsia="黑体" w:cs="黑体"/>
          <w:color w:val="000000"/>
          <w:sz w:val="36"/>
          <w:szCs w:val="36"/>
          <w:b w:val="1"/>
          <w:bCs w:val="1"/>
        </w:rPr>
        <w:t xml:space="preserve">粮食安全形势与政策论文大学生怎样做三</w:t>
      </w:r>
    </w:p>
    <w:p>
      <w:pPr>
        <w:ind w:left="0" w:right="0" w:firstLine="560"/>
        <w:spacing w:before="450" w:after="450" w:line="312" w:lineRule="auto"/>
      </w:pPr>
      <w:r>
        <w:rPr>
          <w:rFonts w:ascii="宋体" w:hAnsi="宋体" w:eastAsia="宋体" w:cs="宋体"/>
          <w:color w:val="000"/>
          <w:sz w:val="28"/>
          <w:szCs w:val="28"/>
        </w:rPr>
        <w:t xml:space="preserve">11月12日，从省农业农村厅传来消息——我省科学挖掘冬闲田潜力，千方百计应对夏秋冬连旱的严峻形势，在去年786.9万亩基础上，以超常规力度坚决落实中央下达的100万亩油菜扩种任务，种植总面积达886.9万亩，为全方位夯实国家粮食安全添“油”加劲。</w:t>
      </w:r>
    </w:p>
    <w:p>
      <w:pPr>
        <w:ind w:left="0" w:right="0" w:firstLine="560"/>
        <w:spacing w:before="450" w:after="450" w:line="312" w:lineRule="auto"/>
      </w:pPr>
      <w:r>
        <w:rPr>
          <w:rFonts w:ascii="宋体" w:hAnsi="宋体" w:eastAsia="宋体" w:cs="宋体"/>
          <w:color w:val="000"/>
          <w:sz w:val="28"/>
          <w:szCs w:val="28"/>
        </w:rPr>
        <w:t xml:space="preserve">冬水是油菜的命。据省气象局资料记载，今年全省出现自1961年以来最严重的旱情，土壤墒情极不利于油菜播种。截至10月15日，距最晚播种期仅剩1个多月时间，但我省总播种面积仅达20%，时间紧迫，任务艰巨。</w:t>
      </w:r>
    </w:p>
    <w:p>
      <w:pPr>
        <w:ind w:left="0" w:right="0" w:firstLine="560"/>
        <w:spacing w:before="450" w:after="450" w:line="312" w:lineRule="auto"/>
      </w:pPr>
      <w:r>
        <w:rPr>
          <w:rFonts w:ascii="宋体" w:hAnsi="宋体" w:eastAsia="宋体" w:cs="宋体"/>
          <w:color w:val="000"/>
          <w:sz w:val="28"/>
          <w:szCs w:val="28"/>
        </w:rPr>
        <w:t xml:space="preserve">作为长江流域油菜主产区，江西始终牢记粮食安全“国之大者”，把扩种油菜作为今年秋冬种的重中之重，全面落实粮食安全党政同责，层层压实工作责任，用好产油大县奖励等涉农政策，采取系统性综合性措施，调动各级政府“抓油”和广大农户“种油”积极性，想方设法破解油菜生产难题。</w:t>
      </w:r>
    </w:p>
    <w:p>
      <w:pPr>
        <w:ind w:left="0" w:right="0" w:firstLine="560"/>
        <w:spacing w:before="450" w:after="450" w:line="312" w:lineRule="auto"/>
      </w:pPr>
      <w:r>
        <w:rPr>
          <w:rFonts w:ascii="宋体" w:hAnsi="宋体" w:eastAsia="宋体" w:cs="宋体"/>
          <w:color w:val="000"/>
          <w:sz w:val="28"/>
          <w:szCs w:val="28"/>
        </w:rPr>
        <w:t xml:space="preserve">省农业农村厅相关负责人表示，省主要领导多次专题调研，协调解决重大问题；在全国率先由省委办公厅、省政府办公厅联合印发提升油菜产能实施方案。10月17日，全省油菜扩种工作紧急视频会议在南昌召开，再次压实各地党委政府责任。会后，各地层层建立台账，实行挂图作战。省农业农村厅派出93个包县(市、区)工作组，深入一线为油菜全生长期提供服务指导。</w:t>
      </w:r>
    </w:p>
    <w:p>
      <w:pPr>
        <w:ind w:left="0" w:right="0" w:firstLine="560"/>
        <w:spacing w:before="450" w:after="450" w:line="312" w:lineRule="auto"/>
      </w:pPr>
      <w:r>
        <w:rPr>
          <w:rFonts w:ascii="宋体" w:hAnsi="宋体" w:eastAsia="宋体" w:cs="宋体"/>
          <w:color w:val="000"/>
          <w:sz w:val="28"/>
          <w:szCs w:val="28"/>
        </w:rPr>
        <w:t xml:space="preserve">全省多次举办油菜种植培训，工作组分区域、分模式、分地块推广适用技术。水源充足的区域在中稻收后播种；水源不足的利用晚稻田余墒，推广免耕飞套播技术；实在播不下去的则育苗移栽。</w:t>
      </w:r>
    </w:p>
    <w:p>
      <w:pPr>
        <w:ind w:left="0" w:right="0" w:firstLine="560"/>
        <w:spacing w:before="450" w:after="450" w:line="312" w:lineRule="auto"/>
      </w:pPr>
      <w:r>
        <w:rPr>
          <w:rFonts w:ascii="宋体" w:hAnsi="宋体" w:eastAsia="宋体" w:cs="宋体"/>
          <w:color w:val="000"/>
          <w:sz w:val="28"/>
          <w:szCs w:val="28"/>
        </w:rPr>
        <w:t xml:space="preserve">“播得下”还要“种得好”。多部门凝聚合力，以河湖抽水、打抗旱井、人工增雨等方式广辟水源。水利部门算细油菜“水账”，提前制订保灌方案；96支人工增雨队伍全天候蹲守，适时开展作业；省地质局联动省市县有关部门为122个乡镇村的受灾点提供抗旱找水服务，向地“要”水……</w:t>
      </w:r>
    </w:p>
    <w:p>
      <w:pPr>
        <w:ind w:left="0" w:right="0" w:firstLine="560"/>
        <w:spacing w:before="450" w:after="450" w:line="312" w:lineRule="auto"/>
      </w:pPr>
      <w:r>
        <w:rPr>
          <w:rFonts w:ascii="宋体" w:hAnsi="宋体" w:eastAsia="宋体" w:cs="宋体"/>
          <w:color w:val="000"/>
          <w:sz w:val="28"/>
          <w:szCs w:val="28"/>
        </w:rPr>
        <w:t xml:space="preserve">我省提前下达中央和省级财政资金4.43亿元，各地统筹各类涉农资金；核查组以对照台账现场测量、走访农户等方式严核油菜面积，以通报约谈方式督导当地抓好油菜生产。我省创造条件确保油菜扩种的做法获农业农村部肯定。</w:t>
      </w:r>
    </w:p>
    <w:p>
      <w:pPr>
        <w:ind w:left="0" w:right="0" w:firstLine="560"/>
        <w:spacing w:before="450" w:after="450" w:line="312" w:lineRule="auto"/>
      </w:pPr>
      <w:r>
        <w:rPr>
          <w:rFonts w:ascii="黑体" w:hAnsi="黑体" w:eastAsia="黑体" w:cs="黑体"/>
          <w:color w:val="000000"/>
          <w:sz w:val="36"/>
          <w:szCs w:val="36"/>
          <w:b w:val="1"/>
          <w:bCs w:val="1"/>
        </w:rPr>
        <w:t xml:space="preserve">粮食安全形势与政策论文大学生怎样做四</w:t>
      </w:r>
    </w:p>
    <w:p>
      <w:pPr>
        <w:ind w:left="0" w:right="0" w:firstLine="560"/>
        <w:spacing w:before="450" w:after="450" w:line="312" w:lineRule="auto"/>
      </w:pPr>
      <w:r>
        <w:rPr>
          <w:rFonts w:ascii="宋体" w:hAnsi="宋体" w:eastAsia="宋体" w:cs="宋体"/>
          <w:color w:val="000"/>
          <w:sz w:val="28"/>
          <w:szCs w:val="28"/>
        </w:rPr>
        <w:t xml:space="preserve">国以民为本，民以食为天。我国历来高度重视粮食安全问题，将其视为关系国计民生、国家安全、社会稳定的头等大事。《乡村振兴战略规划（20_—20_年）》提出，坚持“以我为主、立足国内、确保产能、适度进口、科技支撑”的国家粮食安全战略，确保“谷物基本自给、口粮绝对安全”。确保重要农产品特别是粮食供给，是实施乡村振兴战略的首要任务。这充分表明党和政府对粮食安全问题的清醒认识和高度重视。</w:t>
      </w:r>
    </w:p>
    <w:p>
      <w:pPr>
        <w:ind w:left="0" w:right="0" w:firstLine="560"/>
        <w:spacing w:before="450" w:after="450" w:line="312" w:lineRule="auto"/>
      </w:pPr>
      <w:r>
        <w:rPr>
          <w:rFonts w:ascii="宋体" w:hAnsi="宋体" w:eastAsia="宋体" w:cs="宋体"/>
          <w:color w:val="000"/>
          <w:sz w:val="28"/>
          <w:szCs w:val="28"/>
        </w:rPr>
        <w:t xml:space="preserve">对于粮食安全的研究有赖于定量分析，构建科学、合理的指标体系有助于从宏观趋势上对粮食安全进行分析和评价。国内外对于粮食安全的评价开展较多。20_ 年，经济学人智库发布了《全球粮食安全指数报告 20_》，通过动态基准模型对全球 113 个国家从粮食购买能力、粮食供给能力、粮食品质与安全、自然资源韧性 4 个维度进行综合排名。其中中国排名第 46 位，属于中上游水平。coates从粮食充足性、营养充足性、文化可接受性和粮食稳定性的角度出发，建立粮食安全评价体系。</w:t>
      </w:r>
    </w:p>
    <w:p>
      <w:pPr>
        <w:ind w:left="0" w:right="0" w:firstLine="560"/>
        <w:spacing w:before="450" w:after="450" w:line="312" w:lineRule="auto"/>
      </w:pPr>
      <w:r>
        <w:rPr>
          <w:rFonts w:ascii="宋体" w:hAnsi="宋体" w:eastAsia="宋体" w:cs="宋体"/>
          <w:color w:val="000"/>
          <w:sz w:val="28"/>
          <w:szCs w:val="28"/>
        </w:rPr>
        <w:t xml:space="preserve">我国国家统计局农村社会经济调查司从供给、需求、市场和库存角度出发对我国粮食安全进行评价，认为 20_ 年我国粮食基本安全。公茂刚从产前和产后的角度出发，从粮食供给、粮食获取、粮食利用和粮食安全稳定性 4 个维度对我国粮食安全进行评价。马九杰等从食物及膳食能量供求平衡、粮食生产、粮食需求和粮食储备角度出发，建立我国粮食安全预警系统。张小凤从粮食生产、流通、科技、自然环境保障等角度，对我国 31 个省、直辖市、自治区的粮食安全状况进行评价。高帆采用“纵向分步骤，横向分类别”的思路，选取粮食生产、需求、流通和贸易的相关指标，对我国粮食安全状况进行评价。李文明等选取粮食自给率、粮食播种面积、粮食生产波动系数、人均粮食占有量、粮食储备水平和贫困人口粮食保障状况 6 项指标，通过加权平均法建立我国粮食安全评价体系。张元红等从供给、分配、消费、保障结果、利用效率、稳定性、可持续性和调控力8个方面构建指标体系，结果表明我国粮食安全水平较高。</w:t>
      </w:r>
    </w:p>
    <w:p>
      <w:pPr>
        <w:ind w:left="0" w:right="0" w:firstLine="560"/>
        <w:spacing w:before="450" w:after="450" w:line="312" w:lineRule="auto"/>
      </w:pPr>
      <w:r>
        <w:rPr>
          <w:rFonts w:ascii="宋体" w:hAnsi="宋体" w:eastAsia="宋体" w:cs="宋体"/>
          <w:color w:val="000"/>
          <w:sz w:val="28"/>
          <w:szCs w:val="28"/>
        </w:rPr>
        <w:t xml:space="preserve">粮食安全在不同社会经济发展阶段具有不同的内涵。我国进入新时代以来，粮食安全的国内外环境发生根本变化，粮食安全已被赋予新内涵、新目标。传统的粮食安全观，即狭义的粮食安全观认为要确保粮食安全就要做到生产自给自足，通过高投入、高耗能提高粮食产量，尽可能多地储备粮食以保障粮食安全，更注重粮食数量安全。新时代粮食安全观，即广义的粮食安全观更加开放，认为粮食安全在确保产能的基础上，要实现粮食的营养、绿色、多元、开放。从生产上要摒弃过去通过要素投入提高粮食产量的做法，进而采用绿色生产的手段，既要实现粮食数量安全，又要实现粮食质量安全，还要对资源环境友好，保障粮食生态环境安全和资源安全。在粮食流通领域要做到市场主导、政府监管，提高粮食生产的经济效率安全。</w:t>
      </w:r>
    </w:p>
    <w:p>
      <w:pPr>
        <w:ind w:left="0" w:right="0" w:firstLine="560"/>
        <w:spacing w:before="450" w:after="450" w:line="312" w:lineRule="auto"/>
      </w:pPr>
      <w:r>
        <w:rPr>
          <w:rFonts w:ascii="宋体" w:hAnsi="宋体" w:eastAsia="宋体" w:cs="宋体"/>
          <w:color w:val="000"/>
          <w:sz w:val="28"/>
          <w:szCs w:val="28"/>
        </w:rPr>
        <w:t xml:space="preserve">以往关于粮食安全指标体系的研究更侧重于粮食数量安全，对粮食质量安全、生态环境安全、经济安全和资源安全的关注较少，已经不能满足当前发展战略下的粮食安全评估。本文在已有研究的基础上，结合新时代粮食安全观的新内涵和新目标，建立了粮食安全评价体系，从数量安全、质量安全、生态环境安全、经济安全和资源安全 5 个维度对我国粮食安全进行定量评价，对粮食安全的发展沿革进行梳理，剖析我国粮食安全存在的短板和威胁，并提出政策建议。</w:t>
      </w:r>
    </w:p>
    <w:p>
      <w:pPr>
        <w:ind w:left="0" w:right="0" w:firstLine="560"/>
        <w:spacing w:before="450" w:after="450" w:line="312" w:lineRule="auto"/>
      </w:pPr>
      <w:r>
        <w:rPr>
          <w:rFonts w:ascii="宋体" w:hAnsi="宋体" w:eastAsia="宋体" w:cs="宋体"/>
          <w:color w:val="000"/>
          <w:sz w:val="28"/>
          <w:szCs w:val="28"/>
        </w:rPr>
        <w:t xml:space="preserve">我国粮食安全评价体系</w:t>
      </w:r>
    </w:p>
    <w:p>
      <w:pPr>
        <w:ind w:left="0" w:right="0" w:firstLine="560"/>
        <w:spacing w:before="450" w:after="450" w:line="312" w:lineRule="auto"/>
      </w:pPr>
      <w:r>
        <w:rPr>
          <w:rFonts w:ascii="宋体" w:hAnsi="宋体" w:eastAsia="宋体" w:cs="宋体"/>
          <w:color w:val="000"/>
          <w:sz w:val="28"/>
          <w:szCs w:val="28"/>
        </w:rPr>
        <w:t xml:space="preserve">数量安全指标建构</w:t>
      </w:r>
    </w:p>
    <w:p>
      <w:pPr>
        <w:ind w:left="0" w:right="0" w:firstLine="560"/>
        <w:spacing w:before="450" w:after="450" w:line="312" w:lineRule="auto"/>
      </w:pPr>
      <w:r>
        <w:rPr>
          <w:rFonts w:ascii="宋体" w:hAnsi="宋体" w:eastAsia="宋体" w:cs="宋体"/>
          <w:color w:val="000"/>
          <w:sz w:val="28"/>
          <w:szCs w:val="28"/>
        </w:rPr>
        <w:t xml:space="preserve">粮食数量安全侧重的是通过提高粮食数量以保障粮食供给能力，解决人们“吃得饱”的问题。数量安全是粮食安全的基础，也是我国历来发展粮食生产的首要目标。本文通过建立包含人均粮食占有量、粮食播种面积和粮食单产等绝对量指标和粮食产量波动率等相对量指标体系，衡量我国粮食的数量安全。</w:t>
      </w:r>
    </w:p>
    <w:p>
      <w:pPr>
        <w:ind w:left="0" w:right="0" w:firstLine="560"/>
        <w:spacing w:before="450" w:after="450" w:line="312" w:lineRule="auto"/>
      </w:pPr>
      <w:r>
        <w:rPr>
          <w:rFonts w:ascii="宋体" w:hAnsi="宋体" w:eastAsia="宋体" w:cs="宋体"/>
          <w:color w:val="000"/>
          <w:sz w:val="28"/>
          <w:szCs w:val="28"/>
        </w:rPr>
        <w:t xml:space="preserve">粮食产量波动率。粮食生产受自然因素和市场等经济社会因素影响较大，常常表现出一定的波动。粮食产量波动率是衡量粮食生产稳定能力的重要指标之一。</w:t>
      </w:r>
    </w:p>
    <w:p>
      <w:pPr>
        <w:ind w:left="0" w:right="0" w:firstLine="560"/>
        <w:spacing w:before="450" w:after="450" w:line="312" w:lineRule="auto"/>
      </w:pPr>
      <w:r>
        <w:rPr>
          <w:rFonts w:ascii="宋体" w:hAnsi="宋体" w:eastAsia="宋体" w:cs="宋体"/>
          <w:color w:val="000"/>
          <w:sz w:val="28"/>
          <w:szCs w:val="28"/>
        </w:rPr>
        <w:t xml:space="preserve">粮食播种面积。粮食播种面积是粮食数量安全的基础，粮食播种面积越大，对粮食数量安全的保障程度越高。</w:t>
      </w:r>
    </w:p>
    <w:p>
      <w:pPr>
        <w:ind w:left="0" w:right="0" w:firstLine="560"/>
        <w:spacing w:before="450" w:after="450" w:line="312" w:lineRule="auto"/>
      </w:pPr>
      <w:r>
        <w:rPr>
          <w:rFonts w:ascii="宋体" w:hAnsi="宋体" w:eastAsia="宋体" w:cs="宋体"/>
          <w:color w:val="000"/>
          <w:sz w:val="28"/>
          <w:szCs w:val="28"/>
        </w:rPr>
        <w:t xml:space="preserve">粮食单位面积产量。粮食单位面积产量反映了粮食科技的发展程度。粮食单位面积产量越高，对粮食数量安全的保障程度越高。</w:t>
      </w:r>
    </w:p>
    <w:p>
      <w:pPr>
        <w:ind w:left="0" w:right="0" w:firstLine="560"/>
        <w:spacing w:before="450" w:after="450" w:line="312" w:lineRule="auto"/>
      </w:pPr>
      <w:r>
        <w:rPr>
          <w:rFonts w:ascii="宋体" w:hAnsi="宋体" w:eastAsia="宋体" w:cs="宋体"/>
          <w:color w:val="000"/>
          <w:sz w:val="28"/>
          <w:szCs w:val="28"/>
        </w:rPr>
        <w:t xml:space="preserve">人均粮食占有量。人口增长对粮食数量安全提出刚性需求，只有保障微观个人主体的粮食安全，才能实现整体粮食安全。采用人均粮食占有量指标既可以反映粮食总量的稳定程度，又可以反映随着人口的增长粮食的供给能力。</w:t>
      </w:r>
    </w:p>
    <w:p>
      <w:pPr>
        <w:ind w:left="0" w:right="0" w:firstLine="560"/>
        <w:spacing w:before="450" w:after="450" w:line="312" w:lineRule="auto"/>
      </w:pPr>
      <w:r>
        <w:rPr>
          <w:rFonts w:ascii="黑体" w:hAnsi="黑体" w:eastAsia="黑体" w:cs="黑体"/>
          <w:color w:val="000000"/>
          <w:sz w:val="36"/>
          <w:szCs w:val="36"/>
          <w:b w:val="1"/>
          <w:bCs w:val="1"/>
        </w:rPr>
        <w:t xml:space="preserve">粮食安全形势与政策论文大学生怎样做五</w:t>
      </w:r>
    </w:p>
    <w:p>
      <w:pPr>
        <w:ind w:left="0" w:right="0" w:firstLine="560"/>
        <w:spacing w:before="450" w:after="450" w:line="312" w:lineRule="auto"/>
      </w:pPr>
      <w:r>
        <w:rPr>
          <w:rFonts w:ascii="宋体" w:hAnsi="宋体" w:eastAsia="宋体" w:cs="宋体"/>
          <w:color w:val="000"/>
          <w:sz w:val="28"/>
          <w:szCs w:val="28"/>
        </w:rPr>
        <w:t xml:space="preserve">充裕的粮食储备是我国保障粮食安全的优势所在。我国要进一步夯实国家粮食储备家底，守住管好“天下粮仓”，构建违法违规行为“防火墙”，确保储备粮数量真实、质量可靠，确保关键时刻调得出、用得上。</w:t>
      </w:r>
    </w:p>
    <w:p>
      <w:pPr>
        <w:ind w:left="0" w:right="0" w:firstLine="560"/>
        <w:spacing w:before="450" w:after="450" w:line="312" w:lineRule="auto"/>
      </w:pPr>
      <w:r>
        <w:rPr>
          <w:rFonts w:ascii="宋体" w:hAnsi="宋体" w:eastAsia="宋体" w:cs="宋体"/>
          <w:color w:val="000"/>
          <w:sz w:val="28"/>
          <w:szCs w:val="28"/>
        </w:rPr>
        <w:t xml:space="preserve">古话说，“备豫不虞，为国常道”。我国粮食储备充足，是市场供求的“调节器”、救灾应急的“蓄水池”和战略安全的“压舱石”，在保障国家粮食安全中发挥了重要作用。近年来涉粮违规案件时有发生，威胁粮食安全。我国要进一步夯实国家粮食储备家底，守住管好“天下粮仓”，综合运用法防、技防、人防等手段，构建违法违规行为“防火墙”，确保储备粮数量真实、质量可靠，确保关键时刻调得出、用得上。</w:t>
      </w:r>
    </w:p>
    <w:p>
      <w:pPr>
        <w:ind w:left="0" w:right="0" w:firstLine="560"/>
        <w:spacing w:before="450" w:after="450" w:line="312" w:lineRule="auto"/>
      </w:pPr>
      <w:r>
        <w:rPr>
          <w:rFonts w:ascii="宋体" w:hAnsi="宋体" w:eastAsia="宋体" w:cs="宋体"/>
          <w:color w:val="000"/>
          <w:sz w:val="28"/>
          <w:szCs w:val="28"/>
        </w:rPr>
        <w:t xml:space="preserve">我国高度重视粮食储备安全，粮食储备规模不断扩大，布局结构不断优化，库存管理逐步规范，粮食储备能力稳步提升。面对世纪疫情和全球性粮食危机，我国充分发挥储备粮“稳定器”作用，通过实施粮食宏观调控，确保了国内粮食基本供应不脱销、不断档，确保国内市场粮价始终保持平稳运行态势，与国际粮价大起大落、频繁波动形成鲜明对比。</w:t>
      </w:r>
    </w:p>
    <w:p>
      <w:pPr>
        <w:ind w:left="0" w:right="0" w:firstLine="560"/>
        <w:spacing w:before="450" w:after="450" w:line="312" w:lineRule="auto"/>
      </w:pPr>
      <w:r>
        <w:rPr>
          <w:rFonts w:ascii="宋体" w:hAnsi="宋体" w:eastAsia="宋体" w:cs="宋体"/>
          <w:color w:val="000"/>
          <w:sz w:val="28"/>
          <w:szCs w:val="28"/>
        </w:rPr>
        <w:t xml:space="preserve">充裕的粮食储备是我国保障粮食安全的优势所在。在当前复杂多变的国际形势下，不确定、难预料的因素增多，疫情、极端天气和地区冲突等突发事件出现的风险较高。“全方位夯实粮食安全根基”。在聚焦粮食安全补短板的同时，更要锻造粮食储备这个长板，树立“大储备”意识，坚持“一盘棋”推进。要加快构建与大国地位相符的国家粮食储备体系，优化储备布局结构；加快健全中央和地方、实物和产能、政府和企业储备相结合的储备机制，完善中央和地方储备联动机制，不断增强防范化解重大风险能力。</w:t>
      </w:r>
    </w:p>
    <w:p>
      <w:pPr>
        <w:ind w:left="0" w:right="0" w:firstLine="560"/>
        <w:spacing w:before="450" w:after="450" w:line="312" w:lineRule="auto"/>
      </w:pPr>
      <w:r>
        <w:rPr>
          <w:rFonts w:ascii="宋体" w:hAnsi="宋体" w:eastAsia="宋体" w:cs="宋体"/>
          <w:color w:val="000"/>
          <w:sz w:val="28"/>
          <w:szCs w:val="28"/>
        </w:rPr>
        <w:t xml:space="preserve">储备粮数量是否真实、质量是否良好、储备是否安全，一直是社会普遍关切的问题。近年来，粮食和储备部门在每年例行粮食库存检查基础上，探索更加有效的监管手段，开展政策性粮食库存大清查，摸清了“天下粮仓”家底，交出了实实在在的“明白账”，建立了全国政策性粮食库存数量和质量数据库，为党中央、国务院进行重大决策提供了科学依据。</w:t>
      </w:r>
    </w:p>
    <w:p>
      <w:pPr>
        <w:ind w:left="0" w:right="0" w:firstLine="560"/>
        <w:spacing w:before="450" w:after="450" w:line="312" w:lineRule="auto"/>
      </w:pPr>
      <w:r>
        <w:rPr>
          <w:rFonts w:ascii="宋体" w:hAnsi="宋体" w:eastAsia="宋体" w:cs="宋体"/>
          <w:color w:val="000"/>
          <w:sz w:val="28"/>
          <w:szCs w:val="28"/>
        </w:rPr>
        <w:t xml:space="preserve">然而，令人痛心的是，近年来涉粮腐败案件时有发生，一定程度上影响储粮安全。为进一步强化监管，各级粮食和储备部门积极配合粮食购销领域专项整治，依法打击腐败。20_年，中央纪委国家监委牵头开展粮食购销领域腐败问题专项整治，各级粮食和物资储备部门认真开展粮食流通“亮剑20_”专项执法行动。重拳打击之下，一批胆大妄为、贪得无厌的粮仓“硕鼠”“蛀虫”“蝇贪”被绳之以法，“人情粮”“关系粮”“空气粮”“转圈粮”“升溢粮”等靠粮吃粮的腐败现象有所减少。不过，要杜绝储备领域的违法违规行为仍任重道远、丝毫不能放松。</w:t>
      </w:r>
    </w:p>
    <w:p>
      <w:pPr>
        <w:ind w:left="0" w:right="0" w:firstLine="560"/>
        <w:spacing w:before="450" w:after="450" w:line="312" w:lineRule="auto"/>
      </w:pPr>
      <w:r>
        <w:rPr>
          <w:rFonts w:ascii="宋体" w:hAnsi="宋体" w:eastAsia="宋体" w:cs="宋体"/>
          <w:color w:val="000"/>
          <w:sz w:val="28"/>
          <w:szCs w:val="28"/>
        </w:rPr>
        <w:t xml:space="preserve">我国储备粮库遍及全国各地，守护好“大国粮仓”，将各种问题隐患消除在萌芽状态，必须高悬监管利剑。除定期检查外，还须运用“飞行检查”“突击检查”“12325热线举报”等创新手段，构建全方位监督检查体系，全面提升监管效能。</w:t>
      </w:r>
    </w:p>
    <w:p>
      <w:pPr>
        <w:ind w:left="0" w:right="0" w:firstLine="560"/>
        <w:spacing w:before="450" w:after="450" w:line="312" w:lineRule="auto"/>
      </w:pPr>
      <w:r>
        <w:rPr>
          <w:rFonts w:ascii="宋体" w:hAnsi="宋体" w:eastAsia="宋体" w:cs="宋体"/>
          <w:color w:val="000"/>
          <w:sz w:val="28"/>
          <w:szCs w:val="28"/>
        </w:rPr>
        <w:t xml:space="preserve">运用先进的科技实现储备粮库穿透式监管，能够弥补传统监管手段的不足和短板。随着大数据、云计算等新兴科技快速发展，粮食储备管理从粗放式管理逐步向全程化监控、立体式监管、全社会监督转型，中央和地方储备粮库实现全程即时在线穿透式监管，能够以在线视频随机抽查、跨省份交叉检查等方式随时随地开展检查，真正实现粮食储备安全“看得见摸得着”，稳住粮食安全“压舱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2026-11-01T08:01:36+08:00</dcterms:created>
  <dcterms:modified xsi:type="dcterms:W3CDTF">2026-11-01T08:01:36+08:00</dcterms:modified>
</cp:coreProperties>
</file>

<file path=docProps/custom.xml><?xml version="1.0" encoding="utf-8"?>
<Properties xmlns="http://schemas.openxmlformats.org/officeDocument/2006/custom-properties" xmlns:vt="http://schemas.openxmlformats.org/officeDocument/2006/docPropsVTypes"/>
</file>