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传统节日端午节国旗下的演讲稿5篇范文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端午节，又称端阳节、龙舟节、重五节、天中节等，是集拜神祭祖、祈福辟邪、欢庆娱乐和饮食为一体的民俗大节。小编在这里给大家分享一些传统节日端午节国旗下的演讲稿，希望对大家能有所帮助。传统节日端午节国旗下的演讲稿1敬爱的老师们同学们：大家好!今天...</w:t>
      </w:r>
    </w:p>
    <w:p>
      <w:pPr>
        <w:ind w:left="0" w:right="0" w:firstLine="560"/>
        <w:spacing w:before="450" w:after="450" w:line="312" w:lineRule="auto"/>
      </w:pPr>
      <w:r>
        <w:rPr>
          <w:rFonts w:ascii="宋体" w:hAnsi="宋体" w:eastAsia="宋体" w:cs="宋体"/>
          <w:color w:val="000"/>
          <w:sz w:val="28"/>
          <w:szCs w:val="28"/>
        </w:rPr>
        <w:t xml:space="preserve">端午节，又称端阳节、龙舟节、重五节、天中节等，是集拜神祭祖、祈福辟邪、欢庆娱乐和饮食为一体的民俗大节。小编在这里给大家分享一些传统节日端午节国旗下的演讲稿，希望对大家能有所帮助。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传统节日端午节国旗下的演讲稿1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_月_日。关于端午节起源的传说很多，其中，纪念屈原的说法流传得最广。屈原是我国古代伟大的爱国诗人，出生在20_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传统节日端午节国旗下的演讲稿2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我今天国旗下讲话的题目是：端午节随想</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定主张抗击秦国侵略，而受到打击排斥，被楚王赶出了朝廷。屈原悲愤至极，在流放途中写下了许多充满爱国主义精神的诗篇，如：[离骚]
[天问]
[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恒生活在岁月的长河里，永恒铭记在人们的心中!</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传统节日端午节国旗下的演讲稿3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w:t>
      </w:r>
    </w:p>
    <w:p>
      <w:pPr>
        <w:ind w:left="0" w:right="0" w:firstLine="560"/>
        <w:spacing w:before="450" w:after="450" w:line="312" w:lineRule="auto"/>
      </w:pPr>
      <w:r>
        <w:rPr>
          <w:rFonts w:ascii="宋体" w:hAnsi="宋体" w:eastAsia="宋体" w:cs="宋体"/>
          <w:color w:val="000"/>
          <w:sz w:val="28"/>
          <w:szCs w:val="28"/>
        </w:rPr>
        <w:t xml:space="preserve">每年的这一天人们必不可少活动，门插艾，香满堂，吃粽子，佩香囊，赛龙舟。今年的__月__日是农历的五月初五，也将迎来我国一年一度的传统节日――端午节。</w:t>
      </w:r>
    </w:p>
    <w:p>
      <w:pPr>
        <w:ind w:left="0" w:right="0" w:firstLine="560"/>
        <w:spacing w:before="450" w:after="450" w:line="312" w:lineRule="auto"/>
      </w:pPr>
      <w:r>
        <w:rPr>
          <w:rFonts w:ascii="宋体" w:hAnsi="宋体" w:eastAsia="宋体" w:cs="宋体"/>
          <w:color w:val="000"/>
          <w:sz w:val="28"/>
          <w:szCs w:val="28"/>
        </w:rPr>
        <w:t xml:space="preserve">那么端午节是怎么来的呢?据说，在两千多年前，楚国的大夫屈原情系百姓，心忧天下，当他得知楚国被秦军攻破后，就于五月五日，抱石投江自尽。屈原死后，楚国百姓哀痛异常，纷纷涌到汨罗江边去凭吊屈原。渔夫们划起船只，在江上来回打捞他的尸身，就有了后来赛龙舟的风俗。百姓们把用楝树叶包裹，外缠彩丝的饭团投入江中祭奠屈原，就成了我们此刻吃的粽子习俗。于是每年农历五月初五月就被定为端午节。端午时节，千家品粽，万户悬囊，人们纷纷挂艾草佩香囊赛龙舟办诗会，来纪念屈原，庆祝节日。</w:t>
      </w:r>
    </w:p>
    <w:p>
      <w:pPr>
        <w:ind w:left="0" w:right="0" w:firstLine="560"/>
        <w:spacing w:before="450" w:after="450" w:line="312" w:lineRule="auto"/>
      </w:pPr>
      <w:r>
        <w:rPr>
          <w:rFonts w:ascii="宋体" w:hAnsi="宋体" w:eastAsia="宋体" w:cs="宋体"/>
          <w:color w:val="000"/>
          <w:sz w:val="28"/>
          <w:szCs w:val="28"/>
        </w:rPr>
        <w:t xml:space="preserve">然而，随着时代的变迁，外来文化越来越多的渗入了我们的生活，这曾经最热闹的活动，渐渐被人们所忘却，我们似乎不再眷顾几千年来的传统文化，而将更多的目光转向了“圣诞节”“愚人节”这些西方节日。当我们还沉?在西洋节日的欢声笑语中时，20__年，韩国却向联合国教科文组织申报端午节为本国的非物质文化遗产，并将其列入国家遗产名录。听了这些，我们又是什么样的心情，这不仅仅是一个传统节日的得失，不仅仅是少了几项庆祝的活动，更重要的是，它是中华民族的传统节日，它留存着华夏民族独特的文化记忆，每一次传统节日，就是中华民族凝结力和向心力的一次加强和洗礼。而如今，这个我们过了二千多年的传统佳节眼瞅着成为了他国的国家遗产，我们将是怎样的尴尬与无奈。</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传统节日端午节国旗下的演讲稿4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今天国旗下的讲话的`主题是：纪念屈原，过端午节。</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在民俗文化领域，我国民众把端午节的龙舟竞渡赛龙舟，是端午节的主要习俗。相传起源于古时楚国人因舍不得贤臣屈原投江死去，许多人划船追赶解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
\"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中国的传统文化源远流长!</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传统节日端午节国旗下的演讲稿5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传统节日端午节国旗下的演讲稿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2026-11-01T08:34:43+08:00</dcterms:created>
  <dcterms:modified xsi:type="dcterms:W3CDTF">2026-11-01T08:34:43+08:00</dcterms:modified>
</cp:coreProperties>
</file>

<file path=docProps/custom.xml><?xml version="1.0" encoding="utf-8"?>
<Properties xmlns="http://schemas.openxmlformats.org/officeDocument/2006/custom-properties" xmlns:vt="http://schemas.openxmlformats.org/officeDocument/2006/docPropsVTypes"/>
</file>