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教学秘书的违反八项规定案例心得体会（模板18篇）</w:t>
      </w:r>
      <w:bookmarkEnd w:id="1"/>
    </w:p>
    <w:p>
      <w:pPr>
        <w:jc w:val="center"/>
        <w:spacing w:before="0" w:after="450"/>
      </w:pPr>
      <w:r>
        <w:rPr>
          <w:rFonts w:ascii="Arial" w:hAnsi="Arial" w:eastAsia="Arial" w:cs="Arial"/>
          <w:color w:val="999999"/>
          <w:sz w:val="20"/>
          <w:szCs w:val="20"/>
        </w:rPr>
        <w:t xml:space="preserve">来源：网络  作者：红尘浅笑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通过写心得体会，可以帮助我们巩固所学知识，促进个人成长。写心得体会时，可以采用对比、分类、归纳等思维方式。以下是小编为大家收集的心得体会范文，供大家参考和借鉴。教学秘书的违反八项规定案例心得体会篇一按照段党委《中共北京局集团有限公司天津建筑...</w:t>
      </w:r>
    </w:p>
    <w:p>
      <w:pPr>
        <w:ind w:left="0" w:right="0" w:firstLine="560"/>
        <w:spacing w:before="450" w:after="450" w:line="312" w:lineRule="auto"/>
      </w:pPr>
      <w:r>
        <w:rPr>
          <w:rFonts w:ascii="宋体" w:hAnsi="宋体" w:eastAsia="宋体" w:cs="宋体"/>
          <w:color w:val="000"/>
          <w:sz w:val="28"/>
          <w:szCs w:val="28"/>
        </w:rPr>
        <w:t xml:space="preserve">通过写心得体会，可以帮助我们巩固所学知识，促进个人成长。写心得体会时，可以采用对比、分类、归纳等思维方式。以下是小编为大家收集的心得体会范文，供大家参考和借鉴。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教学秘书的违反八项规定案例心得体会篇一</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教学秘书的违反八项规定案例心得体会篇二</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教学秘书的违反八项规定案例心得体会篇三</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教学秘书的违反八项规定案例心得体会篇四</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教学秘书的违反八项规定案例心得体会篇五</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教学秘书的违反八项规定案例心得体会篇八</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教学秘书的违反八项规定案例心得体会篇九</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xx镇党委书记xx要求全镇党员干部学习贯彻八项规定要做到“四个结合”。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按照局要求精神，认真学习了关于改进工作作风、密切联系群众的八项规定的内容，虽然内容不多，但每一句每一个字都是对我们国家工作人员中的共产党员提出的具体要求和警醒。我结合工作实际对照“八项规定”进行自查工作，同时对进一步贯彻实施“八项规定”提出了三点要求：一是要深入学习，广泛宣传，充分认识和深刻理解贯彻实施“八项规定”的重大意义，为贯彻实施“八项规定”创造良好的氛围和条件。二是要带头学习习总书记重要讲话精神和“八项规定”要求;带头进行自查和整改，作出表率;带头落实工作责任制。三是要把贯彻实施“八项规定”与反腐倡廉工作结合起来，作为一项长期任务抓紧抓好，对于进一步加强党风廉政建设和反腐倡廉工作有着十分重大的意义。</w:t>
      </w:r>
    </w:p>
    <w:p>
      <w:pPr>
        <w:ind w:left="0" w:right="0" w:firstLine="560"/>
        <w:spacing w:before="450" w:after="450" w:line="312" w:lineRule="auto"/>
      </w:pPr>
      <w:r>
        <w:rPr>
          <w:rFonts w:ascii="宋体" w:hAnsi="宋体" w:eastAsia="宋体" w:cs="宋体"/>
          <w:color w:val="000"/>
          <w:sz w:val="28"/>
          <w:szCs w:val="28"/>
        </w:rPr>
        <w:t xml:space="preserve">党的十八大闭幕以来，党的新一届中央领导集体就以鲜明的态度、坚定的信心和雷厉风行的工作作风，向全党、全国人民发出了建成小康社会、建设美丽中国的伟大号召。12月4日，习近平主持中央政治局会议，审议通过了关于改进工作作风、密切联系群众的八项规定。整个规定不过寥寥数百字，但却字字铿锵，掷地有声，深入人心。规定一出，即在全国上下引起强烈反响，其彰显的精神力量令无数党员干部群众为之欢欣鼓舞，拍手叫好。</w:t>
      </w:r>
    </w:p>
    <w:p>
      <w:pPr>
        <w:ind w:left="0" w:right="0" w:firstLine="560"/>
        <w:spacing w:before="450" w:after="450" w:line="312" w:lineRule="auto"/>
      </w:pPr>
      <w:r>
        <w:rPr>
          <w:rFonts w:ascii="宋体" w:hAnsi="宋体" w:eastAsia="宋体" w:cs="宋体"/>
          <w:color w:val="000"/>
          <w:sz w:val="28"/>
          <w:szCs w:val="28"/>
        </w:rPr>
        <w:t xml:space="preserve">八项规定从当前在一些党员干部中，存在不思进取、得过且过，漠视群众、脱离实际，形式主义、官僚主义，弄虚作假、虚报浮夸，铺张浪费、贪图享受，以权谋私、骄奢淫逸等较为突出的问题着手对症下药。八项规定针对的都是人民群众长期反映强烈的问题,展示了新一届中央领导集体的执政新姿态，是聚党心得民心之举;整个规定没有泛泛的空话、套话，句句是实在话，贴心话，简简单单，却一针见血，直指当下党员干部作风之弊。这是整顿工作作风的一剂良方，是向全国人民立下的一道军令状，更是一份庄严地承诺书。其内容之具体，要求之细致，彰显了中央领导人以身作则、真抓实干改进作风的坚定决心。从到基层调研“轻车简从”，“不安排群众迎送”，“不铺设迎宾地毯”，“不得封路、不清场闭馆”，这样的细致入微才是真正把群众放在心上，才是真正的以人为本。群众是历史的创造者，尊重群众就是尊重历史;群众是领导干部权力的赋予者，心系群众，就是珍惜手中的权力。规定要求“向群众学习”，“坚持有利于联系群众的原则”，彰显的是亲民利民的作风，[莲~山课件]彰显的是为群众谋福利的宗旨，是赢得民心、受群众拥护之举。“厉行勤俭节约，严格遵守廉洁从政有关规定”，勤俭节约是党的优良传统，廉洁从政是领导干部立身之本。这是对党员干部的鞭策，是保持清正廉洁的警醒之言，是践行“正人先正己”的古训，是践行“打铁先要自身硬”的承诺。中央领导人率先垂范，以身作则，体现了反腐的决心，彰显了共产党人保持清正廉洁的政治本色。“空谈误国，实干兴邦”，八项规定本身即是真抓实干的最好范本。全党上下如都能严格落实规定要求，同心同德，务实创新，则“中国梦”的实现必定指日可期。</w:t>
      </w:r>
    </w:p>
    <w:p>
      <w:pPr>
        <w:ind w:left="0" w:right="0" w:firstLine="560"/>
        <w:spacing w:before="450" w:after="450" w:line="312" w:lineRule="auto"/>
      </w:pPr>
      <w:r>
        <w:rPr>
          <w:rFonts w:ascii="宋体" w:hAnsi="宋体" w:eastAsia="宋体" w:cs="宋体"/>
          <w:color w:val="000"/>
          <w:sz w:val="28"/>
          <w:szCs w:val="28"/>
        </w:rPr>
        <w:t xml:space="preserve">通过这次活动及反面典型教材的学习讨论，使我心灵受到极大震动，思想受到深刻洗涤，更是从中得到一些深层次启示和警醒。使我体会到党的“八项规定”具有很强的针对性，也暴露出党员干部作风方面特别是思想作风、工作作风方面存在的问题，其教训是深刻的，影响是深远的，后果是严重的，使党的形象在人民群众中遭受了严重损坏。在日常工作和生活中切实落实“八项规定”的要求。就要强化规范意识，树立正确的权力观。首先要强化法制意识，按制度办事，按程序办事。其次要强化政策和纪律意识，严格遵守党的政治纪律、组织纪律、财经纪律，确保党的方针、路线能够正确实施。以优良的工作作风和崭新的工作姿态投入到各项工作中去。</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教学秘书的违反八项规定案例心得体会篇十一</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教学秘书的违反八项规定案例心得体会篇十三</w:t>
      </w:r>
    </w:p>
    <w:p>
      <w:pPr>
        <w:ind w:left="0" w:right="0" w:firstLine="560"/>
        <w:spacing w:before="450" w:after="450" w:line="312" w:lineRule="auto"/>
      </w:pPr>
      <w:r>
        <w:rPr>
          <w:rFonts w:ascii="宋体" w:hAnsi="宋体" w:eastAsia="宋体" w:cs="宋体"/>
          <w:color w:val="000"/>
          <w:sz w:val="28"/>
          <w:szCs w:val="28"/>
        </w:rPr>
        <w:t xml:space="preserve">中央纪委对违反中央八项规定精神的典型问题发出通报批评，要求各级党组织和广大党员、干部深入贯彻党的政治方针。下面是本站为大家准备的违反八项规定。</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希望能对大家有所帮助!</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xx年我校全体教师共同学习了关于违反中共八项规定精神的典型案例，截止20xx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第一，要做好工作，态度和本领缺一不可。本领是会干的问题，态度是愿干的问题。态度是行动的先导，有什么样的态度，就必定有什么样的行动;态度是行动的方向，有什么样的态度，就可能有什么样的结果;态度是行动的示范，有什么样的态度，就定会有什么样的效应。因而在工作中，“门难进”、“脸难看”、“话难听”、“事难办”、“人难找”等生硬、冷淡、蛮横、粗暴的工作态度和工作方法我坚决杜绝。自觉地做到来有迎声、问有答声、走有送声，真诚地做到不厌烦、不推托、不敷衍，简化工作程序，明确工作职责，提高办事效率。有了这种态度，群众对我们才会有信心，我们在工作中才会有信心。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第二，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第三，要提升服务质量，首先是标准要公平。坚持依法依规办事，严格标准，统一尺度，确保理解法规不偏差，宣传法规不打折，执行法规不走样，使群众对法律法规的依据和标准了然于胸，打消群众顾虑，赢得群众支持。其次是过程要公开。坚持程序公开透明。严格遵循法律规定、法律程序。要维护群众合法权利，落实法律赋予群众的知情权，让群众全面了解执法的事实、执法的依据;要认真倾听群众的申诉、申辩，让群众充分发表自己的见解和意见;要给群众以监督权，让群众能够监督执法的过程，确保执法行为在阳光下正确运行，增强群众对执法的信任感、认同感。第三要结果要公正。只有结果公正，群众的心情才能舒畅，各方面的社会关系才能和谐。要有群众信服的公正结果，干部就要不徇私情、不带偏见、不弄虚作假、不欺上瞒下、不流于形式，为民办实事、办成事。用客观公正的态度和真抓实干的作风体现公平正义,让群众满意，让群众信服。</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教学秘书的违反八项规定案例心得体会篇十四</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教学秘书的违反八项规定案例心得体会篇十五</w:t>
      </w:r>
    </w:p>
    <w:p>
      <w:pPr>
        <w:ind w:left="0" w:right="0" w:firstLine="560"/>
        <w:spacing w:before="450" w:after="450" w:line="312" w:lineRule="auto"/>
      </w:pPr>
      <w:r>
        <w:rPr>
          <w:rFonts w:ascii="宋体" w:hAnsi="宋体" w:eastAsia="宋体" w:cs="宋体"/>
          <w:color w:val="000"/>
          <w:sz w:val="28"/>
          <w:szCs w:val="28"/>
        </w:rPr>
        <w:t xml:space="preserve">悔过真的很深刻。</w:t>
      </w:r>
    </w:p>
    <w:p>
      <w:pPr>
        <w:ind w:left="0" w:right="0" w:firstLine="560"/>
        <w:spacing w:before="450" w:after="450" w:line="312" w:lineRule="auto"/>
      </w:pPr>
      <w:r>
        <w:rPr>
          <w:rFonts w:ascii="宋体" w:hAnsi="宋体" w:eastAsia="宋体" w:cs="宋体"/>
          <w:color w:val="000"/>
          <w:sz w:val="28"/>
          <w:szCs w:val="28"/>
        </w:rPr>
        <w:t xml:space="preserve">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相信老师看到我的这个态度也可以知道我对这次的事件有很深刻的悔过态度，我这样如此的重视这次的事件，希望老师可以原谅我的错误，我可以向老师保证今后一定不会在出现这样的事情。</w:t>
      </w:r>
    </w:p>
    <w:p>
      <w:pPr>
        <w:ind w:left="0" w:right="0" w:firstLine="560"/>
        <w:spacing w:before="450" w:after="450" w:line="312" w:lineRule="auto"/>
      </w:pPr>
      <w:r>
        <w:rPr>
          <w:rFonts w:ascii="宋体" w:hAnsi="宋体" w:eastAsia="宋体" w:cs="宋体"/>
          <w:color w:val="000"/>
          <w:sz w:val="28"/>
          <w:szCs w:val="28"/>
        </w:rPr>
        <w:t xml:space="preserve">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就算是在寝室忙者做题，逃课是错的。</w:t>
      </w:r>
    </w:p>
    <w:p>
      <w:pPr>
        <w:ind w:left="0" w:right="0" w:firstLine="560"/>
        <w:spacing w:before="450" w:after="450" w:line="312" w:lineRule="auto"/>
      </w:pPr>
      <w:r>
        <w:rPr>
          <w:rFonts w:ascii="宋体" w:hAnsi="宋体" w:eastAsia="宋体" w:cs="宋体"/>
          <w:color w:val="000"/>
          <w:sz w:val="28"/>
          <w:szCs w:val="28"/>
        </w:rPr>
        <w:t xml:space="preserve">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就算为了看火炬，逃课是错的。</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守时守信是中华民族的优良传统美德，是当代大学生理应具备的品质，是……。我旷课一天课，那可是一天的课，反映出来了不少问题！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这不能成为我旷课的理由。鲁迅先生说过……歌德也说……我们只有认真反思，寻找错误后面的深刻根源，认清问题的本质，才能给集体和自己一个交待，从而得以进步。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古往今来，多少开明之士……。</w:t>
      </w:r>
    </w:p>
    <w:p>
      <w:pPr>
        <w:ind w:left="0" w:right="0" w:firstLine="560"/>
        <w:spacing w:before="450" w:after="450" w:line="312" w:lineRule="auto"/>
      </w:pPr>
      <w:r>
        <w:rPr>
          <w:rFonts w:ascii="宋体" w:hAnsi="宋体" w:eastAsia="宋体" w:cs="宋体"/>
          <w:color w:val="000"/>
          <w:sz w:val="28"/>
          <w:szCs w:val="28"/>
        </w:rPr>
        <w:t xml:space="preserve">比如春秋时期，有个叫李离的司法官，……。李离就这样死了，在他面前，我岂能不惭愧，恨不得替他受了这一剑！</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教学秘书的违反八项规定案例心得体会篇十六</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教学秘书的违反八项规定案例心得体会篇十七</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一、党风廉政建设</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二、对照中央八项规定严以律己</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三、做合格党员发挥党支部堡垒作用</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教学秘书的违反八项规定案例心得体会篇十八</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2026-10-07T22:35:29+08:00</dcterms:created>
  <dcterms:modified xsi:type="dcterms:W3CDTF">2026-10-07T22:35:29+08:00</dcterms:modified>
</cp:coreProperties>
</file>

<file path=docProps/custom.xml><?xml version="1.0" encoding="utf-8"?>
<Properties xmlns="http://schemas.openxmlformats.org/officeDocument/2006/custom-properties" xmlns:vt="http://schemas.openxmlformats.org/officeDocument/2006/docPropsVTypes"/>
</file>