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单位的政治生态包括哪些方面 单位政治生态建设情况报告(优质9篇)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帮大家整理的优质范文，仅供参考，大家一起来看看吧。单位的政治生态包括哪些方面篇一为推进清廉xx建设，优化政治生...</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单位的政治生态包括哪些方面篇一</w:t>
      </w:r>
    </w:p>
    <w:p>
      <w:pPr>
        <w:ind w:left="0" w:right="0" w:firstLine="560"/>
        <w:spacing w:before="450" w:after="450" w:line="312" w:lineRule="auto"/>
      </w:pPr>
      <w:r>
        <w:rPr>
          <w:rFonts w:ascii="宋体" w:hAnsi="宋体" w:eastAsia="宋体" w:cs="宋体"/>
          <w:color w:val="000"/>
          <w:sz w:val="28"/>
          <w:szCs w:val="28"/>
        </w:rPr>
        <w:t xml:space="preserve">为推进清廉xx建设，优化政治生态，根据《中共xx市纪委关于做好政治生态建设状况评估报告工作的实施意见(试行)的通知》(市纪发〔2025〕12号)精神，局党组对上半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各级党组织认真学习贯彻***新时代中国特色社会主义思想，落实中央和省市委重大决策部署，在思想上，行动上，始终与党中央保持高度一致，坚决做到“两个维护”，党员干部的“四个意识”不断增强。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局党组高度重视对党员领导干部的思想教育，上半年，理论中心组集中学习9次。扎实开展“不忘初心、牢记使命”主题教育，以***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组成员认真落实“一岗双责”，抓好机关处(室)和联系单位的党风廉政建设和反腐败工作。深化运用监督执纪“四种形态”，加大执纪监督和问责力度，上半年，对系统内4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上半年，局党组召开9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w:t>
      </w:r>
    </w:p>
    <w:p>
      <w:pPr>
        <w:ind w:left="0" w:right="0" w:firstLine="560"/>
        <w:spacing w:before="450" w:after="450" w:line="312" w:lineRule="auto"/>
      </w:pPr>
      <w:r>
        <w:rPr>
          <w:rFonts w:ascii="宋体" w:hAnsi="宋体" w:eastAsia="宋体" w:cs="宋体"/>
          <w:color w:val="000"/>
          <w:sz w:val="28"/>
          <w:szCs w:val="28"/>
        </w:rPr>
        <w:t xml:space="preserve">认真学习周江勇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基层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w:t>
      </w:r>
    </w:p>
    <w:p>
      <w:pPr>
        <w:ind w:left="0" w:right="0" w:firstLine="560"/>
        <w:spacing w:before="450" w:after="450" w:line="312" w:lineRule="auto"/>
      </w:pPr>
      <w:r>
        <w:rPr>
          <w:rFonts w:ascii="宋体" w:hAnsi="宋体" w:eastAsia="宋体" w:cs="宋体"/>
          <w:color w:val="000"/>
          <w:sz w:val="28"/>
          <w:szCs w:val="28"/>
        </w:rPr>
        <w:t xml:space="preserve">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w:t>
      </w:r>
    </w:p>
    <w:p>
      <w:pPr>
        <w:ind w:left="0" w:right="0" w:firstLine="560"/>
        <w:spacing w:before="450" w:after="450" w:line="312" w:lineRule="auto"/>
      </w:pPr>
      <w:r>
        <w:rPr>
          <w:rFonts w:ascii="宋体" w:hAnsi="宋体" w:eastAsia="宋体" w:cs="宋体"/>
          <w:color w:val="000"/>
          <w:sz w:val="28"/>
          <w:szCs w:val="28"/>
        </w:rPr>
        <w:t xml:space="preserve">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w:t>
      </w:r>
    </w:p>
    <w:p>
      <w:pPr>
        <w:ind w:left="0" w:right="0" w:firstLine="560"/>
        <w:spacing w:before="450" w:after="450" w:line="312" w:lineRule="auto"/>
      </w:pPr>
      <w:r>
        <w:rPr>
          <w:rFonts w:ascii="宋体" w:hAnsi="宋体" w:eastAsia="宋体" w:cs="宋体"/>
          <w:color w:val="000"/>
          <w:sz w:val="28"/>
          <w:szCs w:val="28"/>
        </w:rPr>
        <w:t xml:space="preserve">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制定出台《xx市**局关于进一步规范和严格党内组织生活基本制度的意见》，严格按规章制度抓好党内组织生活，落实全面从严治党要求和管党治党责任，严肃党内政治生活，结合“不忘初心、牢记使命”“两学一做”学习教育，重点抓好“1234”支部学习教育基本规范、“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(三)加强“三公经费”管理，规范公务接待。</w:t>
      </w:r>
    </w:p>
    <w:p>
      <w:pPr>
        <w:ind w:left="0" w:right="0" w:firstLine="560"/>
        <w:spacing w:before="450" w:after="450" w:line="312" w:lineRule="auto"/>
      </w:pPr>
      <w:r>
        <w:rPr>
          <w:rFonts w:ascii="宋体" w:hAnsi="宋体" w:eastAsia="宋体" w:cs="宋体"/>
          <w:color w:val="000"/>
          <w:sz w:val="28"/>
          <w:szCs w:val="28"/>
        </w:rPr>
        <w:t xml:space="preserve">坚决贯彻落实中央“八项规定”，健全公务接待管理制度，修订完善《xx市**局三公经费管理细则》，严把公务接待申报、审核、报销关口，落实“四单报销”规定(外单位来函、申报与审核表、用餐菜单、餐饮发票)，严格做到缺单不报，超标自付。加大制度宣传力度，定期对外公示“三公经费”支出，强化公务接待管理意识。加强监督检查，发现一起查处一起，并追究主要负责人责任。</w:t>
      </w:r>
    </w:p>
    <w:p>
      <w:pPr>
        <w:ind w:left="0" w:right="0" w:firstLine="560"/>
        <w:spacing w:before="450" w:after="450" w:line="312" w:lineRule="auto"/>
      </w:pPr>
      <w:r>
        <w:rPr>
          <w:rFonts w:ascii="宋体" w:hAnsi="宋体" w:eastAsia="宋体" w:cs="宋体"/>
          <w:color w:val="000"/>
          <w:sz w:val="28"/>
          <w:szCs w:val="28"/>
        </w:rPr>
        <w:t xml:space="preserve">(四)切实转变党员干部工作作风。</w:t>
      </w:r>
    </w:p>
    <w:p>
      <w:pPr>
        <w:ind w:left="0" w:right="0" w:firstLine="560"/>
        <w:spacing w:before="450" w:after="450" w:line="312" w:lineRule="auto"/>
      </w:pPr>
      <w:r>
        <w:rPr>
          <w:rFonts w:ascii="宋体" w:hAnsi="宋体" w:eastAsia="宋体" w:cs="宋体"/>
          <w:color w:val="000"/>
          <w:sz w:val="28"/>
          <w:szCs w:val="28"/>
        </w:rPr>
        <w:t xml:space="preserve">制定印发《xx市**局关于开展“走亲连心三服务”活动的通知》，机关处以上领导干部每月下基层调研活动不少于3次。加大内审发现问题的整改力度，基层单位在接到内审结果通知书十天内，提出整改方案，两个月内汇报整改结果。局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局党组将不断强化对基层党组织的政治引领和组织保障，按照市委和市纪委关于加强党建和党风廉政工作的决策部署，督促指导系统各单位紧密结合职能职责，围绕“干好一一六、当好排头兵”的工作目标，认真组织开展调查研究，检视反思突出问题，切实抓好整改落实。</w:t>
      </w:r>
    </w:p>
    <w:p>
      <w:pPr>
        <w:ind w:left="0" w:right="0" w:firstLine="560"/>
        <w:spacing w:before="450" w:after="450" w:line="312" w:lineRule="auto"/>
      </w:pPr>
      <w:r>
        <w:rPr>
          <w:rFonts w:ascii="宋体" w:hAnsi="宋体" w:eastAsia="宋体" w:cs="宋体"/>
          <w:color w:val="000"/>
          <w:sz w:val="28"/>
          <w:szCs w:val="28"/>
        </w:rPr>
        <w:t xml:space="preserve">中共xx市**局党组。</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单位的政治生态包括哪些方面篇二</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对照《领导干部政治素质考察办法（试行）》文件精神，本人按照要求进行了自查自评，现将相关政治自检报告如下。</w:t>
      </w:r>
    </w:p>
    <w:p>
      <w:pPr>
        <w:ind w:left="0" w:right="0" w:firstLine="560"/>
        <w:spacing w:before="450" w:after="450" w:line="312" w:lineRule="auto"/>
      </w:pPr>
      <w:r>
        <w:rPr>
          <w:rFonts w:ascii="宋体" w:hAnsi="宋体" w:eastAsia="宋体" w:cs="宋体"/>
          <w:color w:val="000"/>
          <w:sz w:val="28"/>
          <w:szCs w:val="28"/>
        </w:rPr>
        <w:t xml:space="preserve">（一）、政治忠诚方面。牢固树立“四个意识”，坚定“四个自信”，积极履职尽责，在分管副镇长和派出所所长工作岗位上，努力践行全心全意为人民服务思想，严格执行党的十九大方针、政策，以扎实的工作践行人民警察的为民服务初衷。</w:t>
      </w:r>
    </w:p>
    <w:p>
      <w:pPr>
        <w:ind w:left="0" w:right="0" w:firstLine="560"/>
        <w:spacing w:before="450" w:after="450" w:line="312" w:lineRule="auto"/>
      </w:pPr>
      <w:r>
        <w:rPr>
          <w:rFonts w:ascii="宋体" w:hAnsi="宋体" w:eastAsia="宋体" w:cs="宋体"/>
          <w:color w:val="000"/>
          <w:sz w:val="28"/>
          <w:szCs w:val="28"/>
        </w:rPr>
        <w:t xml:space="preserve">（二）、政治定力方面。坚持xxx权威和集中统一领导，强化政治意识、大局意识，不断增强党性修养用坚定的政治定力保持xxx员的先进性。始终做一个政治立场坚定的优秀xxx员。</w:t>
      </w:r>
    </w:p>
    <w:p>
      <w:pPr>
        <w:ind w:left="0" w:right="0" w:firstLine="560"/>
        <w:spacing w:before="450" w:after="450" w:line="312" w:lineRule="auto"/>
      </w:pPr>
      <w:r>
        <w:rPr>
          <w:rFonts w:ascii="宋体" w:hAnsi="宋体" w:eastAsia="宋体" w:cs="宋体"/>
          <w:color w:val="000"/>
          <w:sz w:val="28"/>
          <w:szCs w:val="28"/>
        </w:rPr>
        <w:t xml:space="preserve">（三）、政治担当方面。时刻以一名优秀的xxx员的标准严格要求自己，做到不忘初心，时刻记住我们党来时所走的路，将自己融入到一个具有良好党性修养的大熔炉里锻造，自觉抵制各种不良思潮影响，时刻保持先进性。</w:t>
      </w:r>
    </w:p>
    <w:p>
      <w:pPr>
        <w:ind w:left="0" w:right="0" w:firstLine="560"/>
        <w:spacing w:before="450" w:after="450" w:line="312" w:lineRule="auto"/>
      </w:pPr>
      <w:r>
        <w:rPr>
          <w:rFonts w:ascii="宋体" w:hAnsi="宋体" w:eastAsia="宋体" w:cs="宋体"/>
          <w:color w:val="000"/>
          <w:sz w:val="28"/>
          <w:szCs w:val="28"/>
        </w:rPr>
        <w:t xml:space="preserve">（四）、政治能力方面。全具体到公安工作实践中，强化政治能力担当，提高拒腐防变能力，在物质利益面前不伸手，增强党性修养，善始善终完成每一项工作，保持较高的政治能力。</w:t>
      </w:r>
    </w:p>
    <w:p>
      <w:pPr>
        <w:ind w:left="0" w:right="0" w:firstLine="560"/>
        <w:spacing w:before="450" w:after="450" w:line="312" w:lineRule="auto"/>
      </w:pPr>
      <w:r>
        <w:rPr>
          <w:rFonts w:ascii="宋体" w:hAnsi="宋体" w:eastAsia="宋体" w:cs="宋体"/>
          <w:color w:val="000"/>
          <w:sz w:val="28"/>
          <w:szCs w:val="28"/>
        </w:rPr>
        <w:t xml:space="preserve">（五）、政治自律方面。严格学习党规党法，学习党的十九大以来的各项方针政策，认真学习纪律作风建设和防腐拒变能力建设，工作中做表率，坚持用自身榜样的力量影响和带动队伍和身边人员，八小时内外做一个知行合一的人，做一个让党和群众放心的xxx员。</w:t>
      </w:r>
    </w:p>
    <w:p>
      <w:pPr>
        <w:ind w:left="0" w:right="0" w:firstLine="560"/>
        <w:spacing w:before="450" w:after="450" w:line="312" w:lineRule="auto"/>
      </w:pPr>
      <w:r>
        <w:rPr>
          <w:rFonts w:ascii="宋体" w:hAnsi="宋体" w:eastAsia="宋体" w:cs="宋体"/>
          <w:color w:val="000"/>
          <w:sz w:val="28"/>
          <w:szCs w:val="28"/>
        </w:rPr>
        <w:t xml:space="preserve">一是理论功底不扎实，学习不系统、不深入，对党的方针政策理解不够透彻。二是在宣传党的方针政策上办法不多，有为难情绪，认为思想工作不好做，流于形式。三是工作方法没有创新，头脑简单，缺乏与时俱进的思想。</w:t>
      </w:r>
    </w:p>
    <w:p>
      <w:pPr>
        <w:ind w:left="0" w:right="0" w:firstLine="560"/>
        <w:spacing w:before="450" w:after="450" w:line="312" w:lineRule="auto"/>
      </w:pPr>
      <w:r>
        <w:rPr>
          <w:rFonts w:ascii="宋体" w:hAnsi="宋体" w:eastAsia="宋体" w:cs="宋体"/>
          <w:color w:val="000"/>
          <w:sz w:val="28"/>
          <w:szCs w:val="28"/>
        </w:rPr>
        <w:t xml:space="preserve">1、树立坚定的政治方向。时坚持学习，用马克思列宁主义和xxx思想、三个代表思想、科学发展观以及xxx新时代中国特色社会主义思想武装自己头脑，时刻保持政治先进性，在理论和实践中不断磨练和敲打自己，保持xxx员的新时代的先进性。</w:t>
      </w:r>
    </w:p>
    <w:p>
      <w:pPr>
        <w:ind w:left="0" w:right="0" w:firstLine="560"/>
        <w:spacing w:before="450" w:after="450" w:line="312" w:lineRule="auto"/>
      </w:pPr>
      <w:r>
        <w:rPr>
          <w:rFonts w:ascii="宋体" w:hAnsi="宋体" w:eastAsia="宋体" w:cs="宋体"/>
          <w:color w:val="000"/>
          <w:sz w:val="28"/>
          <w:szCs w:val="28"/>
        </w:rPr>
        <w:t xml:space="preserve">2.时刻保持xxx员的初心和使命。向具体工作中，要以身作则，严格按照党纪党规办事，保持对法律的敬畏，保持对人民群众的深厚感情，让人民群众获得真正的实惠，让党心凝聚民心，让党的光辉力量惠及到每一位普通群众身上。</w:t>
      </w:r>
    </w:p>
    <w:p>
      <w:pPr>
        <w:ind w:left="0" w:right="0" w:firstLine="560"/>
        <w:spacing w:before="450" w:after="450" w:line="312" w:lineRule="auto"/>
      </w:pPr>
      <w:r>
        <w:rPr>
          <w:rFonts w:ascii="宋体" w:hAnsi="宋体" w:eastAsia="宋体" w:cs="宋体"/>
          <w:color w:val="000"/>
          <w:sz w:val="28"/>
          <w:szCs w:val="28"/>
        </w:rPr>
        <w:t xml:space="preserve">3.坚持知行合一，做好群众工作。坚在具体工作上，要干一行爱一行，坚持人往基层走，劲往基层使，钱往基层花，从基层中学习，向群众学习，让基层焕发活力和动力，让人民群众做真正的主人，做理论和实践相结合的有力推动者。</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单位的政治生态包括哪些方面篇三</w:t>
      </w:r>
    </w:p>
    <w:p>
      <w:pPr>
        <w:ind w:left="0" w:right="0" w:firstLine="560"/>
        <w:spacing w:before="450" w:after="450" w:line="312" w:lineRule="auto"/>
      </w:pPr>
      <w:r>
        <w:rPr>
          <w:rFonts w:ascii="宋体" w:hAnsi="宋体" w:eastAsia="宋体" w:cs="宋体"/>
          <w:color w:val="000"/>
          <w:sz w:val="28"/>
          <w:szCs w:val="28"/>
        </w:rPr>
        <w:t xml:space="preserve">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1、加强理论学习，更加注重主观世界的改造，把坚定理想信念作为保持优良作风的思想基础。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进步步加强业务学习，只有加强业务学习，提高自身的业务技能，才能更好的为学校服务，才能适应当今教育信息化的发展需要。作为一名电教系统的工作人员，没有更高的信息化水平，难以指导学校开展信息教育，更不能促进我县教育信息教育的发展。</w:t>
      </w:r>
    </w:p>
    <w:p>
      <w:pPr>
        <w:ind w:left="0" w:right="0" w:firstLine="560"/>
        <w:spacing w:before="450" w:after="450" w:line="312" w:lineRule="auto"/>
      </w:pPr>
      <w:r>
        <w:rPr>
          <w:rFonts w:ascii="宋体" w:hAnsi="宋体" w:eastAsia="宋体" w:cs="宋体"/>
          <w:color w:val="000"/>
          <w:sz w:val="28"/>
          <w:szCs w:val="28"/>
        </w:rPr>
        <w:t xml:space="preserve">为人民无私奉献的精神，把个人的追求融入党的事业之中，坚持党的事业第一、人民的利益第一;要保持思想道德的纯洁性，在生活上艰苦朴素，勤俭节约，不奢侈浪费，不追求享受;在工作作风上，要多深入学校一线，倾听老师意见，想老师之所想，急老师之所急，忙老师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__的教育事业贡献自己绵薄之力。</w:t>
      </w:r>
    </w:p>
    <w:p>
      <w:pPr>
        <w:ind w:left="0" w:right="0" w:firstLine="560"/>
        <w:spacing w:before="450" w:after="450" w:line="312" w:lineRule="auto"/>
      </w:pPr>
      <w:r>
        <w:rPr>
          <w:rFonts w:ascii="宋体" w:hAnsi="宋体" w:eastAsia="宋体" w:cs="宋体"/>
          <w:color w:val="000"/>
          <w:sz w:val="28"/>
          <w:szCs w:val="28"/>
        </w:rPr>
        <w:t xml:space="preserve">纪处理的大多数，发挥抓早抓小的日常监督的基础性作用，才能保护“整片森林”。</w:t>
      </w:r>
    </w:p>
    <w:p>
      <w:pPr>
        <w:ind w:left="0" w:right="0" w:firstLine="560"/>
        <w:spacing w:before="450" w:after="450" w:line="312" w:lineRule="auto"/>
      </w:pPr>
      <w:r>
        <w:rPr>
          <w:rFonts w:ascii="宋体" w:hAnsi="宋体" w:eastAsia="宋体" w:cs="宋体"/>
          <w:color w:val="000"/>
          <w:sz w:val="28"/>
          <w:szCs w:val="28"/>
        </w:rPr>
        <w:t xml:space="preserve">二要按照“三个区分开来”用好“四种形态”。实践运用“四种形态”的核心要义，是体现“惩前毖后，治病救人”的执纪理念，在宽严相济中推动纪律从严，政治生态向好向善。在问题处理中，坚持以纪律为尺子，综合运用多种处理手段，坚持执纪方式多样化。有力发挥教育警示作用，实现法纪效果、政治效果和社会效果的有机统一。</w:t>
      </w:r>
    </w:p>
    <w:p>
      <w:pPr>
        <w:ind w:left="0" w:right="0" w:firstLine="560"/>
        <w:spacing w:before="450" w:after="450" w:line="312" w:lineRule="auto"/>
      </w:pPr>
      <w:r>
        <w:rPr>
          <w:rFonts w:ascii="宋体" w:hAnsi="宋体" w:eastAsia="宋体" w:cs="宋体"/>
          <w:color w:val="000"/>
          <w:sz w:val="28"/>
          <w:szCs w:val="28"/>
        </w:rPr>
        <w:t xml:space="preserve">三要标本兼治，抓小绝不放大。为营造风清气正的政治生态，突出标本兼治，坚持问题导向，紧盯严肃党内政治生活，加强党内监督和反腐败工作中出现的新情况、新问题，强化监督执纪，敢于较真碰硬，坚决查处腐败分子。并针对典型问题进行解剖，分析原因，找出漏洞，编紧制度的笼子，予以严惩，持续释放越往后执纪越严的强烈信号。</w:t>
      </w:r>
    </w:p>
    <w:p>
      <w:pPr>
        <w:ind w:left="0" w:right="0" w:firstLine="560"/>
        <w:spacing w:before="450" w:after="450" w:line="312" w:lineRule="auto"/>
      </w:pPr>
      <w:r>
        <w:rPr>
          <w:rFonts w:ascii="宋体" w:hAnsi="宋体" w:eastAsia="宋体" w:cs="宋体"/>
          <w:color w:val="000"/>
          <w:sz w:val="28"/>
          <w:szCs w:val="28"/>
        </w:rPr>
        <w:t xml:space="preserve">监督，其他班子成员得不到真正帮助;少数地方部门“一把手”议事决策时“一孔出气、一鸟独鸣”，容不下不同发声，听不得半点意见，在重大决策上独断专行，唯我独尊;个别党员领导干部在行权用权上以权谋私，进行权权交易、权钱交易，大搞利益输送。如此种种，虽属少数个别，但却如滴墨入清水，混浊了地方的政治生态环境。</w:t>
      </w:r>
    </w:p>
    <w:p>
      <w:pPr>
        <w:ind w:left="0" w:right="0" w:firstLine="560"/>
        <w:spacing w:before="450" w:after="450" w:line="312" w:lineRule="auto"/>
      </w:pPr>
      <w:r>
        <w:rPr>
          <w:rFonts w:ascii="宋体" w:hAnsi="宋体" w:eastAsia="宋体" w:cs="宋体"/>
          <w:color w:val="000"/>
          <w:sz w:val="28"/>
          <w:szCs w:val="28"/>
        </w:rPr>
        <w:t xml:space="preserve">(二)作风建设欠持久。当前，部分党员干部在作风建设上主要存在“九大问题”。即高高在上，脱离群众;坐而论道，自说自话;欺上瞒下，弄虚作假;急功近利，好大喜功;重权轻责，胡乱作为;心浮气躁，虎头蛇尾;慵懒散漫，不思进取;安于现状，得过且过;贪图享乐，挥霍浪费。这些问题具体表现为，对上吹吹拍拍、曲意奉承，对下官气十足、颐指气使;干事创业“玩空手道”“练假把式”;宏观布局只顾眼前、不顾长远等等。虽进行了多轮整治，但时有回潮反弹，仍是影响政治生态的主要问题。</w:t>
      </w:r>
    </w:p>
    <w:p>
      <w:pPr>
        <w:ind w:left="0" w:right="0" w:firstLine="560"/>
        <w:spacing w:before="450" w:after="450" w:line="312" w:lineRule="auto"/>
      </w:pPr>
      <w:r>
        <w:rPr>
          <w:rFonts w:ascii="宋体" w:hAnsi="宋体" w:eastAsia="宋体" w:cs="宋体"/>
          <w:color w:val="000"/>
          <w:sz w:val="28"/>
          <w:szCs w:val="28"/>
        </w:rPr>
        <w:t xml:space="preserve">(三)履职尽责欠担当。少数领导干部遇事“难”字当头、“退”字当先，遇到矛盾和问题，上推下卸、左躲右闪，能推则推。有的八面玲珑、四处讨好，当“两面人、老好人”，把“不表态”当法宝，把“打哈哈”当护身符。有的在驻村包点上沉不下去，在督导检查上走马观花，在民主生活上只放礼花，在落实执行上敷衍塞责等。林林总总，一言蔽之，就是在履职尽责不够，担当精神欠佳，在营造良好政治生态环境中“关键少数”的表率引领作用发挥不够。</w:t>
      </w:r>
    </w:p>
    <w:p>
      <w:pPr>
        <w:ind w:left="0" w:right="0" w:firstLine="560"/>
        <w:spacing w:before="450" w:after="450" w:line="312" w:lineRule="auto"/>
      </w:pPr>
      <w:r>
        <w:rPr>
          <w:rFonts w:ascii="宋体" w:hAnsi="宋体" w:eastAsia="宋体" w:cs="宋体"/>
          <w:color w:val="000"/>
          <w:sz w:val="28"/>
          <w:szCs w:val="28"/>
        </w:rPr>
        <w:t xml:space="preserve">干部的免疫系统，削弱党的凝聚力和创造力，必将导致政治学习浮于表面，民主生活流于形式，批评与自我批评的武器难以施展，从而制约党内民主的发展。如不提高警惕，严格要求，“批评与自我批评”将变成“表扬与自我表扬”，积极的思想斗争将变成自我赞颂和相互吹捧;党员干部，特别是“一把手”也会在“用人一句话”“花钱一支笔”“决策一言堂”的错误上渐行渐远，良好政治生态势必受到损害。</w:t>
      </w:r>
    </w:p>
    <w:p>
      <w:pPr>
        <w:ind w:left="0" w:right="0" w:firstLine="560"/>
        <w:spacing w:before="450" w:after="450" w:line="312" w:lineRule="auto"/>
      </w:pPr>
      <w:r>
        <w:rPr>
          <w:rFonts w:ascii="宋体" w:hAnsi="宋体" w:eastAsia="宋体" w:cs="宋体"/>
          <w:color w:val="000"/>
          <w:sz w:val="28"/>
          <w:szCs w:val="28"/>
        </w:rPr>
        <w:t xml:space="preserve">(二)放松了纪律规矩的尺度。讲纪律，重执行是党员干部安身立命之本。放松纪律规矩的尺度，就必然导致党员干部在思想上的“防腐性”和政治上的“免疫力”不强;就必然使得党员干部在政策规定执行上搞变通、打折扣，让小错误演变成大错误;就必然滋长搞“下不为例、变通处理”的心理暗示，从而让党员干部始终走不出“人情”“关系”的怪圈。纪律松一寸，歪风长一尺。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三)放松了用人导向的宣传。用人导向决定用人质量，影响用人公信度。如果用人导向错误，就会模糊干部的努力方向，影响干部队伍的积极性、主动性、创造性，影响党员干部在群众心目中的形象。就会使“关系升迁论”“作秀升迁论”“资历升迁论”等错误思想在党员干部的大脑中潜滋暗长。因此，只有广泛进行宣传，加强正面引导，强化监督监管，才能促使广大干部把心思和精力用到干事创业上，从而形成凭实绩评优劣、论奖惩、定升迁的正确用人导向，为构建良好政治生态奠定坚实的人文基础。</w:t>
      </w:r>
    </w:p>
    <w:p>
      <w:pPr>
        <w:ind w:left="0" w:right="0" w:firstLine="560"/>
        <w:spacing w:before="450" w:after="450" w:line="312" w:lineRule="auto"/>
      </w:pPr>
      <w:r>
        <w:rPr>
          <w:rFonts w:ascii="宋体" w:hAnsi="宋体" w:eastAsia="宋体" w:cs="宋体"/>
          <w:color w:val="000"/>
          <w:sz w:val="28"/>
          <w:szCs w:val="28"/>
        </w:rPr>
        <w:t xml:space="preserve">舟，一篙不可放缓;如滴水穿石，一滴不可弃滞。不持之以恒，时紧时松就会使歪风回潮反弹，敷衍扯皮的“推诿风”、萎靡不振的“庸懒风”、麻木不仁的“冷漠风”、华而不实的“漂浮风”、只说不做的“空谈风”。为官不为、为官乱为、以权谋私、“中梗阻”等各种发生在群众身边的不正之风及“四风”问题就会伺机抬头。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五)放松了责任意识的强化。党员干部，特别是领导干部在一个地方的政治生态中居于核心、主导地位，具有源头性、导向性、引领性作用。如放松了对责任担当意识的强化，党委落实党风廉政建设的主体责任就会大打折扣，纪委执行执纪监督问责也会软弱虚化。就会导致慢作为、不作为、乱作为问题横生，推诿扯皮、敷衍塞责乱象横行，就无法形成求真务实谋发展、勇于担责抓工作的新常态。因此，党员干部只有带头强化责任和担当意识，把反腐倡廉工作抓实，把队伍作风建设抓好，才能真正建海晏河清的政治生态。</w:t>
      </w:r>
    </w:p>
    <w:p>
      <w:pPr>
        <w:ind w:left="0" w:right="0" w:firstLine="560"/>
        <w:spacing w:before="450" w:after="450" w:line="312" w:lineRule="auto"/>
      </w:pPr>
      <w:r>
        <w:rPr>
          <w:rFonts w:ascii="宋体" w:hAnsi="宋体" w:eastAsia="宋体" w:cs="宋体"/>
          <w:color w:val="000"/>
          <w:sz w:val="28"/>
          <w:szCs w:val="28"/>
        </w:rPr>
        <w:t xml:space="preserve">三、多管齐下，努力构建海晏河清的良好政治生态(一)把牢思想开关“铸魂”。一是强化理想信念，补精神之钙。净化政治生态，必须把思想引领摆在首位。因为理想的滑坡是最致命的滑坡，信念的动摇是最危险的动摇。从近年来我×发生的腐败案件看，最根本的问题都是没有拧紧思想“总开关”，而最终坠入腐败深渊的。因此，我们应紧紧抓住思想建设这一根本，以“不忘初心、牢记使命”主题教育为抓手，时刻为党员干部清神醒脑;不断强化党性教育这一核心，砥砺锤炼党员干部品格;夯实社会主义核心价值观这一基础，切实为党员干部“充电、补钙”。</w:t>
      </w:r>
    </w:p>
    <w:p>
      <w:pPr>
        <w:ind w:left="0" w:right="0" w:firstLine="560"/>
        <w:spacing w:before="450" w:after="450" w:line="312" w:lineRule="auto"/>
      </w:pPr>
      <w:r>
        <w:rPr>
          <w:rFonts w:ascii="宋体" w:hAnsi="宋体" w:eastAsia="宋体" w:cs="宋体"/>
          <w:color w:val="000"/>
          <w:sz w:val="28"/>
          <w:szCs w:val="28"/>
        </w:rPr>
        <w:t xml:space="preserve">进一步增强道路自信、理论自信、制度自信，自觉筑牢思想上的“防腐墙”，增强政治上的“免疫力”，从而营造思想意识范畴的良好政治生态。二是严肃党内生活，扬民主之风。要推动党的组织生活制度化、经常化、规范化，使“三会一课”、民主生活会、领导干部双重组织生活、民主评议党员等制度落在实处，确保组织生活起到“除尘”“过滤”作用，及时阻隔不良风气侵蚀。要严格执行民主集中制，进一步完善民主集中制的各项制度和党委议事规则及决策机制，有效防止民主、集中“一头重”，出现决策“一言堂”和各自为政的分散主义现象。要切实用好批评和自我批评这个武器，既“真刀真枪”，“红脸出汗”，又出以公心，帮助同志内省改过、成长进步，从而为净化政治生态营造好的“气候”环境。三是增强法治思维，净思想之源。净化政治生态，必须把加强法治建设作为根本点和着力点。时下，“逆淘汰”“特权现象”“地方保护”等政治生态中的一些“常见病”，从一定意义上讲，是人治思维、专制思维、特权思维在作祟，是法治思维缺失的反映。我们要提教育引导党员干部深刻理解和把握全面依法治国的重大决策部署，自觉学法、尊法、守法、护法，坚守法治理念，树立法治信仰，增强法治意识，营造法治氛围。做到依法办事、照章行事、按程序决策，以法治保障业已构建的良好政治生态安全。</w:t>
      </w:r>
    </w:p>
    <w:p>
      <w:pPr>
        <w:ind w:left="0" w:right="0" w:firstLine="560"/>
        <w:spacing w:before="450" w:after="450" w:line="312" w:lineRule="auto"/>
      </w:pPr>
      <w:r>
        <w:rPr>
          <w:rFonts w:ascii="宋体" w:hAnsi="宋体" w:eastAsia="宋体" w:cs="宋体"/>
          <w:color w:val="000"/>
          <w:sz w:val="28"/>
          <w:szCs w:val="28"/>
        </w:rPr>
        <w:t xml:space="preserve">坚守“底线”、不碰“红线”，自然而然练就过硬作风、养出浩然正气，形成良好政治生态。二是立严规，构建常治常严新常态。坚持思想建党和制度治党紧密结合，将“严”字贯穿立规建制，常治常管始终，形成从严治党管党的长效机制。并结合×域实际，以惩防体系建设为总揽，以规范资源权、财经权、人事权“三大核心权力”运行为重点，进一步锁紧关键环节、堵住关键漏洞，把制度的笼子扎得更紧、更密、更牢。坚决维护相关规定、制度的严肃性和权威性，强化执行力，始终坚持在制度面前人人平等、执行制度没有例外，不留“暗门”、不开“天窗”，对那些罔顾制度、规定，顶风违纪的人，坚决查处，不搞“下不为例”，以严规严制促进政治生态进一步优化。三是强严管，提高遵纪守规自觉性。党员领导干部在守纪律、讲规矩上既要严于律己、管好自己，更要勇于担当、敢抓敢管，做到亲自抓、主动抓、严格抓、经常抓，不当“老好人”，勇于做“黑包公”。要切实履行“管好班子，带好队”的责任。要加强教育管理力度，做到早提醒、早纠正，及时“拉袖子、扯腿子”真切的关心和保护党员干部。同时，对出现问题不制止、不查处、不报告的领导干部严肃追究责任，真正发挥严抓严管的威力，促使党员干部自觉遵纪守规，做良好政治生态的坚守者、维护者、建设者。</w:t>
      </w:r>
    </w:p>
    <w:p>
      <w:pPr>
        <w:ind w:left="0" w:right="0" w:firstLine="560"/>
        <w:spacing w:before="450" w:after="450" w:line="312" w:lineRule="auto"/>
      </w:pPr>
      <w:r>
        <w:rPr>
          <w:rFonts w:ascii="宋体" w:hAnsi="宋体" w:eastAsia="宋体" w:cs="宋体"/>
          <w:color w:val="000"/>
          <w:sz w:val="28"/>
          <w:szCs w:val="28"/>
        </w:rPr>
        <w:t xml:space="preserve">源头，奠下良好政治生态基础。二是严格程序不空转。严格执行《×》，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三是坚决查纠不手软。建立健全选人用人的问责制，倒逼各级党组织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单位的政治生态包括哪些方面篇四</w:t>
      </w:r>
    </w:p>
    <w:p>
      <w:pPr>
        <w:ind w:left="0" w:right="0" w:firstLine="560"/>
        <w:spacing w:before="450" w:after="450" w:line="312" w:lineRule="auto"/>
      </w:pPr>
      <w:r>
        <w:rPr>
          <w:rFonts w:ascii="宋体" w:hAnsi="宋体" w:eastAsia="宋体" w:cs="宋体"/>
          <w:color w:val="000"/>
          <w:sz w:val="28"/>
          <w:szCs w:val="28"/>
        </w:rPr>
        <w:t xml:space="preserve">该报告被广泛使用。根据上级的部署或工作计划，每完成一项任务，都要向上级汇报，反映工作的基本情况、工作中的经验教训、存在的问题和今后的工作思路，以获得上级领导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为深入贯彻落实党的十九大提出的全面净化党内政治生态要求，***村党支部全面落实从严治党责任，进一步推进党风廉政建设，不断优化政治生态，现将自查自评情况汇报如下：</w:t>
      </w:r>
    </w:p>
    <w:p>
      <w:pPr>
        <w:ind w:left="0" w:right="0" w:firstLine="560"/>
        <w:spacing w:before="450" w:after="450" w:line="312" w:lineRule="auto"/>
      </w:pPr>
      <w:r>
        <w:rPr>
          <w:rFonts w:ascii="宋体" w:hAnsi="宋体" w:eastAsia="宋体" w:cs="宋体"/>
          <w:color w:val="000"/>
          <w:sz w:val="28"/>
          <w:szCs w:val="28"/>
        </w:rPr>
        <w:t xml:space="preserve">（一）强化学习教育。坚决维护党中央权威和集中统一领导，维护习近平总书记核心地位，始终在思想上政治上行动上同以习近平同志为核心的党中央保持高度一致。深入开展“两学一做”学习教育常态化制度化，探索推行主题党日活动，认真学习领会习近平新时代中国特色社会主义思想的精髓要义和时代内涵，严格落实上级党委的各项规定，全力营造浓厚的遵规守纪氛围。</w:t>
      </w:r>
    </w:p>
    <w:p>
      <w:pPr>
        <w:ind w:left="0" w:right="0" w:firstLine="560"/>
        <w:spacing w:before="450" w:after="450" w:line="312" w:lineRule="auto"/>
      </w:pPr>
      <w:r>
        <w:rPr>
          <w:rFonts w:ascii="宋体" w:hAnsi="宋体" w:eastAsia="宋体" w:cs="宋体"/>
          <w:color w:val="000"/>
          <w:sz w:val="28"/>
          <w:szCs w:val="28"/>
        </w:rPr>
        <w:t xml:space="preserve">（二）强化组织领导。定期召开党风廉政工作专题会议，认真分析全面从严治党面临的新形势、新任务，强化落实“一岗双责”，在抓好业务工作的同时，负责做好分管线上干部和联系村党员干部的日常监督，对苗头性、倾向性问题及时进行提醒谈话，并主动向镇党委报告职责范围内的党风廉政建设情况。全年共召开党风廉政建设专题会议2次。</w:t>
      </w:r>
    </w:p>
    <w:p>
      <w:pPr>
        <w:ind w:left="0" w:right="0" w:firstLine="560"/>
        <w:spacing w:before="450" w:after="450" w:line="312" w:lineRule="auto"/>
      </w:pPr>
      <w:r>
        <w:rPr>
          <w:rFonts w:ascii="宋体" w:hAnsi="宋体" w:eastAsia="宋体" w:cs="宋体"/>
          <w:color w:val="000"/>
          <w:sz w:val="28"/>
          <w:szCs w:val="28"/>
        </w:rPr>
        <w:t xml:space="preserve">（三）推进廉政建设。全面深化“清廉金清”建设，持续保持惩治腐败高压态势，不断加大农村基层作风巡查工作力度，坚持把严格执行中央“八项规定”及实施细则精神作为一项经常性工作来抓，聚焦“三资”管理、民生惠民、土地征收等关键领域，坚决查处群众身边的腐败问题和不正之风。</w:t>
      </w:r>
    </w:p>
    <w:p>
      <w:pPr>
        <w:ind w:left="0" w:right="0" w:firstLine="560"/>
        <w:spacing w:before="450" w:after="450" w:line="312" w:lineRule="auto"/>
      </w:pPr>
      <w:r>
        <w:rPr>
          <w:rFonts w:ascii="宋体" w:hAnsi="宋体" w:eastAsia="宋体" w:cs="宋体"/>
          <w:color w:val="000"/>
          <w:sz w:val="28"/>
          <w:szCs w:val="28"/>
        </w:rPr>
        <w:t xml:space="preserve">（一）在党的政治建设方面。</w:t>
      </w:r>
    </w:p>
    <w:p>
      <w:pPr>
        <w:ind w:left="0" w:right="0" w:firstLine="560"/>
        <w:spacing w:before="450" w:after="450" w:line="312" w:lineRule="auto"/>
      </w:pPr>
      <w:r>
        <w:rPr>
          <w:rFonts w:ascii="宋体" w:hAnsi="宋体" w:eastAsia="宋体" w:cs="宋体"/>
          <w:color w:val="000"/>
          <w:sz w:val="28"/>
          <w:szCs w:val="28"/>
        </w:rPr>
        <w:t xml:space="preserve">党的全面领导不够到位。在“三重一大”事项决策研究上还不够有力，有时以班子会议代替全体党员会议，而会议记录往往只有结果，没有研究讨论、发表意见的过程记录。</w:t>
      </w:r>
    </w:p>
    <w:p>
      <w:pPr>
        <w:ind w:left="0" w:right="0" w:firstLine="560"/>
        <w:spacing w:before="450" w:after="450" w:line="312" w:lineRule="auto"/>
      </w:pPr>
      <w:r>
        <w:rPr>
          <w:rFonts w:ascii="宋体" w:hAnsi="宋体" w:eastAsia="宋体" w:cs="宋体"/>
          <w:color w:val="000"/>
          <w:sz w:val="28"/>
          <w:szCs w:val="28"/>
        </w:rPr>
        <w:t xml:space="preserve">（二）在党的思想建设方面。</w:t>
      </w:r>
    </w:p>
    <w:p>
      <w:pPr>
        <w:ind w:left="0" w:right="0" w:firstLine="560"/>
        <w:spacing w:before="450" w:after="450" w:line="312" w:lineRule="auto"/>
      </w:pPr>
      <w:r>
        <w:rPr>
          <w:rFonts w:ascii="宋体" w:hAnsi="宋体" w:eastAsia="宋体" w:cs="宋体"/>
          <w:color w:val="000"/>
          <w:sz w:val="28"/>
          <w:szCs w:val="28"/>
        </w:rPr>
        <w:t xml:space="preserve">一是党的理论学习不够深入。理论中心组学习主要还是为了学习而学习，主动学习的自觉性不够，缺少深层次思考，理论联系实际的成效不突出。由于部分村干部文化程度普遍较低，对于党的理论学习和上级精神的贯彻，往往读一读、听一听就算了，没有真正地入心入脑。</w:t>
      </w:r>
    </w:p>
    <w:p>
      <w:pPr>
        <w:ind w:left="0" w:right="0" w:firstLine="560"/>
        <w:spacing w:before="450" w:after="450" w:line="312" w:lineRule="auto"/>
      </w:pPr>
      <w:r>
        <w:rPr>
          <w:rFonts w:ascii="宋体" w:hAnsi="宋体" w:eastAsia="宋体" w:cs="宋体"/>
          <w:color w:val="000"/>
          <w:sz w:val="28"/>
          <w:szCs w:val="28"/>
        </w:rPr>
        <w:t xml:space="preserve">二是党对意识形态工作的领导有待进一步加强。虽然意识形态工作纳入党的建设重要内容和重要议事日程，但对上级的有关政策学习不够深入，班子成员对分管线的意识形态手段还不够多、成效还不够大。对党员干部的教育引导不够，导致个别党员干部在大是大非问题、政治立场问题上没有鲜明态度和坚定立场，对有损党委政府形象的言论，没有及时制止。</w:t>
      </w:r>
    </w:p>
    <w:p>
      <w:pPr>
        <w:ind w:left="0" w:right="0" w:firstLine="560"/>
        <w:spacing w:before="450" w:after="450" w:line="312" w:lineRule="auto"/>
      </w:pPr>
      <w:r>
        <w:rPr>
          <w:rFonts w:ascii="宋体" w:hAnsi="宋体" w:eastAsia="宋体" w:cs="宋体"/>
          <w:color w:val="000"/>
          <w:sz w:val="28"/>
          <w:szCs w:val="28"/>
        </w:rPr>
        <w:t xml:space="preserve">（三）在党的组织建设方面。</w:t>
      </w:r>
    </w:p>
    <w:p>
      <w:pPr>
        <w:ind w:left="0" w:right="0" w:firstLine="560"/>
        <w:spacing w:before="450" w:after="450" w:line="312" w:lineRule="auto"/>
      </w:pPr>
      <w:r>
        <w:rPr>
          <w:rFonts w:ascii="宋体" w:hAnsi="宋体" w:eastAsia="宋体" w:cs="宋体"/>
          <w:color w:val="000"/>
          <w:sz w:val="28"/>
          <w:szCs w:val="28"/>
        </w:rPr>
        <w:t xml:space="preserve">一是责任落实需要全面加强。部分班子成员存在重业务轻党建的思想，对镇党委研究部署的党建工作，存在“上热中温下冷”的现象，没有很好地将工作部署层层落实、责任压力层层下压，对分管线和联系群众落实的成效，没有及时的跟踪与督促，使得有些村党员干部思想上不重视、精力上不到位，以表面台账应付党建督查，对基层党的建设各项任务如何抓出成效，存在不紧不实的问题。</w:t>
      </w:r>
    </w:p>
    <w:p>
      <w:pPr>
        <w:ind w:left="0" w:right="0" w:firstLine="560"/>
        <w:spacing w:before="450" w:after="450" w:line="312" w:lineRule="auto"/>
      </w:pPr>
      <w:r>
        <w:rPr>
          <w:rFonts w:ascii="宋体" w:hAnsi="宋体" w:eastAsia="宋体" w:cs="宋体"/>
          <w:color w:val="000"/>
          <w:sz w:val="28"/>
          <w:szCs w:val="28"/>
        </w:rPr>
        <w:t xml:space="preserve">二是基层党组织的战斗堡垒作用没有发挥好。由于没有党支部书记，领头雁作用缺失，驾驭全局的能力不强，对上级的各项决策部署贯彻不到位，存在畏难情绪、消极应对的现象。</w:t>
      </w:r>
    </w:p>
    <w:p>
      <w:pPr>
        <w:ind w:left="0" w:right="0" w:firstLine="560"/>
        <w:spacing w:before="450" w:after="450" w:line="312" w:lineRule="auto"/>
      </w:pPr>
      <w:r>
        <w:rPr>
          <w:rFonts w:ascii="宋体" w:hAnsi="宋体" w:eastAsia="宋体" w:cs="宋体"/>
          <w:color w:val="000"/>
          <w:sz w:val="28"/>
          <w:szCs w:val="28"/>
        </w:rPr>
        <w:t xml:space="preserve">三是党员管理有待加强。党员发展意识不够强，党员队伍中年龄偏大、学历偏低的党员占比还较高，目前全村50岁以上党员就占到48.7%。党员的先锋模范性不够，没有将有理想、文化层次较高的年轻人吸收到党的队伍中。部分党员对组织生活的积极性和主动性不强，个别党员甚至长期不参加组织生活会。</w:t>
      </w:r>
    </w:p>
    <w:p>
      <w:pPr>
        <w:ind w:left="0" w:right="0" w:firstLine="560"/>
        <w:spacing w:before="450" w:after="450" w:line="312" w:lineRule="auto"/>
      </w:pPr>
      <w:r>
        <w:rPr>
          <w:rFonts w:ascii="宋体" w:hAnsi="宋体" w:eastAsia="宋体" w:cs="宋体"/>
          <w:color w:val="000"/>
          <w:sz w:val="28"/>
          <w:szCs w:val="28"/>
        </w:rPr>
        <w:t xml:space="preserve">（四）在党的作风建设方面。</w:t>
      </w:r>
    </w:p>
    <w:p>
      <w:pPr>
        <w:ind w:left="0" w:right="0" w:firstLine="560"/>
        <w:spacing w:before="450" w:after="450" w:line="312" w:lineRule="auto"/>
      </w:pPr>
      <w:r>
        <w:rPr>
          <w:rFonts w:ascii="宋体" w:hAnsi="宋体" w:eastAsia="宋体" w:cs="宋体"/>
          <w:color w:val="000"/>
          <w:sz w:val="28"/>
          <w:szCs w:val="28"/>
        </w:rPr>
        <w:t xml:space="preserve">作风建设还需要加力。个别干部工作积极性不高、担当意识不强，存在工作相互推诿、办事“提篮子”等现象，比如对于消防安全隐患、矛盾纠纷等底数排摸，习惯于当“二传手”，将相关统计报表转发给其他干部，等着村里上报数据，而没有在一线深入排摸。</w:t>
      </w:r>
    </w:p>
    <w:p>
      <w:pPr>
        <w:ind w:left="0" w:right="0" w:firstLine="560"/>
        <w:spacing w:before="450" w:after="450" w:line="312" w:lineRule="auto"/>
      </w:pPr>
      <w:r>
        <w:rPr>
          <w:rFonts w:ascii="宋体" w:hAnsi="宋体" w:eastAsia="宋体" w:cs="宋体"/>
          <w:color w:val="000"/>
          <w:sz w:val="28"/>
          <w:szCs w:val="28"/>
        </w:rPr>
        <w:t xml:space="preserve">（五）在党的纪律建设方面。</w:t>
      </w:r>
    </w:p>
    <w:p>
      <w:pPr>
        <w:ind w:left="0" w:right="0" w:firstLine="560"/>
        <w:spacing w:before="450" w:after="450" w:line="312" w:lineRule="auto"/>
      </w:pPr>
      <w:r>
        <w:rPr>
          <w:rFonts w:ascii="宋体" w:hAnsi="宋体" w:eastAsia="宋体" w:cs="宋体"/>
          <w:color w:val="000"/>
          <w:sz w:val="28"/>
          <w:szCs w:val="28"/>
        </w:rPr>
        <w:t xml:space="preserve">一是政治站位还不够高。有些农村党员没有牢固树立“四个意识”，没有时刻把政治纪律和政治规矩放在首位，没有在群众中起到先锋模范的作用，甚至出现违反党的纪律的现象。二是党内政治生活不够规范。班子民主生活会虽然达到了“红红脸、出出汗”的效果，但会上以自我批评为多，相互批评流于形式，还不够有辣味，对会上提出的问题清单有没有及时整改到位，后续没有进行跟踪检查。在基层党组织层面，“两学一做”学习教育活动开展不规范，主题党日等活动形式单一、方法老套，对普通党员缺少吸引力，使得日常教育管理功能相对弱化，个别村居组织生活会不正常。</w:t>
      </w:r>
    </w:p>
    <w:p>
      <w:pPr>
        <w:ind w:left="0" w:right="0" w:firstLine="560"/>
        <w:spacing w:before="450" w:after="450" w:line="312" w:lineRule="auto"/>
      </w:pPr>
      <w:r>
        <w:rPr>
          <w:rFonts w:ascii="宋体" w:hAnsi="宋体" w:eastAsia="宋体" w:cs="宋体"/>
          <w:color w:val="000"/>
          <w:sz w:val="28"/>
          <w:szCs w:val="28"/>
        </w:rPr>
        <w:t xml:space="preserve">三是日常监督执纪有待强化。请销假制度执行不够严格。</w:t>
      </w:r>
    </w:p>
    <w:p>
      <w:pPr>
        <w:ind w:left="0" w:right="0" w:firstLine="560"/>
        <w:spacing w:before="450" w:after="450" w:line="312" w:lineRule="auto"/>
      </w:pPr>
      <w:r>
        <w:rPr>
          <w:rFonts w:ascii="宋体" w:hAnsi="宋体" w:eastAsia="宋体" w:cs="宋体"/>
          <w:color w:val="000"/>
          <w:sz w:val="28"/>
          <w:szCs w:val="28"/>
        </w:rPr>
        <w:t xml:space="preserve">一是推进政治建设。坚持把学习宣传贯彻好党的十九大和十九届二中、三中全会精神作为首要政治任务，从严落实党的政治纪律和政治规矩，树牢“四个意识”，始终在政治立场、政治方向、政治原则和政治道路上与党中央保持高度一致，更加自觉地为“滨海新城·美丽金清”和“两个高水平”建设不懈奋斗。</w:t>
      </w:r>
    </w:p>
    <w:p>
      <w:pPr>
        <w:ind w:left="0" w:right="0" w:firstLine="560"/>
        <w:spacing w:before="450" w:after="450" w:line="312" w:lineRule="auto"/>
      </w:pPr>
      <w:r>
        <w:rPr>
          <w:rFonts w:ascii="宋体" w:hAnsi="宋体" w:eastAsia="宋体" w:cs="宋体"/>
          <w:color w:val="000"/>
          <w:sz w:val="28"/>
          <w:szCs w:val="28"/>
        </w:rPr>
        <w:t xml:space="preserve">二是强化正风肃纪。继续深入推进“四风”问题整治，紧盯老问题，关注新动向，坚决防止“四风”反弹回潮。坚决整治群众反映强烈的“微腐败”及群众身边不正之风，切实维护群众的合法利益，持续释放越往后执纪越严、处理越重的信号，推动党风政风持续转变。</w:t>
      </w:r>
    </w:p>
    <w:p>
      <w:pPr>
        <w:ind w:left="0" w:right="0" w:firstLine="560"/>
        <w:spacing w:before="450" w:after="450" w:line="312" w:lineRule="auto"/>
      </w:pPr>
      <w:r>
        <w:rPr>
          <w:rFonts w:ascii="宋体" w:hAnsi="宋体" w:eastAsia="宋体" w:cs="宋体"/>
          <w:color w:val="000"/>
          <w:sz w:val="28"/>
          <w:szCs w:val="28"/>
        </w:rPr>
        <w:t xml:space="preserve">三是筑牢拒腐防线。深化运用监督执纪“四种形态”，实行“四病疗法”，以咬耳扯袖、红脸出汗、轻处分和组织处理等措施，抓早抓小，动辄则咎，增强党纪存在感，提高制度执行力，努力开创干部清正、政府清廉、政治清明、社风清新的“四清”新局面。</w:t>
      </w:r>
    </w:p>
    <w:p>
      <w:pPr>
        <w:ind w:left="0" w:right="0" w:firstLine="560"/>
        <w:spacing w:before="450" w:after="450" w:line="312" w:lineRule="auto"/>
      </w:pPr>
      <w:r>
        <w:rPr>
          <w:rFonts w:ascii="宋体" w:hAnsi="宋体" w:eastAsia="宋体" w:cs="宋体"/>
          <w:color w:val="000"/>
          <w:sz w:val="28"/>
          <w:szCs w:val="28"/>
        </w:rPr>
        <w:t xml:space="preserve">根据文件精神，xx党组高度重视，立即对我单位政治生态情况开展自查：</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习近平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习近平新时代中国特色社会主义思想武装头脑、指导实践、推动发改工作。深化政德评价体系，常提醒、常督促、常教育，夯实党风廉政建设主体责任。二是强化教育管理，在全面从严纪律建设上再发力。把《习近平关于“不忘初心、牢记使命”重要论述选编》《习近平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560"/>
        <w:spacing w:before="450" w:after="450" w:line="312" w:lineRule="auto"/>
      </w:pPr>
      <w:r>
        <w:rPr>
          <w:rFonts w:ascii="宋体" w:hAnsi="宋体" w:eastAsia="宋体" w:cs="宋体"/>
          <w:color w:val="000"/>
          <w:sz w:val="28"/>
          <w:szCs w:val="28"/>
        </w:rPr>
        <w:t xml:space="preserve">党的十九大报告指出营造风清气正的良好政治生态，是我们党团结带领全国各族人民进行伟大斗争、建设伟大工程、推进伟大事业、实现伟大梦想的必然要求。习近平总书记多次强调，加强党的建设，必须营造一个良好的政治生态，自然环境要山清水秀，政治生态也要山清水秀。为找准贯彻落实党的十九大精神、推进全面从严治党向纵发展的着力点，我照明中心在进一步加强党纪党规学习的基础上，深入访谈党员干部、开展问卷调查，着力把脉中心的政治生态现状与未来，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思想上固步自封，因循守旧，缺乏危机意识和忧患意识；学习上存在着轻视和忽视理论学习的思想，缺乏理论学习的兴趣和热情，一部分党员对中国特色社会主义理论体系不能做到真学、真懂、真信、真用，不能准确把握党的基本理论、基本路线、基本纲领、基本经验，缺乏理论自觉和理论自信；缺乏开拓创新精神和执着追求激情。</w:t>
      </w:r>
    </w:p>
    <w:p>
      <w:pPr>
        <w:ind w:left="0" w:right="0" w:firstLine="560"/>
        <w:spacing w:before="450" w:after="450" w:line="312" w:lineRule="auto"/>
      </w:pPr>
      <w:r>
        <w:rPr>
          <w:rFonts w:ascii="宋体" w:hAnsi="宋体" w:eastAsia="宋体" w:cs="宋体"/>
          <w:color w:val="000"/>
          <w:sz w:val="28"/>
          <w:szCs w:val="28"/>
        </w:rPr>
        <w:t xml:space="preserve">从总体上讲，我中心政治生态的主流是好的，干部队伍的作风是过硬的，我中心政治生态尤其是部分党员干部的精神状态和作风方面存在的问题是支流，是极少数。但同样必须讲清楚的是尽管是支流，也必须认真对待，如果任其发展，就会造成极大的社会危害，“千里之堤，溃于蚁穴”，“小洞不补，打洞吃苦”的道理想必我们都明白。政治生态方面有些问题的滋生蔓延，往往就始于我们对支流的忽视，最后不得不下大力气去解决。因此，我们必须从现在开始正式存在的问题，必须从现在高度重视和逐步解决这些问题，必须从现在开始引起全中心的警醒，抓紧加以解决。</w:t>
      </w:r>
    </w:p>
    <w:p>
      <w:pPr>
        <w:ind w:left="0" w:right="0" w:firstLine="560"/>
        <w:spacing w:before="450" w:after="450" w:line="312" w:lineRule="auto"/>
      </w:pPr>
      <w:r>
        <w:rPr>
          <w:rFonts w:ascii="宋体" w:hAnsi="宋体" w:eastAsia="宋体" w:cs="宋体"/>
          <w:color w:val="000"/>
          <w:sz w:val="28"/>
          <w:szCs w:val="28"/>
        </w:rPr>
        <w:t xml:space="preserve">净化政治生态，营造良好的干部从政环境，是党的建设新常态下一项非常重要的政治任务，是推进全面从严治党的内在要求。然而精华政治生态，不可能一劳永逸，不可能一蹴而就，要常抓不懈。持续发力，方能做到久久为功。</w:t>
      </w:r>
    </w:p>
    <w:p>
      <w:pPr>
        <w:ind w:left="0" w:right="0" w:firstLine="560"/>
        <w:spacing w:before="450" w:after="450" w:line="312" w:lineRule="auto"/>
      </w:pPr>
      <w:r>
        <w:rPr>
          <w:rFonts w:ascii="宋体" w:hAnsi="宋体" w:eastAsia="宋体" w:cs="宋体"/>
          <w:color w:val="000"/>
          <w:sz w:val="28"/>
          <w:szCs w:val="28"/>
        </w:rPr>
        <w:t xml:space="preserve">（一）把牢思想开关“铸魂”。意识强化理想信念，补精神之钙。净化政治生态，必须把思想引领摆在首位。我们要引导党员干部深刻理解和把握全面依法治国的重大决策部署自觉学法、尊法、守法、护法、坚守法治理念，树立法治信仰，增强法制意识营造法治氛围，做到依法办事、照章行事、按程序决策，保障良好的政治生态。</w:t>
      </w:r>
    </w:p>
    <w:p>
      <w:pPr>
        <w:ind w:left="0" w:right="0" w:firstLine="560"/>
        <w:spacing w:before="450" w:after="450" w:line="312" w:lineRule="auto"/>
      </w:pPr>
      <w:r>
        <w:rPr>
          <w:rFonts w:ascii="宋体" w:hAnsi="宋体" w:eastAsia="宋体" w:cs="宋体"/>
          <w:color w:val="000"/>
          <w:sz w:val="28"/>
          <w:szCs w:val="28"/>
        </w:rPr>
        <w:t xml:space="preserve">（二）推进从严治党“强基”。强化纪律规矩观念。充分利用群众路线教育。政治纪律和政治规矩集中教育，“三严三实”教育及党风廉政宣传教育月等活动载体，突出“八项规定”这个聚焦点狠抓作风教育；突出法纪学习这个关键点，狠抓警示教育；突出入脑入心这个薄弱点，狠抓廉政文化渗透教育。</w:t>
      </w:r>
    </w:p>
    <w:p>
      <w:pPr>
        <w:ind w:left="0" w:right="0" w:firstLine="560"/>
        <w:spacing w:before="450" w:after="450" w:line="312" w:lineRule="auto"/>
      </w:pPr>
      <w:r>
        <w:rPr>
          <w:rFonts w:ascii="宋体" w:hAnsi="宋体" w:eastAsia="宋体" w:cs="宋体"/>
          <w:color w:val="000"/>
          <w:sz w:val="28"/>
          <w:szCs w:val="28"/>
        </w:rPr>
        <w:t xml:space="preserve">（三）狠抓作风反腐“除垢”。坚持不懈强化干部监督。健全监督管理信息，完善颁布廉情档案，全面掌握干部情况，加强日常监督，注重抓早、抓小，经常性对党员进行“体检”，对倾向性问题早打预防针，严防小毛病发展成大问题。腐败是政治生态最大的污染，我们要始终保持惩治腐败的高压态势，做到有腐必惩、有贪必肃、抓早抓小、快查快结。强力治污除垢，净化政治生态。</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单位的政治生态包括哪些方面篇五</w:t>
      </w:r>
    </w:p>
    <w:p>
      <w:pPr>
        <w:ind w:left="0" w:right="0" w:firstLine="560"/>
        <w:spacing w:before="450" w:after="450" w:line="312" w:lineRule="auto"/>
      </w:pPr>
      <w:r>
        <w:rPr>
          <w:rFonts w:ascii="宋体" w:hAnsi="宋体" w:eastAsia="宋体" w:cs="宋体"/>
          <w:color w:val="000"/>
          <w:sz w:val="28"/>
          <w:szCs w:val="28"/>
        </w:rPr>
        <w:t xml:space="preserve">（一）提高政治站位，牢固树立“四个意识”</w:t>
      </w:r>
    </w:p>
    <w:p>
      <w:pPr>
        <w:ind w:left="0" w:right="0" w:firstLine="560"/>
        <w:spacing w:before="450" w:after="450" w:line="312" w:lineRule="auto"/>
      </w:pPr>
      <w:r>
        <w:rPr>
          <w:rFonts w:ascii="宋体" w:hAnsi="宋体" w:eastAsia="宋体" w:cs="宋体"/>
          <w:color w:val="000"/>
          <w:sz w:val="28"/>
          <w:szCs w:val="28"/>
        </w:rPr>
        <w:t xml:space="preserve">我们以党的政治建设为统领，切实增强广大干部的政治意识、大局意识、核心意识、看齐意识，自觉在思想上政治上行动上与党中央保持高度一致，充分发挥了党委的领导核心和政治核心作用。一是强化宣传教育。组织全局党员干部深入学习党的十九大精神、习近平新时代中国特色社会主义思想、省委十二次党代会和十二届二次全会精神、全省森工工作会议精神和总局党委历次党委会议精神，切实把党员干部的思想和行动统一到中央、省委和总局党委的决策部署上来。全局党员干部牢固树立“四个意识”，加强党性修养，增强组织观念，严守政治纪律和政治规矩，营造了风清气正良好政治氛围。二是深化“两学一做”。把推进“两学一做”学习教育常态化制度化融入日常、抓在经常，坚持以学促做。通过开展“党员活动日”、创富带富等活动，党员先锋模范作用更加突出。去年8月，组织党员干部参加森铁小火车站建设和农业科技园建设大会战，参加会战的党员义务劳动达3,000余人次。各基层党组织在“一场一品”产业项目建设上，支委谋大事、党员当先锋，推动了产业转型发展。三是突出问题整改。我们把省委巡视反馈意见整改工作作为重要政治任务摆上重要位置，切实加强组织领导，党政领导亲自挂帅，以高度的政治自觉抓好推进落实，深挖问题根源，查找原因和教训，做到问题整改不留死角、不遮掩、不护短，坚持“销号”整改的原则，确保事事有着落、件件有回音。</w:t>
      </w:r>
    </w:p>
    <w:p>
      <w:pPr>
        <w:ind w:left="0" w:right="0" w:firstLine="560"/>
        <w:spacing w:before="450" w:after="450" w:line="312" w:lineRule="auto"/>
      </w:pPr>
      <w:r>
        <w:rPr>
          <w:rFonts w:ascii="宋体" w:hAnsi="宋体" w:eastAsia="宋体" w:cs="宋体"/>
          <w:color w:val="000"/>
          <w:sz w:val="28"/>
          <w:szCs w:val="28"/>
        </w:rPr>
        <w:t xml:space="preserve">（二）加强班子建设，不断增强班子凝聚力。</w:t>
      </w:r>
    </w:p>
    <w:p>
      <w:pPr>
        <w:ind w:left="0" w:right="0" w:firstLine="560"/>
        <w:spacing w:before="450" w:after="450" w:line="312" w:lineRule="auto"/>
      </w:pPr>
      <w:r>
        <w:rPr>
          <w:rFonts w:ascii="宋体" w:hAnsi="宋体" w:eastAsia="宋体" w:cs="宋体"/>
          <w:color w:val="000"/>
          <w:sz w:val="28"/>
          <w:szCs w:val="28"/>
        </w:rPr>
        <w:t xml:space="preserve">我们顺应时代要求，采取有效措施，致力打造团结和谐的领导集体，形成融洽的同志关系，做到班子成员齐心协力，优势互补，让每一名班子成员无后顾之忧，放心大胆地充分发挥聪明才智做好各项工作。</w:t>
      </w:r>
    </w:p>
    <w:p>
      <w:pPr>
        <w:ind w:left="0" w:right="0" w:firstLine="560"/>
        <w:spacing w:before="450" w:after="450" w:line="312" w:lineRule="auto"/>
      </w:pPr>
      <w:r>
        <w:rPr>
          <w:rFonts w:ascii="宋体" w:hAnsi="宋体" w:eastAsia="宋体" w:cs="宋体"/>
          <w:color w:val="000"/>
          <w:sz w:val="28"/>
          <w:szCs w:val="28"/>
        </w:rPr>
        <w:t xml:space="preserve">1、加强学习教育，打造学习型领导班子。组织班子成员认真学习《中国共产党党委（党组）理论学习中心组学习规则》，制定《桦南重点国有林管理局党委理论学习中心组学习制度》，把每年开展12次集中学习作为基数，保证学习时间和质量。20-年组织集中学习14次，个人自学形成常态化。</w:t>
      </w:r>
    </w:p>
    <w:p>
      <w:pPr>
        <w:ind w:left="0" w:right="0" w:firstLine="560"/>
        <w:spacing w:before="450" w:after="450" w:line="312" w:lineRule="auto"/>
      </w:pPr>
      <w:r>
        <w:rPr>
          <w:rFonts w:ascii="宋体" w:hAnsi="宋体" w:eastAsia="宋体" w:cs="宋体"/>
          <w:color w:val="000"/>
          <w:sz w:val="28"/>
          <w:szCs w:val="28"/>
        </w:rPr>
        <w:t xml:space="preserve">2、坚持以上率下，打造政治坚定的领导班子。一是认真开好民主生活会。20-年召开2次专题民主生活会，班子成员按照会议主题亲自撰写对照材料，查找自身存在的突出问题96条，制定整改措施102条。会上积极开展批评和自我批评，班子成员在交换意见、沟通思想、总结经验的过程中达到了统一思想，提高自身综合组织的目的。二是认真落实民主集中制。我们严格按照民主集中制的要求和程序办事，20-年召开党委会、党政联席会15次，对“三重一大”及重点工作、重要决策进行集体讨论，防止一言堂和个人说了算。在全局开展了“我为家乡添新意（议）”活动，全局广大职工群众为企业发展建设提合理化建议196条，有18条被企业采用。三是认真落实双重组织生活制度。20-年局领导班子成员以普通党员身份参加所在支部组织生活会32次，促进基层组织生活会标准化、规范化、常态化。</w:t>
      </w:r>
    </w:p>
    <w:p>
      <w:pPr>
        <w:ind w:left="0" w:right="0" w:firstLine="560"/>
        <w:spacing w:before="450" w:after="450" w:line="312" w:lineRule="auto"/>
      </w:pPr>
      <w:r>
        <w:rPr>
          <w:rFonts w:ascii="宋体" w:hAnsi="宋体" w:eastAsia="宋体" w:cs="宋体"/>
          <w:color w:val="000"/>
          <w:sz w:val="28"/>
          <w:szCs w:val="28"/>
        </w:rPr>
        <w:t xml:space="preserve">3、强化调查研究，打造求真务实的领导班子。脚上有泥，心中有数。20-年，我们组织开展了领导干部大下访活动，大兴调查研究之风。班子成员全年深入基层调查研究120余次，为基层单位解决实际问题135件。班子成员在工作中不仅会出思路、想干事，又能抓落实、干成事，还善于谋创新、解难事，有效推动各项工作的顺利开展，为基层领导班子做出了表率。</w:t>
      </w:r>
    </w:p>
    <w:p>
      <w:pPr>
        <w:ind w:left="0" w:right="0" w:firstLine="560"/>
        <w:spacing w:before="450" w:after="450" w:line="312" w:lineRule="auto"/>
      </w:pPr>
      <w:r>
        <w:rPr>
          <w:rFonts w:ascii="宋体" w:hAnsi="宋体" w:eastAsia="宋体" w:cs="宋体"/>
          <w:color w:val="000"/>
          <w:sz w:val="28"/>
          <w:szCs w:val="28"/>
        </w:rPr>
        <w:t xml:space="preserve">（三）坚持正确用人导向，建设优秀干部队伍。</w:t>
      </w:r>
    </w:p>
    <w:p>
      <w:pPr>
        <w:ind w:left="0" w:right="0" w:firstLine="560"/>
        <w:spacing w:before="450" w:after="450" w:line="312" w:lineRule="auto"/>
      </w:pPr>
      <w:r>
        <w:rPr>
          <w:rFonts w:ascii="宋体" w:hAnsi="宋体" w:eastAsia="宋体" w:cs="宋体"/>
          <w:color w:val="000"/>
          <w:sz w:val="28"/>
          <w:szCs w:val="28"/>
        </w:rPr>
        <w:t xml:space="preserve">我们严格执行《党政领导干部选拔任用工作条例》和好干部“二十”字标准，形成了风清气正的选人用人风气。一是树立正确的用人导向。坚持把“树正气、在状态、敢担当、重实干、顾大局”的干部选拔到基层领导岗位。20-年新任职的干部在各自岗位上想事、干事，担当、作为，赢得了职工群众的一致好评。二是形成能上能下的选人用人机制。制订印发了《桦南林业局推进领导干部能上能下管理办法（试行）》，形成能者上、庸者下、平者让、劣者汰的用人导向和从政环境。三是加强干部任职前教育。干部任职前严把“三关”。把好“谈话关”，由党委书记、局长、副书记、纪委书记、副局长进行集体谈话，给即将任职的干部注入“清醒剂”；把好“廉政关”，对新任职干部进行闭卷廉政考试，不及格的集中培训进行补考，考试合格后方能上岗。把好“承诺关”，新任职干部、窗口单位、服务职能单位、部门干部都要通过电视等媒体做出自身廉政建设和履行职责公开承诺，接受社会的监督。20-年我们没有调整干部。在今年职代会上对干部进行民主测评，局领导班子优秀率为***；中层干部优秀率为***。</w:t>
      </w:r>
    </w:p>
    <w:p>
      <w:pPr>
        <w:ind w:left="0" w:right="0" w:firstLine="560"/>
        <w:spacing w:before="450" w:after="450" w:line="312" w:lineRule="auto"/>
      </w:pPr>
      <w:r>
        <w:rPr>
          <w:rFonts w:ascii="宋体" w:hAnsi="宋体" w:eastAsia="宋体" w:cs="宋体"/>
          <w:color w:val="000"/>
          <w:sz w:val="28"/>
          <w:szCs w:val="28"/>
        </w:rPr>
        <w:t xml:space="preserve">（四）强化廉政建设，营造风清气正的社会环境。</w:t>
      </w:r>
    </w:p>
    <w:p>
      <w:pPr>
        <w:ind w:left="0" w:right="0" w:firstLine="560"/>
        <w:spacing w:before="450" w:after="450" w:line="312" w:lineRule="auto"/>
      </w:pPr>
      <w:r>
        <w:rPr>
          <w:rFonts w:ascii="宋体" w:hAnsi="宋体" w:eastAsia="宋体" w:cs="宋体"/>
          <w:color w:val="000"/>
          <w:sz w:val="28"/>
          <w:szCs w:val="28"/>
        </w:rPr>
        <w:t xml:space="preserve">1、压实“两个责任”，增强责任意识。严格执行“一岗双责”，健全完善了党委统一领导，党政齐抓共管，纪委组织协调，部门各负其责的领导体制和工作机制，实现了党风廉政建设与林区经济社会发展和业务工作紧密结合。年初，向基层党政领导班子正职印发了《党风廉政建设岗位责任书》，形成一级抓一级、层层抓落实的工作体系。</w:t>
      </w:r>
    </w:p>
    <w:p>
      <w:pPr>
        <w:ind w:left="0" w:right="0" w:firstLine="560"/>
        <w:spacing w:before="450" w:after="450" w:line="312" w:lineRule="auto"/>
      </w:pPr>
      <w:r>
        <w:rPr>
          <w:rFonts w:ascii="宋体" w:hAnsi="宋体" w:eastAsia="宋体" w:cs="宋体"/>
          <w:color w:val="000"/>
          <w:sz w:val="28"/>
          <w:szCs w:val="28"/>
        </w:rPr>
        <w:t xml:space="preserve">2、强化监督执纪问责，加大查办案件力度。局纪委认真落实“三转”的要求，坚决把查办违纪违法案件作为纪检监察机关的基本职责和反腐败斗争的中心任务来抓，不断完善纪检监察工作机制，加大案件查办力度，强化纪检监察机关监督执纪的职能。20-年，我局共立案9件，结案9件。</w:t>
      </w:r>
    </w:p>
    <w:p>
      <w:pPr>
        <w:ind w:left="0" w:right="0" w:firstLine="560"/>
        <w:spacing w:before="450" w:after="450" w:line="312" w:lineRule="auto"/>
      </w:pPr>
      <w:r>
        <w:rPr>
          <w:rFonts w:ascii="宋体" w:hAnsi="宋体" w:eastAsia="宋体" w:cs="宋体"/>
          <w:color w:val="000"/>
          <w:sz w:val="28"/>
          <w:szCs w:val="28"/>
        </w:rPr>
        <w:t xml:space="preserve">3、强化教育，推进中央八项规定精神纵深落实。一是在全局党员领导干部中开展“落实两项法规，全面从严治党”的学习教育活动。组织开展了以“深化‘两学一做’，廉政知识答题活动”。全局38个基层单位党组织，142人参加了竞赛。三是制作了廉政微视频《清廉桦林》，视频创意新颖，突出主题，意义深远，受到总局纪委领导的一致好评。</w:t>
      </w:r>
    </w:p>
    <w:p>
      <w:pPr>
        <w:ind w:left="0" w:right="0" w:firstLine="560"/>
        <w:spacing w:before="450" w:after="450" w:line="312" w:lineRule="auto"/>
      </w:pPr>
      <w:r>
        <w:rPr>
          <w:rFonts w:ascii="宋体" w:hAnsi="宋体" w:eastAsia="宋体" w:cs="宋体"/>
          <w:color w:val="000"/>
          <w:sz w:val="28"/>
          <w:szCs w:val="28"/>
        </w:rPr>
        <w:t xml:space="preserve">4、强力推进纪律作风建设。深入开展机关作风整顿，抓住重点节点实施专项检查。组成两个督查组，采取明查暗访等形式，对遵守工作纪律、值班值宿等进行专项督查，促进了全局党风政风持续好转。</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单位的政治生态包括哪些方面篇六</w:t>
      </w:r>
    </w:p>
    <w:p>
      <w:pPr>
        <w:ind w:left="0" w:right="0" w:firstLine="560"/>
        <w:spacing w:before="450" w:after="450" w:line="312" w:lineRule="auto"/>
      </w:pPr>
      <w:r>
        <w:rPr>
          <w:rFonts w:ascii="宋体" w:hAnsi="宋体" w:eastAsia="宋体" w:cs="宋体"/>
          <w:color w:val="000"/>
          <w:sz w:val="28"/>
          <w:szCs w:val="28"/>
        </w:rPr>
        <w:t xml:space="preserve">2025年以来，xx分公司始终坚持以_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（一）抓稳抓牢政治思想组织建设。</w:t>
      </w:r>
    </w:p>
    <w:p>
      <w:pPr>
        <w:ind w:left="0" w:right="0" w:firstLine="560"/>
        <w:spacing w:before="450" w:after="450" w:line="312" w:lineRule="auto"/>
      </w:pPr>
      <w:r>
        <w:rPr>
          <w:rFonts w:ascii="宋体" w:hAnsi="宋体" w:eastAsia="宋体" w:cs="宋体"/>
          <w:color w:val="000"/>
          <w:sz w:val="28"/>
          <w:szCs w:val="28"/>
        </w:rPr>
        <w:t xml:space="preserve">将党的十九大精神，__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（二）树立正确的选人用人导向。</w:t>
      </w:r>
    </w:p>
    <w:p>
      <w:pPr>
        <w:ind w:left="0" w:right="0" w:firstLine="560"/>
        <w:spacing w:before="450" w:after="450" w:line="312" w:lineRule="auto"/>
      </w:pPr>
      <w:r>
        <w:rPr>
          <w:rFonts w:ascii="宋体" w:hAnsi="宋体" w:eastAsia="宋体" w:cs="宋体"/>
          <w:color w:val="000"/>
          <w:sz w:val="28"/>
          <w:szCs w:val="28"/>
        </w:rPr>
        <w:t xml:space="preserve">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（三）正风肃纪常态化。</w:t>
      </w:r>
    </w:p>
    <w:p>
      <w:pPr>
        <w:ind w:left="0" w:right="0" w:firstLine="560"/>
        <w:spacing w:before="450" w:after="450" w:line="312" w:lineRule="auto"/>
      </w:pPr>
      <w:r>
        <w:rPr>
          <w:rFonts w:ascii="宋体" w:hAnsi="宋体" w:eastAsia="宋体" w:cs="宋体"/>
          <w:color w:val="000"/>
          <w:sz w:val="28"/>
          <w:szCs w:val="28"/>
        </w:rPr>
        <w:t xml:space="preserve">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一）进一步提高政治站位。充分发挥党组织统揽全局，协调各方的核心作用，把主要精力放在抓方向、仪大事、管全局、凝聚各部门力量上。牢固“四个意识”，全方位贯彻落实党的路线和政策方针，厚植党执政的政治基础，维护_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单位的政治生态包括哪些方面篇七</w:t>
      </w:r>
    </w:p>
    <w:p>
      <w:pPr>
        <w:ind w:left="0" w:right="0" w:firstLine="560"/>
        <w:spacing w:before="450" w:after="450" w:line="312" w:lineRule="auto"/>
      </w:pPr>
      <w:r>
        <w:rPr>
          <w:rFonts w:ascii="宋体" w:hAnsi="宋体" w:eastAsia="宋体" w:cs="宋体"/>
          <w:color w:val="000"/>
          <w:sz w:val="28"/>
          <w:szCs w:val="28"/>
        </w:rPr>
        <w:t xml:space="preserve">根据省市区加强政治监督工作要求，现将2025年上半年区商务局政治生态建设情况报告如下：</w:t>
      </w:r>
    </w:p>
    <w:p>
      <w:pPr>
        <w:ind w:left="0" w:right="0" w:firstLine="560"/>
        <w:spacing w:before="450" w:after="450" w:line="312" w:lineRule="auto"/>
      </w:pPr>
      <w:r>
        <w:rPr>
          <w:rFonts w:ascii="宋体" w:hAnsi="宋体" w:eastAsia="宋体" w:cs="宋体"/>
          <w:color w:val="000"/>
          <w:sz w:val="28"/>
          <w:szCs w:val="28"/>
        </w:rPr>
        <w:t xml:space="preserve">（一）主体责任进一步压实。进一步落实全面从严治党主体责任，梳理制定局领导班子成员落实全面从严治党主体责任清单。分层签订从严治党责任书，通过召开党委中心组理论学习、每月中层干部例会、科务会等形式进一步落实全面从严治党主体责任，持续传递压力，形成了齐抓共管、整体联动的工作格局。</w:t>
      </w:r>
    </w:p>
    <w:p>
      <w:pPr>
        <w:ind w:left="0" w:right="0" w:firstLine="560"/>
        <w:spacing w:before="450" w:after="450" w:line="312" w:lineRule="auto"/>
      </w:pPr>
      <w:r>
        <w:rPr>
          <w:rFonts w:ascii="宋体" w:hAnsi="宋体" w:eastAsia="宋体" w:cs="宋体"/>
          <w:color w:val="000"/>
          <w:sz w:val="28"/>
          <w:szCs w:val="28"/>
        </w:rPr>
        <w:t xml:space="preserve">（二）党员干部政治意识进一步增强。依托“学习强国”、“西湖先锋”等线上平台，结合理论学习中心组学习、“商务讲坛”，红色研学等方式，加强政治理论学习。创新完善“集中学习+专项行动+现场走访”的主题党日工作机制，把主题党日活动与商务中心工作紧密结合，互融互促。落实“两学一做”学习教育常态化制度化，建立每周一学、每月一讲制度，实现政治生活常态化。</w:t>
      </w:r>
    </w:p>
    <w:p>
      <w:pPr>
        <w:ind w:left="0" w:right="0" w:firstLine="560"/>
        <w:spacing w:before="450" w:after="450" w:line="312" w:lineRule="auto"/>
      </w:pPr>
      <w:r>
        <w:rPr>
          <w:rFonts w:ascii="宋体" w:hAnsi="宋体" w:eastAsia="宋体" w:cs="宋体"/>
          <w:color w:val="000"/>
          <w:sz w:val="28"/>
          <w:szCs w:val="28"/>
        </w:rPr>
        <w:t xml:space="preserve">（三）廉政建设进一步深化。开展谈话提醒教育35次，开展违规兼职、单一来源采购等专项整治5次、召开全面从严治党“一岗双责”报告会，组织中层干部进行2次廉政集体谈话，邀请纪检组领导为下属公司上了廉政党课，出台了《实施“四大行动、十个严禁”构建亲清政商关系有关事项》，打造优质营商环境。</w:t>
      </w:r>
    </w:p>
    <w:p>
      <w:pPr>
        <w:ind w:left="0" w:right="0" w:firstLine="560"/>
        <w:spacing w:before="450" w:after="450" w:line="312" w:lineRule="auto"/>
      </w:pPr>
      <w:r>
        <w:rPr>
          <w:rFonts w:ascii="宋体" w:hAnsi="宋体" w:eastAsia="宋体" w:cs="宋体"/>
          <w:color w:val="000"/>
          <w:sz w:val="28"/>
          <w:szCs w:val="28"/>
        </w:rPr>
        <w:t xml:space="preserve">（四）选人用人风气进一步匡正。按照规范程序做好了机关妇委会主任的选拔任用。加强对干部的日常监督，组织做好年度领导干部个人有关事项报告填报，上报中层及一般干部重大事项报备3个。</w:t>
      </w:r>
    </w:p>
    <w:p>
      <w:pPr>
        <w:ind w:left="0" w:right="0" w:firstLine="560"/>
        <w:spacing w:before="450" w:after="450" w:line="312" w:lineRule="auto"/>
      </w:pPr>
      <w:r>
        <w:rPr>
          <w:rFonts w:ascii="宋体" w:hAnsi="宋体" w:eastAsia="宋体" w:cs="宋体"/>
          <w:color w:val="000"/>
          <w:sz w:val="28"/>
          <w:szCs w:val="28"/>
        </w:rPr>
        <w:t xml:space="preserve">（五）机关作风建设进一步改进。开展疫情防控党员当先锋、复工复产复苏党员服务团、党员招商攻坚专项行动、“粮心向党、粮安为民”岗位大练兵、高质量发展党员大比武专项行动，依托载体服务中心，其中商务亮点工作信息被“学习强国”平台录用6篇。组建出口和消费专班，大力推进促消费、稳出口，为我区在全省经济运行争先创优活动中提供坚实助力。结对金家桥社区，开展疫情防控志愿服务活动35次，协调解决“百日解百难”问题2个；结对胥口镇，组织开展“助茶农、采春茶”等志愿服务活动，牵头领办“百日解千难”问题。结对两新党支部鸿世电器、海顺机械，通过党建引领，实现“同频共振”，组织京东物流和鸿世电器交流互动，为双方合作提供平台。</w:t>
      </w:r>
    </w:p>
    <w:p>
      <w:pPr>
        <w:ind w:left="0" w:right="0" w:firstLine="560"/>
        <w:spacing w:before="450" w:after="450" w:line="312" w:lineRule="auto"/>
      </w:pPr>
      <w:r>
        <w:rPr>
          <w:rFonts w:ascii="宋体" w:hAnsi="宋体" w:eastAsia="宋体" w:cs="宋体"/>
          <w:color w:val="000"/>
          <w:sz w:val="28"/>
          <w:szCs w:val="28"/>
        </w:rPr>
        <w:t xml:space="preserve">（六）服务企业水平进一步提升。疫情期间下沉一线，解企业所困，助力企业复工复产复苏。帮企业解决“资金难”问题，通过“亲清在线”平台兑现商贸服务企业补贴1047.56万元，涉及3425家企业。落实稳外贸政策，加大“杭信贷”金融政策支持，兑现资金1917万元。帮企业解决“销路难”问题，创建“富阳严选”平台，帮外贸企业消库存，已推出14场“严选”专场，销售额近百万元。搭建“云”展会平台，共举办7场免费境外线上交易会。组织企业参加杭州市相关平台直播（淘宝网），企业网上店铺销售额环比增加约17%。发放汽车消费补贴，12天活动时间里已累计出售汽车1366辆，实现销售额2.43亿元。帮企业解决“发展难”问题，建立“一对一”服务专员制度，帮助解决实际困难121个。“线上+线下”宣讲省、市、区各项惠企政45次，选派三名专业涉外律师为外贸企业提供专业法律援助服务。协助7家企业办理8单不可抗力事实性证明，挽回损失838万元。精准服务，推动和鼎铜业顺利完成首批黄金出口报关，实现浙江省黄金出口第一单。</w:t>
      </w:r>
    </w:p>
    <w:p>
      <w:pPr>
        <w:ind w:left="0" w:right="0" w:firstLine="560"/>
        <w:spacing w:before="450" w:after="450" w:line="312" w:lineRule="auto"/>
      </w:pPr>
      <w:r>
        <w:rPr>
          <w:rFonts w:ascii="宋体" w:hAnsi="宋体" w:eastAsia="宋体" w:cs="宋体"/>
          <w:color w:val="000"/>
          <w:sz w:val="28"/>
          <w:szCs w:val="28"/>
        </w:rPr>
        <w:t xml:space="preserve">一是从政治学习上看，学习组织形式相对单一，满足于学习计划落实了，规定的学习任务完成了，在走出去、请进来和针对具体问题解剖麻雀上做的还有差距。学习的针对性有待提高，往往是泛泛的通读，在运用习近平新时代中国特色社会主义思想指导实践、推动商务工作上还有差距。学思用没有贯通，知信行不统一，孤立地、零散地、局部地学习理解习近平新时代中国特色社会主义思想、系列重要讲话和治国理政思想，就事论事，存在形式主义、实用主义。</w:t>
      </w:r>
    </w:p>
    <w:p>
      <w:pPr>
        <w:ind w:left="0" w:right="0" w:firstLine="560"/>
        <w:spacing w:before="450" w:after="450" w:line="312" w:lineRule="auto"/>
      </w:pPr>
      <w:r>
        <w:rPr>
          <w:rFonts w:ascii="宋体" w:hAnsi="宋体" w:eastAsia="宋体" w:cs="宋体"/>
          <w:color w:val="000"/>
          <w:sz w:val="28"/>
          <w:szCs w:val="28"/>
        </w:rPr>
        <w:t xml:space="preserve">二是从政治纪律上看，在加强廉洁纪律、工作纪律、组织纪律强调的比较多，相对而言，在政治纪律和政治规矩的教育引导上，联系实际深入浅出剖析较少，整体推动的招法不多。政治敏锐性和政治洞察力还有待加强，一些党员对社会上的一些不良思潮没有作坚决的斗争，对一些苗头性倾向性问题，没有及时旗帜鲜明地反驳和纠正。尤其是网络管控和舆论引导工作方面，对新媒体上的言论引导水平还需提升。作为主管全区商务发展的部门，在落实中央及省市区委的部署要求、谋划发展思路等方面还缺乏前瞻性、开放性，改革创新的举措办法不多。</w:t>
      </w:r>
    </w:p>
    <w:p>
      <w:pPr>
        <w:ind w:left="0" w:right="0" w:firstLine="560"/>
        <w:spacing w:before="450" w:after="450" w:line="312" w:lineRule="auto"/>
      </w:pPr>
      <w:r>
        <w:rPr>
          <w:rFonts w:ascii="宋体" w:hAnsi="宋体" w:eastAsia="宋体" w:cs="宋体"/>
          <w:color w:val="000"/>
          <w:sz w:val="28"/>
          <w:szCs w:val="28"/>
        </w:rPr>
        <w:t xml:space="preserve">三是从落实主体责任看，全面从严治党还不严格。压力传导有待进一步增强，满足于对分管科室和单位责任书签订了，要求提了，但在督导检查、听取汇报上还不够主动和及时，从而导致在一定程度上存在“上热中温下冷”的现象。对二级单位管理有待进一步加强，二级单位管理存在薄弱环节，干部职工思想意识、作风有待进一步改进。面对商务经济下行压力持续加大，一些党员干部奋力开拓的勇气不够强，创新突破的办法不够多，与上级要求有差距。</w:t>
      </w:r>
    </w:p>
    <w:p>
      <w:pPr>
        <w:ind w:left="0" w:right="0" w:firstLine="560"/>
        <w:spacing w:before="450" w:after="450" w:line="312" w:lineRule="auto"/>
      </w:pPr>
      <w:r>
        <w:rPr>
          <w:rFonts w:ascii="宋体" w:hAnsi="宋体" w:eastAsia="宋体" w:cs="宋体"/>
          <w:color w:val="000"/>
          <w:sz w:val="28"/>
          <w:szCs w:val="28"/>
        </w:rPr>
        <w:t xml:space="preserve">四是从干部教育管理上看，对党员干部的教育管理还存在薄弱环节。存在着过问工作多，谈心交心沟通思想少，特别是对年轻干部成长和个人的生活过问不够。对干部管理方面存在“重使用轻管理、重任务轻关怀”等现象。虽然落实任前廉政谈话、廉政提醒谈话等制度，但在后续跟踪管理方面滞后，对干部的思想关怀、信任关怀、困难关怀方面等还做得不够。</w:t>
      </w:r>
    </w:p>
    <w:p>
      <w:pPr>
        <w:ind w:left="0" w:right="0" w:firstLine="560"/>
        <w:spacing w:before="450" w:after="450" w:line="312" w:lineRule="auto"/>
      </w:pPr>
      <w:r>
        <w:rPr>
          <w:rFonts w:ascii="宋体" w:hAnsi="宋体" w:eastAsia="宋体" w:cs="宋体"/>
          <w:color w:val="000"/>
          <w:sz w:val="28"/>
          <w:szCs w:val="28"/>
        </w:rPr>
        <w:t xml:space="preserve">五是从廉政建设上看，对有关廉政规定的学习效果离上级要求仍有差距，有的干部思想重视不够，认为自己不在关键岗位，不学也不会出问题;有的学习不实不细，对把握处理的情形、标准和尺度上还有一些差距。在落实有关制度上还不够到位，比如，对制止铺张浪费也有专门的规定，但下班不随手关灯、关空调的问题依然存在。</w:t>
      </w:r>
    </w:p>
    <w:p>
      <w:pPr>
        <w:ind w:left="0" w:right="0" w:firstLine="560"/>
        <w:spacing w:before="450" w:after="450" w:line="312" w:lineRule="auto"/>
      </w:pPr>
      <w:r>
        <w:rPr>
          <w:rFonts w:ascii="宋体" w:hAnsi="宋体" w:eastAsia="宋体" w:cs="宋体"/>
          <w:color w:val="000"/>
          <w:sz w:val="28"/>
          <w:szCs w:val="28"/>
        </w:rPr>
        <w:t xml:space="preserve">六是为民服务上看，为民解难题方面服务的真功夫还需淬炼。尤其是疫情影响下，企业生存发展存在困难，对企业反映的难点热点问题，拓思路、出点子还不够，服务群众服务企业离上级要求离企业期望还有差距。</w:t>
      </w:r>
    </w:p>
    <w:p>
      <w:pPr>
        <w:ind w:left="0" w:right="0" w:firstLine="560"/>
        <w:spacing w:before="450" w:after="450" w:line="312" w:lineRule="auto"/>
      </w:pPr>
      <w:r>
        <w:rPr>
          <w:rFonts w:ascii="宋体" w:hAnsi="宋体" w:eastAsia="宋体" w:cs="宋体"/>
          <w:color w:val="000"/>
          <w:sz w:val="28"/>
          <w:szCs w:val="28"/>
        </w:rPr>
        <w:t xml:space="preserve">（一）把牢思想开关“铸魂”。一是提高政治站位，始终把政治建设摆在班子建设的首位，把学习贯彻习近平新时代中国特色社会主义思想贯穿全部工作始终，以上率下，真学真用，持之以恒补精神之“钙”。二是执行制度到位，严格执行民主集中制和请示报告制度，努力把班子锻造成为政治坚强、纪律严明的领导集体。严格落实党委中心组学习制度，切实形成制度化、常态化的学习机制。严格落实“三会一课”、“每周一学、每月一讲”大学习、民主生活会、组织生活会、党员民主评议等制度，用好批评和自我批评武器，不断增强党内政治生活的政治性、时代性、原则性、战斗性。三是深化党建引领，坚持明确责任抓党建，进一步完善各级党组织的党建工作责任清单。深化“党建+”，深入总结并不断强化党建对商务工作的引领作用。</w:t>
      </w:r>
    </w:p>
    <w:p>
      <w:pPr>
        <w:ind w:left="0" w:right="0" w:firstLine="560"/>
        <w:spacing w:before="450" w:after="450" w:line="312" w:lineRule="auto"/>
      </w:pPr>
      <w:r>
        <w:rPr>
          <w:rFonts w:ascii="宋体" w:hAnsi="宋体" w:eastAsia="宋体" w:cs="宋体"/>
          <w:color w:val="000"/>
          <w:sz w:val="28"/>
          <w:szCs w:val="28"/>
        </w:rPr>
        <w:t xml:space="preserve">（二）推进廉政建设“强基”。一是加强警示教育。建立健全不忘初心、牢记使命长效机制，组织党的宗旨、党规党纪、党的优良作风等教育活动，引导党员干部知敬畏、存戒惧、守底线。通过廉政党课、专题讲座等形式，加强廉政法规和从政道德教育，深化示范教育、警示教育和岗位廉政风险教育，时刻敲响警钟，筑牢思想防线。开展廉政谈话活动，以关心、教育、提醒、挽救干部为出发点，对反映干部职工的苗头性、倾向性问题，及时开展谈话提醒教育，把可能发生的问题解决在萌芽状态。深化廉政风险排查防控，在廉政风险排查防控基础上，完善分类防控措施，紧盯“关键少数”、二级单位、关键岗位和重要事项继续完善防控机制。二是完善二级单位管理制度。从业务科室派出公司工作指导员，将收储公司经营班子与局科室长同等管理，参加局中层干部会议、支部活动。督促公司建立责任清单、问题清单、整改清单，全面排查公司岗位廉政风险点、防控措施。出台公司督导方案，对公司队伍建设、作风效能、制度执行等方面开展每月督查，对公司财务情况开展每季检查。三是加大正风肃纪。每月开展一次以上正风肃纪专项督查，着力对重点项目、重点工作任务推进情况，班子及中层干部落实一岗双责情况，政治纪律、组织纪律、工作纪律等六大纪律执行落实情况，“三不”问题、“四风”问题等事项，实行精准过程督查，严格效能问责，压实责任链条，推进作风建设。</w:t>
      </w:r>
    </w:p>
    <w:p>
      <w:pPr>
        <w:ind w:left="0" w:right="0" w:firstLine="560"/>
        <w:spacing w:before="450" w:after="450" w:line="312" w:lineRule="auto"/>
      </w:pPr>
      <w:r>
        <w:rPr>
          <w:rFonts w:ascii="宋体" w:hAnsi="宋体" w:eastAsia="宋体" w:cs="宋体"/>
          <w:color w:val="000"/>
          <w:sz w:val="28"/>
          <w:szCs w:val="28"/>
        </w:rPr>
        <w:t xml:space="preserve">（三）强化责任担当“正气”。一是引领“亲”“清”新型政商关系建设。加强对商务专项资金的监督与管理，坚持商务专项资金实行班子成员集体讨论制，切实加强资金的源头监管，确保资金规范合理使用。推进“亲清在线”平台兑现商务补助政策，加快政策兑现的进度。二是搭载体引导干部担当作为。以“党员干部示范+项目领办+团队比武”战术抓手为载体，开展疫情防控党员当先锋、复工复产复苏党员服务团、党员招商攻坚专项行动、“粮心向党、粮安为民”岗位大练兵、高质量发展党员大比武专项行动，坚持商务发展和疫情防控两手抓两战赢。三是强化商务队伍建设。树立“鼓励肯干的，提拔好干的，鞭策少干的，整治不干的，拔除倒干的”用人导向，着力打造一支“忠诚、实干、担当、坚毅、有为”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单位的政治生态包括哪些方面篇八</w:t>
      </w:r>
    </w:p>
    <w:p>
      <w:pPr>
        <w:ind w:left="0" w:right="0" w:firstLine="560"/>
        <w:spacing w:before="450" w:after="450" w:line="312" w:lineRule="auto"/>
      </w:pPr>
      <w:r>
        <w:rPr>
          <w:rFonts w:ascii="宋体" w:hAnsi="宋体" w:eastAsia="宋体" w:cs="宋体"/>
          <w:color w:val="000"/>
          <w:sz w:val="28"/>
          <w:szCs w:val="28"/>
        </w:rPr>
        <w:t xml:space="preserve">近年来，**区纪委旗帜鲜明管党治党，保持定力惩贪治腐，持续用力正风肃纪，全区党风廉政建设和反腐败工作取得显著成效，党内政治生态持续不断优化净化。全面从严治党只有进行时，没有完成日，透过现象看本质、抽丝剥茧治根底是进一步推动深化全面从严治党的关键。对此，**区结合近年来的工作实际情况，深入分析问题的表现、原因和治理对策，为进一步落实全面从严治党加强党风廉政建设提供思路和方法。</w:t>
      </w:r>
    </w:p>
    <w:p>
      <w:pPr>
        <w:ind w:left="0" w:right="0" w:firstLine="560"/>
        <w:spacing w:before="450" w:after="450" w:line="312" w:lineRule="auto"/>
      </w:pPr>
      <w:r>
        <w:rPr>
          <w:rFonts w:ascii="宋体" w:hAnsi="宋体" w:eastAsia="宋体" w:cs="宋体"/>
          <w:color w:val="000"/>
          <w:sz w:val="28"/>
          <w:szCs w:val="28"/>
        </w:rPr>
        <w:t xml:space="preserve">(一)强化措施夯实全面从严治党“两个责任”。出台全面从严治党“两个责任”清单及考核办法，督促各级党组织成立主体办，层层签订责任状。推行区委常委会“每月一专题”“凡会必提”“纪委书记同级监督”三项制度和领导干部履责纪实制度。紧盯“关键少数”，区纪委书记谈话提醒、约谈四家班子领导或街道、部门负责人共183人次，纪检监察机关开展谈话函询63人，诫勉谈话10人，对5起落实“两个责任”不到位的典型案件实行一案双查，追责党员领导干部5人。排查廉政风险点1912个，立行立改，对账销号。多管齐下推动“两个责任”落地生根。</w:t>
      </w:r>
    </w:p>
    <w:p>
      <w:pPr>
        <w:ind w:left="0" w:right="0" w:firstLine="560"/>
        <w:spacing w:before="450" w:after="450" w:line="312" w:lineRule="auto"/>
      </w:pPr>
      <w:r>
        <w:rPr>
          <w:rFonts w:ascii="宋体" w:hAnsi="宋体" w:eastAsia="宋体" w:cs="宋体"/>
          <w:color w:val="000"/>
          <w:sz w:val="28"/>
          <w:szCs w:val="28"/>
        </w:rPr>
        <w:t xml:space="preserve">(二)巩固拓展落实中央八项规定精神成果。紧盯公款吃喝、违规发放津补贴、形式主义、官僚主义十种新表现等“四风”顽疾开展专项督查，查处违反中央八项规定精神问题52起，给予党纪政纪(政务)处分49人，责令作出书面检查21人，整改清退违规金额39.05万元。在全市率先开展“懒政怠政、为官不为”问题专项整治，查处11名转非科级干部严重脱岗、违反组织纪律等问题，党纪政纪处分10人，全区20多人主动提前或按时退休，辞去公职1人，腾出编制20多个，解决多年来混编用人等老大难问题，市委王乃学书记对此专门作出批示在全区推广经验。开展教育系统“**廉教”专项工作，查处教育行业违规发放津补贴等问题13个，纪律处分13人。开展“正风肃纪春风行动”，查处工作作风案件14件，发放纪律检查建议书8份，在广西日报等媒体刊登信息，释放越往后执纪越严的强烈信号。</w:t>
      </w:r>
    </w:p>
    <w:p>
      <w:pPr>
        <w:ind w:left="0" w:right="0" w:firstLine="560"/>
        <w:spacing w:before="450" w:after="450" w:line="312" w:lineRule="auto"/>
      </w:pPr>
      <w:r>
        <w:rPr>
          <w:rFonts w:ascii="宋体" w:hAnsi="宋体" w:eastAsia="宋体" w:cs="宋体"/>
          <w:color w:val="000"/>
          <w:sz w:val="28"/>
          <w:szCs w:val="28"/>
        </w:rPr>
        <w:t xml:space="preserve">(三)准确把握运用监督执纪“四种形态”。创新办案机制，实行全员办案制度和红黄蓝预警制度。全区纪检监察机关受理信访举报216件，立案319件，给予党纪政纪(政务)处分284人，其中科级干部32人，移送司法机关处理8人，通报曝光典型案例101件，涉案金额超过1300万元，严肃查处了张枭杰、黄克彰、麦运庄等一批严重违纪违法案件。区本级自办案件116件，7个街道办案159件，案件总数连续三年过百件，远超**年前五年案件数之和。运用监督执纪“四种形态”处理399人次，其中第一、第二种形态教育处理人数占比92%，第三种形态纪律重处分、重大职务调整人数占比5%，第四种形态对严重违纪、涉嫌违法行为立案审查人数占比3%。建立容错纠错机制，为87名反映失实的党员干部澄清事实。</w:t>
      </w:r>
    </w:p>
    <w:p>
      <w:pPr>
        <w:ind w:left="0" w:right="0" w:firstLine="560"/>
        <w:spacing w:before="450" w:after="450" w:line="312" w:lineRule="auto"/>
      </w:pPr>
      <w:r>
        <w:rPr>
          <w:rFonts w:ascii="宋体" w:hAnsi="宋体" w:eastAsia="宋体" w:cs="宋体"/>
          <w:color w:val="000"/>
          <w:sz w:val="28"/>
          <w:szCs w:val="28"/>
        </w:rPr>
        <w:t xml:space="preserve">(四)打好整治群众身边腐败问题“组合拳”。树立以人民为中心的执纪理念，开展查处群众身边“四风”和腐败问题专项工作，立案43件，给予党纪政纪处分43人;开展查处城市执法重点领域“四风”和腐败问题专项工作，查处党员干部参与“两违”等问题15件，给予党纪政纪处分15人;开展扶贫领域监督执纪问责工作和扶贫领域腐败和作风问题专项工作，查处扶贫领域突出问题69起，给予党纪政纪(政务)处分64人，集中通报典型案例55起，我区扶贫领域监督执纪问责工作在全市作交流发言;打响“反腐正风、扫黑除恶”专项治理工作“第一枪”，查处张枭杰(原海西派出所所长)、古连政等人涉黑涉恶腐败和充当“保护伞”问题，张枭杰受到“双开”处分，2人涉嫌犯罪问题被移送司法机关处理，在全社会形成强大震慑，以实际行动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五)构建党风廉政建设大宣教格局。建好用好**清风网、纪检监察微博、微信、短信平台，增强传播力。组织党员干部观看警示教育片《广西三起县级扶贫办主任严重违纪案件警示录》等90余场，参加旁听庭审240余人次，通报各类案例36批122起。组织拟提拔领导干部任前廉政考试14批107人次。成立纪检监察信息中心，报送信息323篇，市级以上媒体采用294篇。培育高菜村党风廉政建设示范点、赤西村廉政文化广场、**区六小“**廉教”示范点，完善**区检察院廉政警示教育基地。评选推荐市级“勤廉榜样”5名，结合壮族“三月三”“红色星期六”“廉政电影展播”、新时代讲习所、社区“道德讲堂”开展群众性廉教活动，在全社会营造崇廉倡廉的浓厚氛围。</w:t>
      </w:r>
    </w:p>
    <w:p>
      <w:pPr>
        <w:ind w:left="0" w:right="0" w:firstLine="560"/>
        <w:spacing w:before="450" w:after="450" w:line="312" w:lineRule="auto"/>
      </w:pPr>
      <w:r>
        <w:rPr>
          <w:rFonts w:ascii="宋体" w:hAnsi="宋体" w:eastAsia="宋体" w:cs="宋体"/>
          <w:color w:val="000"/>
          <w:sz w:val="28"/>
          <w:szCs w:val="28"/>
        </w:rPr>
        <w:t xml:space="preserve">(六)深化纪检监察体制改革创新。持续深化“三转”，为7个街道增设纪工委书记职数，制定纪委(纪工委)正副书记等三个提名考察办法，向全区53个区直部门综合派驻2个纪检组，实现监督全覆盖。推进监察体制改革，区检察院划转编制11名(不含派驻纪检组)，转隶人员8人，区纪委内设机构调整为6个。依法成立**区监察委员会，完成办公场所和办案区规范化建设，自治区信息化建设检查组专程前来调研并给予充分肯定。用留置取代“两规”措施，成功办结首例留置案件，区监委共立案7件，移送司法机关2人。将派驻纪检组更名为派驻纪检监察组，出台纪法衔接制度和工作规则，做好以老带新“传帮带”，实现机构、人员、工作“三融合”。</w:t>
      </w:r>
    </w:p>
    <w:p>
      <w:pPr>
        <w:ind w:left="0" w:right="0" w:firstLine="560"/>
        <w:spacing w:before="450" w:after="450" w:line="312" w:lineRule="auto"/>
      </w:pPr>
      <w:r>
        <w:rPr>
          <w:rFonts w:ascii="宋体" w:hAnsi="宋体" w:eastAsia="宋体" w:cs="宋体"/>
          <w:color w:val="000"/>
          <w:sz w:val="28"/>
          <w:szCs w:val="28"/>
        </w:rPr>
        <w:t xml:space="preserve">(七)推进政治巡察工作向纵深发展。成立区委巡察工作办公室，完善巡察工作机制，制定巡察工作规划(**-2025年)，修订巡察工作实施办法和巡察成果运用办法，规范巡察机构建设和工作职责，组建2个固定巡察组，建立巡察组长库和人才库。共开展五轮区委巡察工作，完成对全区22个部门(街道)的巡察任务，发现问题线索114条，向纪检机关移送49条，根据巡察移交线索，立案40件，给予党纪政纪(政务)处分33人。开展两轮村级“交叉巡察”，在第一轮村级“交叉巡察”中，实现行政村巡察全覆盖、纪委监委领导定点指导全覆盖、廉洁监督员参与巡察全覆盖、被巡察村(社区)立案全覆盖和巡察问题“直查快办”全覆盖等五个“全覆盖”。已对32个村级党组织开展巡察，发现问题线索129条，向纪检机关移送24条，立案20件，打通全面从严治党最后一公里。切实抓好整改落实，做好巡察后半篇文章。</w:t>
      </w:r>
    </w:p>
    <w:p>
      <w:pPr>
        <w:ind w:left="0" w:right="0" w:firstLine="560"/>
        <w:spacing w:before="450" w:after="450" w:line="312" w:lineRule="auto"/>
      </w:pPr>
      <w:r>
        <w:rPr>
          <w:rFonts w:ascii="宋体" w:hAnsi="宋体" w:eastAsia="宋体" w:cs="宋体"/>
          <w:color w:val="000"/>
          <w:sz w:val="28"/>
          <w:szCs w:val="28"/>
        </w:rPr>
        <w:t xml:space="preserve">(八)加强新形势下纪检监察干部自身建设。围绕“五整治五提升”“五学五讲五表率”开展工作提升年、素质提升年活动，先后选派2人参与自治区纪委专案，10人参与市纪委专案，招录和选调20名干部充实到纪检监察干部队伍;组建由81人组成的基层党组织纪检员(廉洁监督员)队伍、73人组成的信息员队伍和54人组成的网评员队伍等3支队伍，举办全区纪检监察干部业务培训班，选派90多人次参加中央、自治区、北海市举办的各类业务培训;举办“廉系北部湾·清风微论坛”理论学习活动，以学习新思想实现新作为。</w:t>
      </w:r>
    </w:p>
    <w:p>
      <w:pPr>
        <w:ind w:left="0" w:right="0" w:firstLine="560"/>
        <w:spacing w:before="450" w:after="450" w:line="312" w:lineRule="auto"/>
      </w:pPr>
      <w:r>
        <w:rPr>
          <w:rFonts w:ascii="宋体" w:hAnsi="宋体" w:eastAsia="宋体" w:cs="宋体"/>
          <w:color w:val="000"/>
          <w:sz w:val="28"/>
          <w:szCs w:val="28"/>
        </w:rPr>
        <w:t xml:space="preserve">党的十八大以来，**区全面从严治党取得明显成效，党风政风为之一新，党心民心为之一振，党风政风不断上扬、政治生态向上向好，为开创党和**事业新局面提供了重要保证。当前我区改革进入“深水区”“攻坚区”，诸多领域深层次的新情况新问题新挑战在增多，加大了引发局部风险的概率;从严从紧抓纪律，纪律松弛现象得到一定程度扭转，但少数党员干部纪律意识依然淡薄，心存侥幸，违纪行为依然易发多发。这些现实的问题，反映出全面从严治党存在的不足之处和薄弱环节。</w:t>
      </w:r>
    </w:p>
    <w:p>
      <w:pPr>
        <w:ind w:left="0" w:right="0" w:firstLine="560"/>
        <w:spacing w:before="450" w:after="450" w:line="312" w:lineRule="auto"/>
      </w:pPr>
      <w:r>
        <w:rPr>
          <w:rFonts w:ascii="宋体" w:hAnsi="宋体" w:eastAsia="宋体" w:cs="宋体"/>
          <w:color w:val="000"/>
          <w:sz w:val="28"/>
          <w:szCs w:val="28"/>
        </w:rPr>
        <w:t xml:space="preserve">(一)个别单位党组织对落实政治建设重点任务重视度不高。一是个别基层党组织落实全面从严治党主体责任偏松偏软。如逸夫小学原校长安妮，为追求行政效益，以“教师午托管理费”“午托管理工资”等方式向逸夫小学全校在编教师违规发放补贴共计120.3381万元，没有切实履行好第一责任人职责，致使逸夫小学及教育局共4名工作人员因违纪受到党纪政纪处分，**年3月，**区纪委监察局给予安妮党内严重警告、降低一个岗位等级处分。二是学习贯彻中央指示精神和上级决策部署力度不够。存在以行政班子会、党政联席会替代党委(党组、党工委)会研究决定“三重一大”事项。对党章党规党纪和习近平系列重要讲话的学习浮于面上、行动力弱。三是少数党组织抓早抓小力度不够，“红脸出汗”没有形成常态。在政治建设重点任务监督检查中发现，个别党组织没有时刻把纪律挺在前面，不重视党员干部常态化提醒谈话，存在“老好人”思想，对干部管理不能坚持从严从实，导致部分党员政治意识淡薄、政治觉悟较低。</w:t>
      </w:r>
    </w:p>
    <w:p>
      <w:pPr>
        <w:ind w:left="0" w:right="0" w:firstLine="560"/>
        <w:spacing w:before="450" w:after="450" w:line="312" w:lineRule="auto"/>
      </w:pPr>
      <w:r>
        <w:rPr>
          <w:rFonts w:ascii="宋体" w:hAnsi="宋体" w:eastAsia="宋体" w:cs="宋体"/>
          <w:color w:val="000"/>
          <w:sz w:val="28"/>
          <w:szCs w:val="28"/>
        </w:rPr>
        <w:t xml:space="preserve">(二)中央八项规定出台后，个别单位及党员干部违反规定精神的问题仍有发生。“懒政怠政为官不为”的问题树倒根在。如对**区水产畜牧兽医局原局长曾允华、中街街道办事处正科级干部肖德坚等11名转任科级非领导职务干部进行了立案审查。立案的11人转任非领导职务之后，经常不上班，严重脱岗;或多次因私离开北海，不报告个人去向，或未经组织批准擅自出国旅游等。**年**区纪委对10人分别给予党内警告、或行政记过、警告等党纪政纪处分，责令辞职1人，并在媒体公开曝光，形成了有效震慑。在开展“正风肃纪春风行动”中发现，**区人民防空办公室工作人员冼耀全长时间浏览与工作无关的网页，办公室主任罗卫波不及时予以制止，**年5月，罗卫波受到党内警告处分。**区工信局干部吴天铭在工作时间浏览军事、汽车、体育等与工作无关的网页，累计时长358分钟，**年5月，吴天铭受到党内警告处分。</w:t>
      </w:r>
    </w:p>
    <w:p>
      <w:pPr>
        <w:ind w:left="0" w:right="0" w:firstLine="560"/>
        <w:spacing w:before="450" w:after="450" w:line="312" w:lineRule="auto"/>
      </w:pPr>
      <w:r>
        <w:rPr>
          <w:rFonts w:ascii="宋体" w:hAnsi="宋体" w:eastAsia="宋体" w:cs="宋体"/>
          <w:color w:val="000"/>
          <w:sz w:val="28"/>
          <w:szCs w:val="28"/>
        </w:rPr>
        <w:t xml:space="preserve">(三)在高压态势之下，形式主义、官僚主义问题在个别重点领域仍然存在。如市委巡察组在巡察中收到群众对**区扶贫办在实施**年翁山村蔬菜种植产业开发项目中搞平均主义造成专项扶贫资金浪费问题的反映，**年6月，时任扶贫办主任的郭钧等人在产业扶贫方案的制定、审核、实施过程中，未考虑实际情况，工作流于形式，造成扶贫项目资金浪费。**年4月，郭钧等人受到党内严重警告处分和党内警告处分。此外，还存在个别窗口部门在服务群众方面尽管“门好进、脸好看”但仍然“事难办”，将“管卡压”变“推绕拖”，政务公开、便民服务等栏目长期不更新。有的部门写文件、制文件机械照搬照抄，出台制度规定“依葫芦画瓢”。</w:t>
      </w:r>
    </w:p>
    <w:p>
      <w:pPr>
        <w:ind w:left="0" w:right="0" w:firstLine="560"/>
        <w:spacing w:before="450" w:after="450" w:line="312" w:lineRule="auto"/>
      </w:pPr>
      <w:r>
        <w:rPr>
          <w:rFonts w:ascii="宋体" w:hAnsi="宋体" w:eastAsia="宋体" w:cs="宋体"/>
          <w:color w:val="000"/>
          <w:sz w:val="28"/>
          <w:szCs w:val="28"/>
        </w:rPr>
        <w:t xml:space="preserve">(四)黑恶势力背后的“保护伞”利欲熏心、权力寻租。如由**区纪委监委主办首件留置案，在原海西派出所所长张枭杰案件中，张枭杰违反政治纪律，不执行党和国家关于“扫黑除恶”等决策部署，顶风违纪，为涉黑涉恶活动充当“保护伞”;利用职务上的便利，为涉传销、涉黄、涉赌、涉毒等活动、人员提供保护，从中索要或收受好处费;执法犯法、徇私枉法，为涉黄涉赌等涉黑涉恶团伙提供保护或曲从私情。**年9月，张枭杰受到开除党籍、开除公职处分，其涉嫌犯罪问题及线索移送检察机关依法处理。在查处张枭杰案件过程中还发现了33条涉黑涉恶和黑恶势力“保护伞”问题线索，从张枭杰案以点带面，刨根究底，连根拨起。</w:t>
      </w:r>
    </w:p>
    <w:p>
      <w:pPr>
        <w:ind w:left="0" w:right="0" w:firstLine="560"/>
        <w:spacing w:before="450" w:after="450" w:line="312" w:lineRule="auto"/>
      </w:pPr>
      <w:r>
        <w:rPr>
          <w:rFonts w:ascii="宋体" w:hAnsi="宋体" w:eastAsia="宋体" w:cs="宋体"/>
          <w:color w:val="000"/>
          <w:sz w:val="28"/>
          <w:szCs w:val="28"/>
        </w:rPr>
        <w:t xml:space="preserve">(五)城市执法重点领域“四风”和腐败问题时有发生。城市管理、城市执法中存在以权谋私、收受贿赂、“吃拿卡要”、收“保护费”等突出问题，如原**区“两违”综合整治办高德街道中队负责人韩强利用职务便利非法收取他人好处费18.3万元，在他人违规建房时不予巡查阻止和拆除。**年11月，韩强受到开除党籍处分并移送司法机关处理。原**区城市管理综合行政执法大队高德中队科员裴金松利用巡查和管理辖区内违规占道经营的职务之便，9次向管理范围内的多家店主索要好处费共计现金6700元，并违规接受管理对象宴请共3次。**年11月，裴金松受到留党察看一年和行政降级处分。这些问题，反映出城市执法仍存在乱象丛生、城市执法人员鱼目混珠的状况，长此以往，容易出现城市执法不严格、不公平，群众合法权益得不到维护而导致幸福感安全感被侵蚀的隐患。</w:t>
      </w:r>
    </w:p>
    <w:p>
      <w:pPr>
        <w:ind w:left="0" w:right="0" w:firstLine="560"/>
        <w:spacing w:before="450" w:after="450" w:line="312" w:lineRule="auto"/>
      </w:pPr>
      <w:r>
        <w:rPr>
          <w:rFonts w:ascii="宋体" w:hAnsi="宋体" w:eastAsia="宋体" w:cs="宋体"/>
          <w:color w:val="000"/>
          <w:sz w:val="28"/>
          <w:szCs w:val="28"/>
        </w:rPr>
        <w:t xml:space="preserve">(六)新时期下纪检监察干部队伍的素质能力还需要进一步提高。监察体制改革后，部分纪检监察干部对纪法衔接、法法衔接制度研究不透，容易导致执纪审查调查程序滞后、脱节，释理说法的能力不强。派驻机构和基层纪检机关主动发现问题线索的办法不多，有的街道纪工委存在“等靠要”思想，部分基层廉洁监督员未能发挥监督检查作用，问题线索排查能力还较为欠缺。</w:t>
      </w:r>
    </w:p>
    <w:p>
      <w:pPr>
        <w:ind w:left="0" w:right="0" w:firstLine="560"/>
        <w:spacing w:before="450" w:after="450" w:line="312" w:lineRule="auto"/>
      </w:pPr>
      <w:r>
        <w:rPr>
          <w:rFonts w:ascii="宋体" w:hAnsi="宋体" w:eastAsia="宋体" w:cs="宋体"/>
          <w:color w:val="000"/>
          <w:sz w:val="28"/>
          <w:szCs w:val="28"/>
        </w:rPr>
        <w:t xml:space="preserve">(一)政治学习不深入，把握不准确。党的建设不同程度存在“温差”“落差”“偏差”。在现实生活中，个别党员干部出这样那样的问题，说到底是放松了学习，理想信念这个“总开关”没有拧紧，出现了跑冒滴漏，精神元气遭受侵蚀，政治立场产生动摇甚至变质。讲政治是我党补钙壮骨、强身健体的根本保证，是党培养自我革命勇气、增强自我净化能力的根本途径，忽视、弱化政治建设或者政治建设抓不好，党的思想建设、组织建设、作风建设、纪律建设就会方向不清、失去灵魂，不利于我党建设以及长远发展。</w:t>
      </w:r>
    </w:p>
    <w:p>
      <w:pPr>
        <w:ind w:left="0" w:right="0" w:firstLine="560"/>
        <w:spacing w:before="450" w:after="450" w:line="312" w:lineRule="auto"/>
      </w:pPr>
      <w:r>
        <w:rPr>
          <w:rFonts w:ascii="宋体" w:hAnsi="宋体" w:eastAsia="宋体" w:cs="宋体"/>
          <w:color w:val="000"/>
          <w:sz w:val="28"/>
          <w:szCs w:val="28"/>
        </w:rPr>
        <w:t xml:space="preserve">(二)存在干部不敢担当的“无为论”，工作的“恐事症”。“懒政怠政、为官不为”，是新形势下侵害党的事业的“毒瘤”，不但贻误工作，影响改革发展稳定全局，而且破坏党群干群关系，损害党委政府形象，侵蚀党和政府公信力。近年来，在**区干部队伍中，“不想为、不会为、不敢为”等突出问题和不良作风普遍存在，更有干部抛出了“无为论”、患上了“恐事症”，该主动服务的停了下来，该超前谋划的扔至一边，有的甚至“乱作为”，以权谋私、“吃拿卡要”，严重损害群众利益，社会反映比较强烈。“懒政怠政、为官不为”已然成为推动**区改革发展的一大“绊脚石”。</w:t>
      </w:r>
    </w:p>
    <w:p>
      <w:pPr>
        <w:ind w:left="0" w:right="0" w:firstLine="560"/>
        <w:spacing w:before="450" w:after="450" w:line="312" w:lineRule="auto"/>
      </w:pPr>
      <w:r>
        <w:rPr>
          <w:rFonts w:ascii="宋体" w:hAnsi="宋体" w:eastAsia="宋体" w:cs="宋体"/>
          <w:color w:val="000"/>
          <w:sz w:val="28"/>
          <w:szCs w:val="28"/>
        </w:rPr>
        <w:t xml:space="preserve">(三)形式主义、官僚主义表现隐形变异。形式主义、官僚主义同我们党的性质宗旨和优良作风格格不入，是我们党的大敌、人民的大敌。经过十八大后持续治理，“四风”问题中的享乐主义、奢靡之风等得到明显控制，相比之下，官僚主义、形式主义由于看似问题小，但具有顽固性、复杂性、反复性，容易反复出现，同时由于“官本位”思想作怪，党和国家机构部分职责、权责交叉重叠，为机构之间、公职人员之间推诿扯皮提供借口。长此以往，有损党员干部形象和政府公信力，也稀释了反腐红利。</w:t>
      </w:r>
    </w:p>
    <w:p>
      <w:pPr>
        <w:ind w:left="0" w:right="0" w:firstLine="560"/>
        <w:spacing w:before="450" w:after="450" w:line="312" w:lineRule="auto"/>
      </w:pPr>
      <w:r>
        <w:rPr>
          <w:rFonts w:ascii="宋体" w:hAnsi="宋体" w:eastAsia="宋体" w:cs="宋体"/>
          <w:color w:val="000"/>
          <w:sz w:val="28"/>
          <w:szCs w:val="28"/>
        </w:rPr>
        <w:t xml:space="preserve">(四)黑恶势力与“保护伞”互惠互利。扫黑与反腐，可谓一枚硬币的“两面”。黑恶势力之所以能长期称霸一方、为非作歹，根本原因在于有“保护伞”为其撑腰。黑恶势力为了谋取利益，往往通过拉帮结派、行贿送礼、请客吃饭等方式与公职人员勾结在一起。个别“抵抗力”较弱的官员为得到“好处”，甘愿充当其“保护伞”，甚至包庇、纵容违法犯罪分子，使黑恶势力更加有恃无恐。近年来，随着各地区各部门扫黑除恶力度的不断加大，黑恶势力活动渐趋隐蔽，其组织形态、攫取利益的方式也在发生改变，通过暗箱操作、找掮客等形式，一个愿打，一个愿挨，一些腐败分子与黑恶势力形成了黑色利益链。执法部门权力过度集中，在执法过程中缺乏监督，金钱执法、人情执法常有发生，执法者被“黄赌毒”等黑恶势力围猎的风险点凸出。</w:t>
      </w:r>
    </w:p>
    <w:p>
      <w:pPr>
        <w:ind w:left="0" w:right="0" w:firstLine="560"/>
        <w:spacing w:before="450" w:after="450" w:line="312" w:lineRule="auto"/>
      </w:pPr>
      <w:r>
        <w:rPr>
          <w:rFonts w:ascii="宋体" w:hAnsi="宋体" w:eastAsia="宋体" w:cs="宋体"/>
          <w:color w:val="000"/>
          <w:sz w:val="28"/>
          <w:szCs w:val="28"/>
        </w:rPr>
        <w:t xml:space="preserve">(五)“两违”执法成为权钱交易的香饽饽。**区作为中心辖区，城市执法、城市管理与市民生活、利益息息相关，“两违”背后的经济利益日渐增大，“两违”现象更加突出，社会影响极坏，群众反映十分强烈。个别执法人员和基层干部收受了相关违建户贿赂后，对“两违”行为视而不见，一处处违章建筑得以拔地而起，或在拆除过程中给予关照，让那些被列为拆除对象的违章建筑得以屹立不倒。“两违”现象乱象丛生，既增加城镇化建设成本，容易产生纠纷激化矛盾，又损害了法治威严。究其原因，一方面是因为部分城市执法人员纪法意识淡薄，知法犯法，徇私枉法;另一方面是因为对基层执法人员党性教育和业务指导力度不够。</w:t>
      </w:r>
    </w:p>
    <w:p>
      <w:pPr>
        <w:ind w:left="0" w:right="0" w:firstLine="560"/>
        <w:spacing w:before="450" w:after="450" w:line="312" w:lineRule="auto"/>
      </w:pPr>
      <w:r>
        <w:rPr>
          <w:rFonts w:ascii="宋体" w:hAnsi="宋体" w:eastAsia="宋体" w:cs="宋体"/>
          <w:color w:val="000"/>
          <w:sz w:val="28"/>
          <w:szCs w:val="28"/>
        </w:rPr>
        <w:t xml:space="preserve">(六)纪检监察干部队伍能力素质与当前形势有差距。基层纪检干部存在新手多、调动多的现象，新同志较多，年龄大的同志偏多。基层专职纪检监察干部少，只配备一名兼职纪工委副书记，对党风廉政建设、查办违纪违法案件信心不足、办法不多，对违纪违法出现的新形式和新手法把握不住。尽管他们工作很努力，但由于业务不熟，办案基本功不扎实，对案件线索也不敏感，观念保守，习惯于守株待兔，除了群众举报，自行挖掘线索的能力不强，不注意透过管理混乱的现象，看到违纪违法的实质。</w:t>
      </w:r>
    </w:p>
    <w:p>
      <w:pPr>
        <w:ind w:left="0" w:right="0" w:firstLine="560"/>
        <w:spacing w:before="450" w:after="450" w:line="312" w:lineRule="auto"/>
      </w:pPr>
      <w:r>
        <w:rPr>
          <w:rFonts w:ascii="宋体" w:hAnsi="宋体" w:eastAsia="宋体" w:cs="宋体"/>
          <w:color w:val="000"/>
          <w:sz w:val="28"/>
          <w:szCs w:val="28"/>
        </w:rPr>
        <w:t xml:space="preserve">(一)进一步落实党的政治建设重点任务专项监督检查。</w:t>
      </w:r>
    </w:p>
    <w:p>
      <w:pPr>
        <w:ind w:left="0" w:right="0" w:firstLine="560"/>
        <w:spacing w:before="450" w:after="450" w:line="312" w:lineRule="auto"/>
      </w:pPr>
      <w:r>
        <w:rPr>
          <w:rFonts w:ascii="宋体" w:hAnsi="宋体" w:eastAsia="宋体" w:cs="宋体"/>
          <w:color w:val="000"/>
          <w:sz w:val="28"/>
          <w:szCs w:val="28"/>
        </w:rPr>
        <w:t xml:space="preserve">通过事先不发通知、不打招呼，直奔各部门、直达基层，采取座谈、查阅资料、个别访谈、实地查验等方式开展监督检查。准确把握好日常监督和专项监督、整体推进和重点突破两种关系，严格对照“政治建设六项重点任务”要求，从严从实开展监督检查。按照“惩前毖后、治病救人”的原则，紧紧把握“三个区分开来”，整合审查力量，规范审查流程，严肃查处违反党章党规党纪的案件，做到纪律审查无盲区、全覆盖，有效发挥纪律审查的警示教育和震慑作用，切实增强全区各级贯彻执行“政治建设六项重点任务”的思想自觉和行动自觉。</w:t>
      </w:r>
    </w:p>
    <w:p>
      <w:pPr>
        <w:ind w:left="0" w:right="0" w:firstLine="560"/>
        <w:spacing w:before="450" w:after="450" w:line="312" w:lineRule="auto"/>
      </w:pPr>
      <w:r>
        <w:rPr>
          <w:rFonts w:ascii="宋体" w:hAnsi="宋体" w:eastAsia="宋体" w:cs="宋体"/>
          <w:color w:val="000"/>
          <w:sz w:val="28"/>
          <w:szCs w:val="28"/>
        </w:rPr>
        <w:t xml:space="preserve">(二)一刻不停歇推动作风建设向纵深发展。</w:t>
      </w:r>
    </w:p>
    <w:p>
      <w:pPr>
        <w:ind w:left="0" w:right="0" w:firstLine="560"/>
        <w:spacing w:before="450" w:after="450" w:line="312" w:lineRule="auto"/>
      </w:pPr>
      <w:r>
        <w:rPr>
          <w:rFonts w:ascii="宋体" w:hAnsi="宋体" w:eastAsia="宋体" w:cs="宋体"/>
          <w:color w:val="000"/>
          <w:sz w:val="28"/>
          <w:szCs w:val="28"/>
        </w:rPr>
        <w:t xml:space="preserve">盯牢重要时间节点、重点场所和“关键少数”，集中整治形式主义和官僚主义，时刻关注隐形变异、改头换面、潜入地下的“四风”问题，严肃查处违规公款吃喝、违规发放津补贴等顶风违纪现象。对表态多、调门高，行动少、落实差，阻碍中央改革方针贯彻落实、造成严重后果的，抓住典型、坚决问责。从严查处不收手、不知止、规避组织监督、顶风违纪的行为，发现一起查处一起，通报曝光一起，确保震慑常在。坚决反对特权思想和特权现象，教育引导党员领导干部带头转变作风，形成“头雁效应”。重点对“最多跑一次”改革，重点项目建设、脱贫攻坚等中心工作落实情况开展监督检查，纠正党员干部回避矛盾、冷硬横推、不作为、慢作为、乱作为的违纪违法行为。</w:t>
      </w:r>
    </w:p>
    <w:p>
      <w:pPr>
        <w:ind w:left="0" w:right="0" w:firstLine="560"/>
        <w:spacing w:before="450" w:after="450" w:line="312" w:lineRule="auto"/>
      </w:pPr>
      <w:r>
        <w:rPr>
          <w:rFonts w:ascii="宋体" w:hAnsi="宋体" w:eastAsia="宋体" w:cs="宋体"/>
          <w:color w:val="000"/>
          <w:sz w:val="28"/>
          <w:szCs w:val="28"/>
        </w:rPr>
        <w:t xml:space="preserve">(三)持续巩固发展反腐败斗争压倒性态势。</w:t>
      </w:r>
    </w:p>
    <w:p>
      <w:pPr>
        <w:ind w:left="0" w:right="0" w:firstLine="560"/>
        <w:spacing w:before="450" w:after="450" w:line="312" w:lineRule="auto"/>
      </w:pPr>
      <w:r>
        <w:rPr>
          <w:rFonts w:ascii="宋体" w:hAnsi="宋体" w:eastAsia="宋体" w:cs="宋体"/>
          <w:color w:val="000"/>
          <w:sz w:val="28"/>
          <w:szCs w:val="28"/>
        </w:rPr>
        <w:t xml:space="preserve">常抓不懈惩贪治腐，坚持受贿行贿一起查，对党的十九大后不收敛、不收手，问题线索集中、群众反映强烈，现在重要领导岗位、可能还要提拔使用的领导干部紧盯不放，对那些不在领导岗位或已退休但有严重违纪违法问题的干部也要一查到底，以维护党纪国法的严肃性，紧盯重点领域和关键环节违纪违法问题，加大对选人用人、审批监管、资源开发、环境保护、大宗采购和公共财政支出等方面违纪违法问题的查处力度，集中整治扶贫、环保、城市执法、金融等领域腐败问题。坚持把惩治腐败和扫黑除恶结合起来，深挖黑恶势力背后的腐败隐形问题，坚决查处和铲除黑恶势力的“保护伞”。</w:t>
      </w:r>
    </w:p>
    <w:p>
      <w:pPr>
        <w:ind w:left="0" w:right="0" w:firstLine="560"/>
        <w:spacing w:before="450" w:after="450" w:line="312" w:lineRule="auto"/>
      </w:pPr>
      <w:r>
        <w:rPr>
          <w:rFonts w:ascii="宋体" w:hAnsi="宋体" w:eastAsia="宋体" w:cs="宋体"/>
          <w:color w:val="000"/>
          <w:sz w:val="28"/>
          <w:szCs w:val="28"/>
        </w:rPr>
        <w:t xml:space="preserve">(四)坚持打铁必须自身硬。</w:t>
      </w:r>
    </w:p>
    <w:p>
      <w:pPr>
        <w:ind w:left="0" w:right="0" w:firstLine="560"/>
        <w:spacing w:before="450" w:after="450" w:line="312" w:lineRule="auto"/>
      </w:pPr>
      <w:r>
        <w:rPr>
          <w:rFonts w:ascii="宋体" w:hAnsi="宋体" w:eastAsia="宋体" w:cs="宋体"/>
          <w:color w:val="000"/>
          <w:sz w:val="28"/>
          <w:szCs w:val="28"/>
        </w:rPr>
        <w:t xml:space="preserve">十九届中央纪委二次全会提出，全面净化党内政治生态。良好政治生态是涵养党的优良传统和作风的土壤，是推进改革发展稳定的重要保障。要整体把握地区、部门、单位的政治生态状况，注重动态分析判断，聚焦政治立场、政治原则、政治担当和政治纪律，强化监督执纪问责，协助党委(党组)有针对性地、与时俱进地加强政治生态建设。【存在问题】政治导向不明确。当前，个别地区和单位的主要领导对政治生态建设的重视程度不够，没有切实扛起第一责任人的职责，压力向下传导层层弱化的问题不同程度存在。一些基层一把手不知何为政治生态，更不知道抓什么、如何抓。有的单位党组(党委)半年多没开过党组(党委)会，没有定期研究部署过党风廉政建设任务;有的政府部门仍然存在重业务、轻党建的问题;一些党员干部认为管得太严、管得太死会没人干事，个别党员干部对严的氛围不知敬畏，顶风违纪现象依然存在。查摆问题不深入。个别地方和单位对于政治生态建设认识不足，站位不高，查摆问题蜻蜓点水、不深不透。对于上级指出的问题，也没有深入剖析问题原因，提出的整改措施针对性不强，解决问题的态度不端正。调研发现，有的单位和部门仍然存在贯彻民主集中制不严格，集体讨论决定重大事项、重要干部任免、重点项目建设、大额度资金使用等制度规定落实不到位，存在一把手或少数人说了算等问题。机制制度不健全。个别地方和单位抓政治生态建设没有形成科学配套的机制制度，缺乏系统谋划部署，平时对党风廉政建设不管不问，检查突击应付，没有建立起具有针对性的跟踪问效机制。调研显示，这些地方和单位没有构建以明责、督责、考责、问责为主线的科学责任落实机制，更缺乏包括日常监督、定期研判、情况反馈、督促整改的配套长效监督机制。【原因分析】觉得政治生态建设可有可无。个别领导干部没有树立正确的政绩观，面对地区经济社会改革转型发展的工作压力，把发展指标看成唯一政绩。同时，由于政治生态建设周期长，任期内不容易出成绩，没有认识到良好的政治生态对于其他各项工作的相互促进和影响作用，导致个别领导干部在内心深处没有形成主动抓的高度自觉，没能从思想深处真正理解抓好政治生态建设的重要性。不会对政治生态精准“画像”。对本地区或本单位的政治生态情况不掌握、不了解，认识不清，习惯性认为不出问题、不出事，政治生态就是好的，缺乏对潜在问题的预见性。把握新形势下政治生态建设的能力不足，对于政治生态建设要坚持问题导向的理解不到位，缺乏刮骨疗毒、壮士断腕的勇气。推动政治生态建设缺少招法。个别领导干部缺少抓政治生态建设的科学统筹和安排部署，没有建立起系统完善的推进机制和监督机制，或建立机制制度不执行。对难点问题束手无策，使政治生态建设停留在嘴上、纸上，缺乏实效。【政治生态建设的对策建议】提高重视程度，构建压力传导输送带。推动区域政治生态建设，必须要通过扎实有效的举措，解决责任落实层层递减的问题，形成上下一心、齐抓共管的良好局面。坚持以上率下,注重发挥“关键少数”的示范引领作用，形成“头雁效应”，充分发挥各级领导干部在推动政治生态建设中的重要作用，切实压实责任、传导压力，形成一级抓一级、层层抓落实的工作格局。坚持问题导向，找准推动政治生态建设发力点。要发挥好各级监督机构的监督作用，利用好巡察利器，精准发现问题，认真整改落实，切实做到整改落实到部门、落实到人头。一是围绕牢固树立“四个意识”，聚焦增强领导班子的凝聚力和战斗力、树立选人用人正确导向、持续正风反腐等方面开展监督查找问题，要求各地、各部门经常性开展自查，增强自身政治生态“画像”能力，随时掌握本地政治生态的全貌。二是通过监督发现问题。纪委监委执纪监督室及各派驻机构要全面了解所联系地区、部门的政治生态建设情况以及每名被监督对象的基本情况，形成监督台账。定期对被监督单位的政治生态相关情况进行分析，查找突出问题印发整改通知书，督促被监督单位扎实整改、举一反三、建章立制、堵塞漏洞。三是加大整改落实力度。要求各级领导干部积极践行“第一种形态”，做到经常性地督促，推动工作落实。完善各项机制，抓好责任落实与监督。一是构建科学的责任落实机制。以明责、督责、考责、问责为主线，向各级领导班子成员印发“一岗双责”提示函、工作写实本、近期工作提示函，向各党委(党组)印发主体责任书，各派驻纪检监察组负责制定监督台账，开展日常监督，督促驻在单位责任落实。二是建立完善的监督机制。明确各派驻机构与党风政风监督室、纪检监察室之间的职责分工、范围内容、工作方式、发现问题方法和处置方式等，形成日常监督、季度研判、情况反馈、半年报告、问题移交的长效监督机制。三是探索建立巡察联动监督机制，巡察组要带着问题进驻相关单位，开展专项精准巡察，进行“点穴式”监督。巡察期间，巡察组要与派驻纪检监察组及时交流情况;巡察后，将发现的问题线索及时移交，并加强对整改情况的督查，形成持续震慑。注重文化引领，厚植底蕴丰厚的政治文化。党内政治文化，既影响全党同志的价值取向和行为方式，又影响着党内政治生态状况。一方面，要不断加强政治生态建设的理论研究，以习近平新时代中国特色社会主义思想为指引，不断用新思想新理论武装党员干部的头脑;另一方面，要坚持加强党员干部的廉洁意识教育，净化政治风气，培厚政治文化的土壤，涵养优良的政治文化。</w:t>
      </w:r>
    </w:p>
    <w:p>
      <w:pPr>
        <w:ind w:left="0" w:right="0" w:firstLine="560"/>
        <w:spacing w:before="450" w:after="450" w:line="312" w:lineRule="auto"/>
      </w:pPr>
      <w:r>
        <w:rPr>
          <w:rFonts w:ascii="黑体" w:hAnsi="黑体" w:eastAsia="黑体" w:cs="黑体"/>
          <w:color w:val="000000"/>
          <w:sz w:val="34"/>
          <w:szCs w:val="34"/>
          <w:b w:val="1"/>
          <w:bCs w:val="1"/>
        </w:rPr>
        <w:t xml:space="preserve">单位的政治生态包括哪些方面篇九</w:t>
      </w:r>
    </w:p>
    <w:p>
      <w:pPr>
        <w:ind w:left="0" w:right="0" w:firstLine="560"/>
        <w:spacing w:before="450" w:after="450" w:line="312" w:lineRule="auto"/>
      </w:pPr>
      <w:r>
        <w:rPr>
          <w:rFonts w:ascii="宋体" w:hAnsi="宋体" w:eastAsia="宋体" w:cs="宋体"/>
          <w:color w:val="000"/>
          <w:sz w:val="28"/>
          <w:szCs w:val="28"/>
        </w:rPr>
        <w:t xml:space="preserve">纪检组：</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习近平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2025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习近平新时代中国特色社会主义思想武装头脑、指导实践、推动发改工作。深化政德评价体系，常提醒、常督促、常教育，夯实党风廉政建设主体责任。二是强化教育管理，在全面从严纪律建设上再发力。把《习近平关于“不忘初心、牢记使命”重要论述选编》《习近平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2026-11-01T04:43:02+08:00</dcterms:created>
  <dcterms:modified xsi:type="dcterms:W3CDTF">2026-11-01T04:43:02+08:00</dcterms:modified>
</cp:coreProperties>
</file>

<file path=docProps/custom.xml><?xml version="1.0" encoding="utf-8"?>
<Properties xmlns="http://schemas.openxmlformats.org/officeDocument/2006/custom-properties" xmlns:vt="http://schemas.openxmlformats.org/officeDocument/2006/docPropsVTypes"/>
</file>