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失踪人口宣告死亡申请书(通用11篇)</w:t>
      </w:r>
      <w:bookmarkEnd w:id="1"/>
    </w:p>
    <w:p>
      <w:pPr>
        <w:jc w:val="center"/>
        <w:spacing w:before="0" w:after="450"/>
      </w:pPr>
      <w:r>
        <w:rPr>
          <w:rFonts w:ascii="Arial" w:hAnsi="Arial" w:eastAsia="Arial" w:cs="Arial"/>
          <w:color w:val="999999"/>
          <w:sz w:val="20"/>
          <w:szCs w:val="20"/>
        </w:rPr>
        <w:t xml:space="preserve">来源：网络  作者：梦里花开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接下来小编就给大家介绍一下优秀的范文该怎么写，我们一起来看一看吧。失踪人口宣告死亡申请书篇一申请人:，男，汉族，生于年月日，住...</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失踪人口宣告死亡申请书篇一</w:t>
      </w:r>
    </w:p>
    <w:p>
      <w:pPr>
        <w:ind w:left="0" w:right="0" w:firstLine="560"/>
        <w:spacing w:before="450" w:after="450" w:line="312" w:lineRule="auto"/>
      </w:pPr>
      <w:r>
        <w:rPr>
          <w:rFonts w:ascii="宋体" w:hAnsi="宋体" w:eastAsia="宋体" w:cs="宋体"/>
          <w:color w:val="000"/>
          <w:sz w:val="28"/>
          <w:szCs w:val="28"/>
        </w:rPr>
        <w:t xml:space="preserve">申请人:，男，汉族，生于年月日，住**县**乡**村，身份证号码:。系申请人之兄。联系电话:。</w:t>
      </w:r>
    </w:p>
    <w:p>
      <w:pPr>
        <w:ind w:left="0" w:right="0" w:firstLine="560"/>
        <w:spacing w:before="450" w:after="450" w:line="312" w:lineRule="auto"/>
      </w:pPr>
      <w:r>
        <w:rPr>
          <w:rFonts w:ascii="宋体" w:hAnsi="宋体" w:eastAsia="宋体" w:cs="宋体"/>
          <w:color w:val="000"/>
          <w:sz w:val="28"/>
          <w:szCs w:val="28"/>
        </w:rPr>
        <w:t xml:space="preserve">被申请人:，男，汉族，生于年月日，住**县**乡**村，身份证号码:。</w:t>
      </w:r>
    </w:p>
    <w:p>
      <w:pPr>
        <w:ind w:left="0" w:right="0" w:firstLine="560"/>
        <w:spacing w:before="450" w:after="450" w:line="312" w:lineRule="auto"/>
      </w:pPr>
      <w:r>
        <w:rPr>
          <w:rFonts w:ascii="宋体" w:hAnsi="宋体" w:eastAsia="宋体" w:cs="宋体"/>
          <w:color w:val="000"/>
          <w:sz w:val="28"/>
          <w:szCs w:val="28"/>
        </w:rPr>
        <w:t xml:space="preserve">申请事项:请求人民法院宣告死亡。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申请人与被申请人系同胞兄弟，因被申请人从**年2月份离家出走，中间从来没有与家人联系，至今已下落不明满四年。根据相关法律之规定，特向贵院提出申请，请求宣告被申请人死亡。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**县人民法院。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核心内容:宣告死亡是经申请后，对失踪的人由法院宣告其死亡的行为。宣告死亡的构成要件主要包括受宣告人失踪、失踪达到法定期限、经利害关系人申请、由法院宣告。下面，法律快车编辑为您详细介绍关于宣告死亡的构成要件。</w:t>
      </w:r>
    </w:p>
    <w:p>
      <w:pPr>
        <w:ind w:left="0" w:right="0" w:firstLine="560"/>
        <w:spacing w:before="450" w:after="450" w:line="312" w:lineRule="auto"/>
      </w:pPr>
      <w:r>
        <w:rPr>
          <w:rFonts w:ascii="宋体" w:hAnsi="宋体" w:eastAsia="宋体" w:cs="宋体"/>
          <w:color w:val="000"/>
          <w:sz w:val="28"/>
          <w:szCs w:val="28"/>
        </w:rPr>
        <w:t xml:space="preserve">1、受宣告人失踪。</w:t>
      </w:r>
    </w:p>
    <w:p>
      <w:pPr>
        <w:ind w:left="0" w:right="0" w:firstLine="560"/>
        <w:spacing w:before="450" w:after="450" w:line="312" w:lineRule="auto"/>
      </w:pPr>
      <w:r>
        <w:rPr>
          <w:rFonts w:ascii="宋体" w:hAnsi="宋体" w:eastAsia="宋体" w:cs="宋体"/>
          <w:color w:val="000"/>
          <w:sz w:val="28"/>
          <w:szCs w:val="28"/>
        </w:rPr>
        <w:t xml:space="preserve">与宣告失踪一样，须受宣告人离开住所或居所没有任何音讯，处于生死不明状态。</w:t>
      </w:r>
    </w:p>
    <w:p>
      <w:pPr>
        <w:ind w:left="0" w:right="0" w:firstLine="560"/>
        <w:spacing w:before="450" w:after="450" w:line="312" w:lineRule="auto"/>
      </w:pPr>
      <w:r>
        <w:rPr>
          <w:rFonts w:ascii="宋体" w:hAnsi="宋体" w:eastAsia="宋体" w:cs="宋体"/>
          <w:color w:val="000"/>
          <w:sz w:val="28"/>
          <w:szCs w:val="28"/>
        </w:rPr>
        <w:t xml:space="preserve">2、失踪达到法定期间。</w:t>
      </w:r>
    </w:p>
    <w:p>
      <w:pPr>
        <w:ind w:left="0" w:right="0" w:firstLine="560"/>
        <w:spacing w:before="450" w:after="450" w:line="312" w:lineRule="auto"/>
      </w:pPr>
      <w:r>
        <w:rPr>
          <w:rFonts w:ascii="宋体" w:hAnsi="宋体" w:eastAsia="宋体" w:cs="宋体"/>
          <w:color w:val="000"/>
          <w:sz w:val="28"/>
          <w:szCs w:val="28"/>
        </w:rPr>
        <w:t xml:space="preserve">即失踪人下落不明状态持续存在，而达到了法律规定的期间。对此期间，民法通则第23条规定了两类:普通期间的时间为4年，从自然人音讯消失之次日起计算，因战争而下落不明的，则从战争结束之日起计算;特殊期间的时间为2年，该期间仅适用于因意外事故造成的自然人下落不明的情况，如飞机失事等，期间的开始为意外事故发生之日。</w:t>
      </w:r>
    </w:p>
    <w:p>
      <w:pPr>
        <w:ind w:left="0" w:right="0" w:firstLine="560"/>
        <w:spacing w:before="450" w:after="450" w:line="312" w:lineRule="auto"/>
      </w:pPr>
      <w:r>
        <w:rPr>
          <w:rFonts w:ascii="宋体" w:hAnsi="宋体" w:eastAsia="宋体" w:cs="宋体"/>
          <w:color w:val="000"/>
          <w:sz w:val="28"/>
          <w:szCs w:val="28"/>
        </w:rPr>
        <w:t xml:space="preserve">3、经利害关系人申请。</w:t>
      </w:r>
    </w:p>
    <w:p>
      <w:pPr>
        <w:ind w:left="0" w:right="0" w:firstLine="560"/>
        <w:spacing w:before="450" w:after="450" w:line="312" w:lineRule="auto"/>
      </w:pPr>
      <w:r>
        <w:rPr>
          <w:rFonts w:ascii="宋体" w:hAnsi="宋体" w:eastAsia="宋体" w:cs="宋体"/>
          <w:color w:val="000"/>
          <w:sz w:val="28"/>
          <w:szCs w:val="28"/>
        </w:rPr>
        <w:t xml:space="preserve">宣告死亡须以诉为之，故须由利害关系人申请。依最高人民法院民通意见第24、25条的解释，宣告死亡的申请人范围与宣告失踪的申请人范围完全相同，不同的是，宣告死亡的申请人有顺序先后的限制，即顺序在前的申请人之申请权，有排他效力。</w:t>
      </w:r>
    </w:p>
    <w:p>
      <w:pPr>
        <w:ind w:left="0" w:right="0" w:firstLine="560"/>
        <w:spacing w:before="450" w:after="450" w:line="312" w:lineRule="auto"/>
      </w:pPr>
      <w:r>
        <w:rPr>
          <w:rFonts w:ascii="宋体" w:hAnsi="宋体" w:eastAsia="宋体" w:cs="宋体"/>
          <w:color w:val="000"/>
          <w:sz w:val="28"/>
          <w:szCs w:val="28"/>
        </w:rPr>
        <w:t xml:space="preserve">第一顺序为配偶，如无配偶的，下一个顺序递增为第一顺序，余以此类推;。</w:t>
      </w:r>
    </w:p>
    <w:p>
      <w:pPr>
        <w:ind w:left="0" w:right="0" w:firstLine="560"/>
        <w:spacing w:before="450" w:after="450" w:line="312" w:lineRule="auto"/>
      </w:pPr>
      <w:r>
        <w:rPr>
          <w:rFonts w:ascii="宋体" w:hAnsi="宋体" w:eastAsia="宋体" w:cs="宋体"/>
          <w:color w:val="000"/>
          <w:sz w:val="28"/>
          <w:szCs w:val="28"/>
        </w:rPr>
        <w:t xml:space="preserve">第二顺序为父母、子女;。</w:t>
      </w:r>
    </w:p>
    <w:p>
      <w:pPr>
        <w:ind w:left="0" w:right="0" w:firstLine="560"/>
        <w:spacing w:before="450" w:after="450" w:line="312" w:lineRule="auto"/>
      </w:pPr>
      <w:r>
        <w:rPr>
          <w:rFonts w:ascii="宋体" w:hAnsi="宋体" w:eastAsia="宋体" w:cs="宋体"/>
          <w:color w:val="000"/>
          <w:sz w:val="28"/>
          <w:szCs w:val="28"/>
        </w:rPr>
        <w:t xml:space="preserve">第三顺序为兄弟姐妹、祖父母、外祖父母、孙子女、外孙子女;。</w:t>
      </w:r>
    </w:p>
    <w:p>
      <w:pPr>
        <w:ind w:left="0" w:right="0" w:firstLine="560"/>
        <w:spacing w:before="450" w:after="450" w:line="312" w:lineRule="auto"/>
      </w:pPr>
      <w:r>
        <w:rPr>
          <w:rFonts w:ascii="宋体" w:hAnsi="宋体" w:eastAsia="宋体" w:cs="宋体"/>
          <w:color w:val="000"/>
          <w:sz w:val="28"/>
          <w:szCs w:val="28"/>
        </w:rPr>
        <w:t xml:space="preserve">最后一个顺序是其他有民事权利义务关系的人。</w:t>
      </w:r>
    </w:p>
    <w:p>
      <w:pPr>
        <w:ind w:left="0" w:right="0" w:firstLine="560"/>
        <w:spacing w:before="450" w:after="450" w:line="312" w:lineRule="auto"/>
      </w:pPr>
      <w:r>
        <w:rPr>
          <w:rFonts w:ascii="宋体" w:hAnsi="宋体" w:eastAsia="宋体" w:cs="宋体"/>
          <w:color w:val="000"/>
          <w:sz w:val="28"/>
          <w:szCs w:val="28"/>
        </w:rPr>
        <w:t xml:space="preserve">对于宣告死亡的申请人顺位，主要是为了优先保护配偶、父母和子女的身份利益、伦理利益和情感利益。申请人的顺序效力是，有在先顺序时排除在后顺序，同顺序人权利平等。</w:t>
      </w:r>
    </w:p>
    <w:p>
      <w:pPr>
        <w:ind w:left="0" w:right="0" w:firstLine="560"/>
        <w:spacing w:before="450" w:after="450" w:line="312" w:lineRule="auto"/>
      </w:pPr>
      <w:r>
        <w:rPr>
          <w:rFonts w:ascii="宋体" w:hAnsi="宋体" w:eastAsia="宋体" w:cs="宋体"/>
          <w:color w:val="000"/>
          <w:sz w:val="28"/>
          <w:szCs w:val="28"/>
        </w:rPr>
        <w:t xml:space="preserve">4、由法院宣告。</w:t>
      </w:r>
    </w:p>
    <w:p>
      <w:pPr>
        <w:ind w:left="0" w:right="0" w:firstLine="560"/>
        <w:spacing w:before="450" w:after="450" w:line="312" w:lineRule="auto"/>
      </w:pPr>
      <w:r>
        <w:rPr>
          <w:rFonts w:ascii="宋体" w:hAnsi="宋体" w:eastAsia="宋体" w:cs="宋体"/>
          <w:color w:val="000"/>
          <w:sz w:val="28"/>
          <w:szCs w:val="28"/>
        </w:rPr>
        <w:t xml:space="preserve">法院受理宣告死亡申请后，先要发出寻找失踪人的公告，公告期为1年，因意外事故失踪人的寻找公告，公告期为3个月。公告期间届满，生死不明的事实得到确认后，由法院以判决方式宣告失踪人死亡。判决宣告之日为被宣告人死亡的日期。</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失踪人口宣告死亡申请书篇二</w:t>
      </w:r>
    </w:p>
    <w:p>
      <w:pPr>
        <w:ind w:left="0" w:right="0" w:firstLine="560"/>
        <w:spacing w:before="450" w:after="450" w:line="312" w:lineRule="auto"/>
      </w:pPr>
      <w:r>
        <w:rPr>
          <w:rFonts w:ascii="宋体" w:hAnsi="宋体" w:eastAsia="宋体" w:cs="宋体"/>
          <w:color w:val="000"/>
          <w:sz w:val="28"/>
          <w:szCs w:val="28"/>
        </w:rPr>
        <w:t xml:space="preserve">申请人：__________________________被申请人：姓名、性别、年龄、民族、籍贯、职业或单位、住所请求事项：_________________________事实与理由：________________________________________________________此致_____人民法院申请人：(签名或盖章)年月日附：证据名称、数量。</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失踪人口宣告死亡申请书篇三</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而自己对一个新的领域也缺乏学习的兴趣。为了不因为我个人能力的原因而影响公司的项目开发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公司离职，并且在这段时间里完成工作交接，以减少因我的离职而给公司带来的不便。为了尽量减少对现有工作造成的影响，我请求在公司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失踪人口宣告死亡申请书篇四</w:t>
      </w:r>
    </w:p>
    <w:p>
      <w:pPr>
        <w:ind w:left="0" w:right="0" w:firstLine="560"/>
        <w:spacing w:before="450" w:after="450" w:line="312" w:lineRule="auto"/>
      </w:pPr>
      <w:r>
        <w:rPr>
          <w:rFonts w:ascii="宋体" w:hAnsi="宋体" w:eastAsia="宋体" w:cs="宋体"/>
          <w:color w:val="000"/>
          <w:sz w:val="28"/>
          <w:szCs w:val="28"/>
        </w:rPr>
        <w:t xml:space="preserve">申请事由：</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被申请人王志安，男，汉族，出生于19____年____月____日，家住________________。申请人________与被申请人________系夫妻关系，因被申请人于20____年____月____日出走，经各方寻找都杳无音讯，至今已下落不明满四年。根据《中华人民共和国民法通则》之规定，特向贵院提出申请，请求宣告________为死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二0____年____月____日。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失踪人口宣告死亡申请书篇五</w:t>
      </w:r>
    </w:p>
    <w:p>
      <w:pPr>
        <w:ind w:left="0" w:right="0" w:firstLine="560"/>
        <w:spacing w:before="450" w:after="450" w:line="312" w:lineRule="auto"/>
      </w:pPr>
      <w:r>
        <w:rPr>
          <w:rFonts w:ascii="宋体" w:hAnsi="宋体" w:eastAsia="宋体" w:cs="宋体"/>
          <w:color w:val="000"/>
          <w:sz w:val="28"/>
          <w:szCs w:val="28"/>
        </w:rPr>
        <w:t xml:space="preserve">申请人：***，男，汉族，生于年月日，住**县**乡**村，身份证号码：*****。系申请人之兄。联系电话：。</w:t>
      </w:r>
    </w:p>
    <w:p>
      <w:pPr>
        <w:ind w:left="0" w:right="0" w:firstLine="560"/>
        <w:spacing w:before="450" w:after="450" w:line="312" w:lineRule="auto"/>
      </w:pPr>
      <w:r>
        <w:rPr>
          <w:rFonts w:ascii="宋体" w:hAnsi="宋体" w:eastAsia="宋体" w:cs="宋体"/>
          <w:color w:val="000"/>
          <w:sz w:val="28"/>
          <w:szCs w:val="28"/>
        </w:rPr>
        <w:t xml:space="preserve">被申请人：***，男，汉族，生于年月日，住**县**乡**村，身份证号码：****。</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请求人民法院宣告***死亡。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申请人***与被申请人***系同胞兄弟，因被申请人***从**年2月份离家出走，中间从来没有与家人联系，至今已下落不明满四年。根据相关法律之规定，特向贵院提出申请，请求宣告被申请人***死亡。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**县人民法院。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二〇xx年月日。</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失踪人口宣告死亡申请书篇六</w:t>
      </w:r>
    </w:p>
    <w:p>
      <w:pPr>
        <w:ind w:left="0" w:right="0" w:firstLine="560"/>
        <w:spacing w:before="450" w:after="450" w:line="312" w:lineRule="auto"/>
      </w:pPr>
      <w:r>
        <w:rPr>
          <w:rFonts w:ascii="宋体" w:hAnsi="宋体" w:eastAsia="宋体" w:cs="宋体"/>
          <w:color w:val="000"/>
          <w:sz w:val="28"/>
          <w:szCs w:val="28"/>
        </w:rPr>
        <w:t xml:space="preserve">申请人：，男，汉族，生于年月日，住县乡村，身份证号码：。系申请人之兄。联系电话：。</w:t>
      </w:r>
    </w:p>
    <w:p>
      <w:pPr>
        <w:ind w:left="0" w:right="0" w:firstLine="560"/>
        <w:spacing w:before="450" w:after="450" w:line="312" w:lineRule="auto"/>
      </w:pPr>
      <w:r>
        <w:rPr>
          <w:rFonts w:ascii="宋体" w:hAnsi="宋体" w:eastAsia="宋体" w:cs="宋体"/>
          <w:color w:val="000"/>
          <w:sz w:val="28"/>
          <w:szCs w:val="28"/>
        </w:rPr>
        <w:t xml:space="preserve">被申请人：，男，汉族，生于年月日，住县乡村，身份证号码：。</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申请人与被申请人系同胞兄弟，因被申请人从年2月份离家出走，中间从来没有与家人联系，至今已下落不明满四年。根据相关法律之规定，特向贵院提出申请，请求宣告被申请人死亡。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县人民法院。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二〇xx年月日。</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失踪人口宣告死亡申请书篇七</w:t>
      </w:r>
    </w:p>
    <w:p>
      <w:pPr>
        <w:ind w:left="0" w:right="0" w:firstLine="560"/>
        <w:spacing w:before="450" w:after="450" w:line="312" w:lineRule="auto"/>
      </w:pPr>
      <w:r>
        <w:rPr>
          <w:rFonts w:ascii="宋体" w:hAnsi="宋体" w:eastAsia="宋体" w:cs="宋体"/>
          <w:color w:val="000"/>
          <w:sz w:val="28"/>
          <w:szCs w:val="28"/>
        </w:rPr>
        <w:t xml:space="preserve">申请人:×××（姓名、性别、年龄、职业、住址）。</w:t>
      </w:r>
    </w:p>
    <w:p>
      <w:pPr>
        <w:ind w:left="0" w:right="0" w:firstLine="560"/>
        <w:spacing w:before="450" w:after="450" w:line="312" w:lineRule="auto"/>
      </w:pPr>
      <w:r>
        <w:rPr>
          <w:rFonts w:ascii="宋体" w:hAnsi="宋体" w:eastAsia="宋体" w:cs="宋体"/>
          <w:color w:val="000"/>
          <w:sz w:val="28"/>
          <w:szCs w:val="28"/>
        </w:rPr>
        <w:t xml:space="preserve">申请事由:请求人民法院宣告×××（死亡人姓名）死亡。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被申请人×××（写明姓名、性别、年龄、籍贯、职业、原住址）。申请人×××与被申请人×××系×××（写明双方的关系，是夫妻，还是父子、母子等）关系，因其××××（写明原因），至今已下落不明满年。根据中华人民共和国民法通则之规定，特向贵院提出申请，请求宣告×××为死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申请人:×××（签名或者盖章）。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失踪人口宣告死亡申请书篇八</w:t>
      </w:r>
    </w:p>
    <w:p>
      <w:pPr>
        <w:ind w:left="0" w:right="0" w:firstLine="560"/>
        <w:spacing w:before="450" w:after="450" w:line="312" w:lineRule="auto"/>
      </w:pPr>
      <w:r>
        <w:rPr>
          <w:rFonts w:ascii="宋体" w:hAnsi="宋体" w:eastAsia="宋体" w:cs="宋体"/>
          <w:color w:val="000"/>
          <w:sz w:val="28"/>
          <w:szCs w:val="28"/>
        </w:rPr>
        <w:t xml:space="preserve">申请人：顾晨（身份证号：），男，35岁，汉族，天津东丽区军粮城人，天津市宝通俊华物流有限公司职员，住天津市东丽区军粮城示范镇10栋2门201室。（申请人个人基本情况）。</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请求宣告公民死亡。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被申请人的个人资料，与系夫妻关系。1992年李爱明死之经过叙述。现已是什么情况-----根据《民法通则第二十三条规定，一公民有下列情形之一的，利害关系人可以向人民法院申请宣告他死亡：（一)下落不明满4年的；(二）因意外事故下落不明，从事故发生之日起满2年的。战争期间下落不明的`，下落不明的时间从战争结束之日起计算。”《民事诉讼法》第一百六十七条规定，-公民下落不明满4年，或者因意外事故下落不明，经有关机关证明该公民不可能生存，利害关系人申请其宣告死亡的，向下落不明人住所地基层人民法院提出。现依据有关法律规定向贵法院提出申请，以解除申请人与被申请人夫妻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东丽区法院。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20__年2月2日。</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失踪人口宣告死亡申请书篇九</w:t>
      </w:r>
    </w:p>
    <w:p>
      <w:pPr>
        <w:ind w:left="0" w:right="0" w:firstLine="560"/>
        <w:spacing w:before="450" w:after="450" w:line="312" w:lineRule="auto"/>
      </w:pPr>
      <w:r>
        <w:rPr>
          <w:rFonts w:ascii="宋体" w:hAnsi="宋体" w:eastAsia="宋体" w:cs="宋体"/>
          <w:color w:val="000"/>
          <w:sz w:val="28"/>
          <w:szCs w:val="28"/>
        </w:rPr>
        <w:t xml:space="preserve">申请人：顾晨(身份证号：)，男，35岁，汉族，天津东丽区军粮城人，天津市宝通俊华物流有限公司职员，住天津市东丽区军粮城示范镇10栋2门201室。(申请人个人基本情况)。</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被申请人李爱明的个人资料，顾晨与李爱明系夫妻关系。1992年李爱明死之经过叙述。现已是什么情况-----根据《民法通则第二十三条规定，一公民有下列情形之一的，利害关系人可以向人民法院申请宣告他死亡：(一)下落不明满4年的；(二)因意外事故下落不明，从事故发生之日起满2年的。战争期间下落不(）明的，下落不明的时间从战争结束之日起计算。”《民事诉讼法》第一百六十七条规定，-公民下落不明满4年，或者因意外事故下落不明，经有关机关证明该公民不可能生存，利害关系人申请其宣告死亡的，向下落不明人住所地基层人民法院提出。现依据有关法律规定向贵法院提出申请，以解除申请人与被申请人夫妻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东丽区法院。</w:t>
      </w:r>
    </w:p>
    <w:p>
      <w:pPr>
        <w:ind w:left="0" w:right="0" w:firstLine="560"/>
        <w:spacing w:before="450" w:after="450" w:line="312" w:lineRule="auto"/>
      </w:pPr>
      <w:r>
        <w:rPr>
          <w:rFonts w:ascii="宋体" w:hAnsi="宋体" w:eastAsia="宋体" w:cs="宋体"/>
          <w:color w:val="000"/>
          <w:sz w:val="28"/>
          <w:szCs w:val="28"/>
        </w:rPr>
        <w:t xml:space="preserve">申请人：顾晨。</w:t>
      </w:r>
    </w:p>
    <w:p>
      <w:pPr>
        <w:ind w:left="0" w:right="0" w:firstLine="560"/>
        <w:spacing w:before="450" w:after="450" w:line="312" w:lineRule="auto"/>
      </w:pPr>
      <w:r>
        <w:rPr>
          <w:rFonts w:ascii="宋体" w:hAnsi="宋体" w:eastAsia="宋体" w:cs="宋体"/>
          <w:color w:val="000"/>
          <w:sz w:val="28"/>
          <w:szCs w:val="28"/>
        </w:rPr>
        <w:t xml:space="preserve">20__年2月2日。</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失踪人口宣告死亡申请书篇十</w:t>
      </w:r>
    </w:p>
    <w:p>
      <w:pPr>
        <w:ind w:left="0" w:right="0" w:firstLine="560"/>
        <w:spacing w:before="450" w:after="450" w:line="312" w:lineRule="auto"/>
      </w:pPr>
      <w:r>
        <w:rPr>
          <w:rFonts w:ascii="宋体" w:hAnsi="宋体" w:eastAsia="宋体" w:cs="宋体"/>
          <w:color w:val="000"/>
          <w:sz w:val="28"/>
          <w:szCs w:val="28"/>
        </w:rPr>
        <w:t xml:space="preserve">申请人：（姓名、性别、年龄、职业、住址）。</w:t>
      </w:r>
    </w:p>
    <w:p>
      <w:pPr>
        <w:ind w:left="0" w:right="0" w:firstLine="560"/>
        <w:spacing w:before="450" w:after="450" w:line="312" w:lineRule="auto"/>
      </w:pPr>
      <w:r>
        <w:rPr>
          <w:rFonts w:ascii="宋体" w:hAnsi="宋体" w:eastAsia="宋体" w:cs="宋体"/>
          <w:color w:val="000"/>
          <w:sz w:val="28"/>
          <w:szCs w:val="28"/>
        </w:rPr>
        <w:t xml:space="preserve">申请事由：请求人民法院宣告（死亡人姓名）死亡。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被申请人（写明姓名、性别、年龄、籍贯、职业、原住址），申请人与被申请人系（写明双方的关系，是夫妻，还是父子、母子等）关系，因其（写明原因），至今已下落不明满四年（或者因意外事故下落不明满两年）。根据《中华人民共和国民法通则》之规定，特向贵院提出申请，请求宣告为死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x人民法院。</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失踪人口宣告死亡申请书篇十一</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被申请人王，男，汉族，出生于19xx年4月16日，家住陕西省安康市汉滨区巴山西路电业巷2号1栋2单元219室。申请人朱与被申请人王系夫妻关系，因被申请人于20xx年xx月xx日出走，经各方寻找都杳无音讯，至今已下落不明满四年。根据《中华人民共和国民法通则》之规定，特向贵院提出申请，请求宣告王志安为死亡。</w:t>
      </w:r>
    </w:p>
    <w:p>
      <w:pPr>
        <w:ind w:left="0" w:right="0" w:firstLine="560"/>
        <w:spacing w:before="450" w:after="450" w:line="312" w:lineRule="auto"/>
      </w:pPr>
      <w:r>
        <w:rPr>
          <w:rFonts w:ascii="宋体" w:hAnsi="宋体" w:eastAsia="宋体" w:cs="宋体"/>
          <w:color w:val="000"/>
          <w:sz w:val="28"/>
          <w:szCs w:val="28"/>
        </w:rPr>
        <w:t xml:space="preserve">此致汉滨区人民法院</w:t>
      </w:r>
    </w:p>
    <w:p>
      <w:pPr>
        <w:ind w:left="0" w:right="0" w:firstLine="560"/>
        <w:spacing w:before="450" w:after="450" w:line="312" w:lineRule="auto"/>
      </w:pPr>
      <w:r>
        <w:rPr>
          <w:rFonts w:ascii="宋体" w:hAnsi="宋体" w:eastAsia="宋体" w:cs="宋体"/>
          <w:color w:val="000"/>
          <w:sz w:val="28"/>
          <w:szCs w:val="28"/>
        </w:rPr>
        <w:t xml:space="preserve">申请人：朱。</w:t>
      </w:r>
    </w:p>
    <w:p>
      <w:pPr>
        <w:ind w:left="0" w:right="0" w:firstLine="560"/>
        <w:spacing w:before="450" w:after="450" w:line="312" w:lineRule="auto"/>
      </w:pPr>
      <w:r>
        <w:rPr>
          <w:rFonts w:ascii="宋体" w:hAnsi="宋体" w:eastAsia="宋体" w:cs="宋体"/>
          <w:color w:val="000"/>
          <w:sz w:val="28"/>
          <w:szCs w:val="28"/>
        </w:rPr>
        <w:t xml:space="preserve">二0xx年xx月xx日。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2026-09-29T10:10:48+08:00</dcterms:created>
  <dcterms:modified xsi:type="dcterms:W3CDTF">2026-09-29T10:10:48+08:00</dcterms:modified>
</cp:coreProperties>
</file>

<file path=docProps/custom.xml><?xml version="1.0" encoding="utf-8"?>
<Properties xmlns="http://schemas.openxmlformats.org/officeDocument/2006/custom-properties" xmlns:vt="http://schemas.openxmlformats.org/officeDocument/2006/docPropsVTypes"/>
</file>