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规划局年度工作总结(模板8篇)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以下是小编精心整理的总结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规划局年度工作总结篇一</w:t>
      </w:r>
    </w:p>
    <w:p>
      <w:pPr>
        <w:ind w:left="0" w:right="0" w:firstLine="560"/>
        <w:spacing w:before="450" w:after="450" w:line="312" w:lineRule="auto"/>
      </w:pPr>
      <w:r>
        <w:rPr>
          <w:rFonts w:ascii="宋体" w:hAnsi="宋体" w:eastAsia="宋体" w:cs="宋体"/>
          <w:color w:val="000"/>
          <w:sz w:val="28"/>
          <w:szCs w:val="28"/>
        </w:rPr>
        <w:t xml:space="preserve">20__年，我市认真贯彻落实习近平总书记关于城市规划系列重要讲话精神，紧紧围绕“产业主导，全面发展”总战略，努力承担规划使命，构建空间规划供给体系，组织编制规划项目24个，实现控制性详细规划全覆盖，积极化解“城市病”，完成9条断头路改造设计方案，规划新增停车位2.1万个，全力服务项目建设，核发工程规划许可面积420万平方米，同比增长5%，“一次办结”改革、规划信息化、村庄规划经验在全省推介，规划工作以96.2%的满意率高票通过市人大常委会审议并在全省住房城乡建设工作会议上受到表彰，为建设“五个郴州”、打造湖南“新增长极”做出了应有的贡献。</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加强编制，规划体系不断完善。一是深化城市总规修改方案。按照习总书记“把握好战略定位、空间格局、要素配置，坚持城乡统筹，落实多规合一”的要求，盘活中心城区周边16平方公里用地，积极推进社会发展、城乡规划、土地利用等规划协调统一，合理构建生态廊道、通风廊道，加强山体和水体保护。目前，总规修改方案已经通过省住建厅审查，正在报省政府批准。二是进一步完善中心城区规划体系。轨道交通、中心城区立体过街设施、空港新城、综合保税区等项目规划编制完成，城区道路交叉口整治、交通微循环、充电桩布点、市场布局、停车场等专项规划，以及旧城区七个组团控制性详细规划编制进入收尾阶段，规划编制工作走在全省前列。三是加强村镇规划编制。举办了全市城乡规划业务培训班，指导督促各县市开展规划编制工作，全市各地镇规划、乡规划、村庄规划编制任务基本完成。积极推进编制北湖区龙女康养小镇、苏仙区翠江小镇、汝城县热水温泉小镇等11个特色小镇规划，促进特色发展。</w:t>
      </w:r>
    </w:p>
    <w:p>
      <w:pPr>
        <w:ind w:left="0" w:right="0" w:firstLine="560"/>
        <w:spacing w:before="450" w:after="450" w:line="312" w:lineRule="auto"/>
      </w:pPr>
      <w:r>
        <w:rPr>
          <w:rFonts w:ascii="宋体" w:hAnsi="宋体" w:eastAsia="宋体" w:cs="宋体"/>
          <w:color w:val="000"/>
          <w:sz w:val="28"/>
          <w:szCs w:val="28"/>
        </w:rPr>
        <w:t xml:space="preserve">(二)规范管理，行政效能不断提升。</w:t>
      </w:r>
    </w:p>
    <w:p>
      <w:pPr>
        <w:ind w:left="0" w:right="0" w:firstLine="560"/>
        <w:spacing w:before="450" w:after="450" w:line="312" w:lineRule="auto"/>
      </w:pPr>
      <w:r>
        <w:rPr>
          <w:rFonts w:ascii="宋体" w:hAnsi="宋体" w:eastAsia="宋体" w:cs="宋体"/>
          <w:color w:val="000"/>
          <w:sz w:val="28"/>
          <w:szCs w:val="28"/>
        </w:rPr>
        <w:t xml:space="preserve">一是简政放权。将城市规划区范围内的乡规划、村庄规划审批权下放至北湖区、苏仙区政府，将符合城市规划(城市总体规划、控制性详细规划)、土地利用规划，且满足环评要求的产业项目规划审批权下放至高新、经开规划分局。二是创新信息技术手段。结合“互联网+政务服务”，升级改造规划管理系统，建立了网上报建、移动办公系统，实现了网上受理、网上审批、移动办公、自动存档等功能。中心城区地下管线普查及信息化建设通过专家验收，地下管线综合管理信息系统上线运行。三是建立健全规章制度。制定了会议管理制度、规委工作章程，进一步完善了局务会、业务例会、规委会议事决策机制，提高了议事质量和效率。加快制定苏仙岭—万华岩风景名胜区村民建房管理办法，出台《郴州市城乡规划管理技术规定》，为行政审批提供了政策保障。四是优化审批服务。结合“一次办结”改革，认真落实容缺受理、预约代办等制度要求，组织开展“立规矩讲规矩守规矩”和规划管理标准化规范化信息化专项活动，进一步梳理行政事项和工作流程，开发建设规划相关法律法规和技术规范手机app。今年以来，核发选址意见书31份，用地面积130万平方米;用地规划许可证85份，用地面积387万平方米;工程规划许可证96份，建筑面积为420万平方米。五是加强批后监管。制定了建设工程批后跟踪管理工作制度，对放验线、裙房完工、主体工程封顶等重要环节严格把关，严防规划走样。20__年办结规划核实项目92件，立案查处42件。持续加强违法建设治理工作，今年以来市城区依法拆除违法建设68万平方米。</w:t>
      </w:r>
    </w:p>
    <w:p>
      <w:pPr>
        <w:ind w:left="0" w:right="0" w:firstLine="560"/>
        <w:spacing w:before="450" w:after="450" w:line="312" w:lineRule="auto"/>
      </w:pPr>
      <w:r>
        <w:rPr>
          <w:rFonts w:ascii="宋体" w:hAnsi="宋体" w:eastAsia="宋体" w:cs="宋体"/>
          <w:color w:val="000"/>
          <w:sz w:val="28"/>
          <w:szCs w:val="28"/>
        </w:rPr>
        <w:t xml:space="preserve">(三)塑造特色，风貌管控力度不断加大。一是加强城市设计工作。结合城市总规修改，组织开展总体城市设计和武广高铁片区城市设计，并将城市设计有关内容和要求纳入控制性详细规划，积极引导城市建设，努力营造与自然、人文和谐共生的城市公共空间，形成独具郴州特色的风貌框架。二是严格规划审查。借助外智外脑，调整充实规委专家库，聘请了包括周绪红、聂建国等院士在内的知名专家教授34名。制定规委工作章程，出台规划和建筑设计方案专家审查制度，对重大项目审查一律要求邀请行业知名专家参加，实行评审票决制。三是加强历史文化保护。郴州裕后街、首家、刘家、江津、中大街—半边街—上黄门街等5条历史文化街区保护规划，以及板梁、陂副、村头等12个历史文化名村保护规划全面完成。沙田镇、白石渡村、碕石村、余家村、庙下村等5个村庄成功申报第五批省级历史文化名镇名村，目前已启动保护规划编制工作。</w:t>
      </w:r>
    </w:p>
    <w:p>
      <w:pPr>
        <w:ind w:left="0" w:right="0" w:firstLine="560"/>
        <w:spacing w:before="450" w:after="450" w:line="312" w:lineRule="auto"/>
      </w:pPr>
      <w:r>
        <w:rPr>
          <w:rFonts w:ascii="宋体" w:hAnsi="宋体" w:eastAsia="宋体" w:cs="宋体"/>
          <w:color w:val="000"/>
          <w:sz w:val="28"/>
          <w:szCs w:val="28"/>
        </w:rPr>
        <w:t xml:space="preserve">(四)统筹发展，城乡人居环境不断改善。</w:t>
      </w:r>
    </w:p>
    <w:p>
      <w:pPr>
        <w:ind w:left="0" w:right="0" w:firstLine="560"/>
        <w:spacing w:before="450" w:after="450" w:line="312" w:lineRule="auto"/>
      </w:pPr>
      <w:r>
        <w:rPr>
          <w:rFonts w:ascii="宋体" w:hAnsi="宋体" w:eastAsia="宋体" w:cs="宋体"/>
          <w:color w:val="000"/>
          <w:sz w:val="28"/>
          <w:szCs w:val="28"/>
        </w:rPr>
        <w:t xml:space="preserve">一是积极推进棚户区改造。组织编制中心城区棚户区改造地块控制规划，落实禁建区限建区控制要求。建立健全棚改项目规划实施机制，要求棚改项目申报主体必须是市政府确定的开发平台，房地产企业不得申报，明确棚改项目下达规划条件前，应完成改造范围内的房屋征收、拆除(净地)工作。二是组织开展城市双修。针对交通拥堵、停车难问题，持续深入开展中心城区行车难停车难研究，及时从城市规划层面提供解决方案，强化规划引导，顺利完成了龙泉北路、骆仙中路等9条道路规划有关工作，积极推进社会停车场规划建设，组织编制了旧城区公共停车设施近期建设规划。严格规划实施，市政基础设施和公共服务设施进一步完善。三是助力精准扶贫。组织市规委专家对全市易地扶贫搬迁项目规划管理进行督查，对选址不合理、审批不规范、巡查不到位等问题及时责改，义务编制汝城县文明特色镇东山村、五一村等多个扶贫村庄规划，为脱贫攻坚贡献了规划智慧。</w:t>
      </w:r>
    </w:p>
    <w:p>
      <w:pPr>
        <w:ind w:left="0" w:right="0" w:firstLine="560"/>
        <w:spacing w:before="450" w:after="450" w:line="312" w:lineRule="auto"/>
      </w:pPr>
      <w:r>
        <w:rPr>
          <w:rFonts w:ascii="宋体" w:hAnsi="宋体" w:eastAsia="宋体" w:cs="宋体"/>
          <w:color w:val="000"/>
          <w:sz w:val="28"/>
          <w:szCs w:val="28"/>
        </w:rPr>
        <w:t xml:space="preserve">20_年，我们将以习近平新时代中国特色社会主义思想为指导，深入贯彻落实党的__大和全国、全省住房城乡建设工作会议精神，围绕“创新引领、开放崛起”和“产业主导、全面发展”战略，尊重城市发展规律，积极谋划新时代城乡规划工作，全面推进郴州城乡建设，持续改善人居环境，努力让人民生活更加美好。</w:t>
      </w:r>
    </w:p>
    <w:p>
      <w:pPr>
        <w:ind w:left="0" w:right="0" w:firstLine="560"/>
        <w:spacing w:before="450" w:after="450" w:line="312" w:lineRule="auto"/>
      </w:pPr>
      <w:r>
        <w:rPr>
          <w:rFonts w:ascii="宋体" w:hAnsi="宋体" w:eastAsia="宋体" w:cs="宋体"/>
          <w:color w:val="000"/>
          <w:sz w:val="28"/>
          <w:szCs w:val="28"/>
        </w:rPr>
        <w:t xml:space="preserve">(一)强化问题导向，推进规划改革创新。</w:t>
      </w:r>
    </w:p>
    <w:p>
      <w:pPr>
        <w:ind w:left="0" w:right="0" w:firstLine="560"/>
        <w:spacing w:before="450" w:after="450" w:line="312" w:lineRule="auto"/>
      </w:pPr>
      <w:r>
        <w:rPr>
          <w:rFonts w:ascii="宋体" w:hAnsi="宋体" w:eastAsia="宋体" w:cs="宋体"/>
          <w:color w:val="000"/>
          <w:sz w:val="28"/>
          <w:szCs w:val="28"/>
        </w:rPr>
        <w:t xml:space="preserve">一是强化公共政策定位。从提高城市治理能力和现代化水平角度出发，以市民最关心的问题为导向，以解决“城市病”、特色不够鲜明等问题为突破口，对规划编制和管理体系进行全面梳理，提出系统性完善方案，为推进城市建设发展做好引领、为市委市政府中心工作做好服务。将城乡规划实施情况纳入各级政府综合绩效考核内容及地方党政领导干部考核和离任审计内容。二是积极推进“多规合一”。充分发挥市规委平台作用，加强部门协调沟通和资源共享，统筹各类空间规划，消除空间管制矛盾和用地图斑差异，解决规划空间“打架”问题，实现各部门在“一张蓝图上”作业。开发“多规合一”信息平台，从前期策划到竣工验收全链条开展流程再造和机制重塑，促进项目“可落地、可决策、可实施、可评估、可考核、可督查”，实现项目快速精准落地。三是加强信息化建设。统一全市城乡规划制图、入库标准，探索建立全市规划信息管理平台，为规划研究、编制审批及实施管理等提供基础数据和技术支撑，为实现省、市、县三级规划信息平台互联互通打好基础。</w:t>
      </w:r>
    </w:p>
    <w:p>
      <w:pPr>
        <w:ind w:left="0" w:right="0" w:firstLine="560"/>
        <w:spacing w:before="450" w:after="450" w:line="312" w:lineRule="auto"/>
      </w:pPr>
      <w:r>
        <w:rPr>
          <w:rFonts w:ascii="宋体" w:hAnsi="宋体" w:eastAsia="宋体" w:cs="宋体"/>
          <w:color w:val="000"/>
          <w:sz w:val="28"/>
          <w:szCs w:val="28"/>
        </w:rPr>
        <w:t xml:space="preserve">(二)增强城市韧性，塑造城市风貌特色。</w:t>
      </w:r>
    </w:p>
    <w:p>
      <w:pPr>
        <w:ind w:left="0" w:right="0" w:firstLine="560"/>
        <w:spacing w:before="450" w:after="450" w:line="312" w:lineRule="auto"/>
      </w:pPr>
      <w:r>
        <w:rPr>
          <w:rFonts w:ascii="宋体" w:hAnsi="宋体" w:eastAsia="宋体" w:cs="宋体"/>
          <w:color w:val="000"/>
          <w:sz w:val="28"/>
          <w:szCs w:val="28"/>
        </w:rPr>
        <w:t xml:space="preserve">一是提升承载能力。落实“窄马路、密路网”的城市道路布局理念，疏导交叉口、打通断头路、建立微循环。结合棚户区改造，推进新型社区规划建设，将城市社区作为城市基本生活功能单元，明确商业网点、文化教育、公园绿地、停车场等配套内容。快速推进电力、通信等专项规划编制，进一步加强地下综合管廊建设，严格执行海绵城市建设制度标准，推广海绵型小区、广场和道路建设。二是推进城市设计。严格划定“三区四线”，加强空间管制。组织编制城市生态修复、山体水系空间景观、两江(东江与郴江)沿线滨水风光带等项目规划。完成郴江河两岸沿线(城区段)、武广高铁门户区域等重点地区的城市设计，对景观特色、空间结构、公共空间等提出明确的控制和引导要求。结合郴州实际，探索形成有效的城市设计成果运用和管理机制。三是增强文化自信。加快历史文化街区划定和历史建筑确定工作，加强对历史文化名城名镇名村街区保护规划编制及实施情况的检查监督。深入挖掘福地文化、红色文化等地域特色文化资源，提炼精选一批凸显文化特色的经典性元素和标志性符号，纳入规划建设。</w:t>
      </w:r>
    </w:p>
    <w:p>
      <w:pPr>
        <w:ind w:left="0" w:right="0" w:firstLine="560"/>
        <w:spacing w:before="450" w:after="450" w:line="312" w:lineRule="auto"/>
      </w:pPr>
      <w:r>
        <w:rPr>
          <w:rFonts w:ascii="宋体" w:hAnsi="宋体" w:eastAsia="宋体" w:cs="宋体"/>
          <w:color w:val="000"/>
          <w:sz w:val="28"/>
          <w:szCs w:val="28"/>
        </w:rPr>
        <w:t xml:space="preserve">(三)推动乡村振兴，加快城乡融合发展。</w:t>
      </w:r>
    </w:p>
    <w:p>
      <w:pPr>
        <w:ind w:left="0" w:right="0" w:firstLine="560"/>
        <w:spacing w:before="450" w:after="450" w:line="312" w:lineRule="auto"/>
      </w:pPr>
      <w:r>
        <w:rPr>
          <w:rFonts w:ascii="宋体" w:hAnsi="宋体" w:eastAsia="宋体" w:cs="宋体"/>
          <w:color w:val="000"/>
          <w:sz w:val="28"/>
          <w:szCs w:val="28"/>
        </w:rPr>
        <w:t xml:space="preserve">一是加强编制引导。根据省住建厅工作部署，制定村庄规划“全覆盖”工作方案，按要求简化村庄规划成果，突出实用性，确保20_年全面完成村庄规划编制任务。同时，对我市现有镇区规划成果进行全面审核，达不到规划要求的，一律进行重新编制或修改。二是推进农村“双改”。组织开展郴州乡村风貌特色塑造与空间营建专题研究，推进乡村建设试点示范，将西水河风光带沿线打造成国家示范工程。全面开展建筑设计下乡活动，加强乡村建设规划许可管理，整合乡村规划执法力量，引导村民适度集中居住，推进村镇化建设。三是培育特色小镇。组织开展特色小镇专题研究，在保护好小镇现有独特文化历史风貌和生态环境基础上，结合产业发展，统筹规范特色小镇的空间布局、风格塑造、建筑风貌等，着力打造精致美丽的小镇特色风貌，充分彰显小镇的自然风光之美、空间形态之美和历史人文之美。</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规划局年度工作总结篇二</w:t>
      </w:r>
    </w:p>
    <w:p>
      <w:pPr>
        <w:ind w:left="0" w:right="0" w:firstLine="560"/>
        <w:spacing w:before="450" w:after="450" w:line="312" w:lineRule="auto"/>
      </w:pPr>
      <w:r>
        <w:rPr>
          <w:rFonts w:ascii="宋体" w:hAnsi="宋体" w:eastAsia="宋体" w:cs="宋体"/>
          <w:color w:val="000"/>
          <w:sz w:val="28"/>
          <w:szCs w:val="28"/>
        </w:rPr>
        <w:t xml:space="preserve">20xx年香河开发区规划建设局在开发区工委、管委的正确领导下，在其他部门的密切配合下，及时、圆满地完成了领导交办的各项工作，现将全年的工作向各位领导汇报如下：</w:t>
      </w:r>
    </w:p>
    <w:p>
      <w:pPr>
        <w:ind w:left="0" w:right="0" w:firstLine="560"/>
        <w:spacing w:before="450" w:after="450" w:line="312" w:lineRule="auto"/>
      </w:pPr>
      <w:r>
        <w:rPr>
          <w:rFonts w:ascii="宋体" w:hAnsi="宋体" w:eastAsia="宋体" w:cs="宋体"/>
          <w:color w:val="000"/>
          <w:sz w:val="28"/>
          <w:szCs w:val="28"/>
        </w:rPr>
        <w:t xml:space="preserve">开发区的基础设施，多年来一直是制约我们发展的瓶颈，年初，县委县政府就提出了完善基础设施建设，提高招商引资吸引力。并成功的引入了廊坊朗森公司共同开发的经营模式。今年各项基础设施建设都较往年有很大的进展，其中运河大道工程、小友垡排干渠的方涵工程、延福路工程、供水热力燃气等工程都相继的开工建设。</w:t>
      </w:r>
    </w:p>
    <w:p>
      <w:pPr>
        <w:ind w:left="0" w:right="0" w:firstLine="560"/>
        <w:spacing w:before="450" w:after="450" w:line="312" w:lineRule="auto"/>
      </w:pPr>
      <w:r>
        <w:rPr>
          <w:rFonts w:ascii="宋体" w:hAnsi="宋体" w:eastAsia="宋体" w:cs="宋体"/>
          <w:color w:val="000"/>
          <w:sz w:val="28"/>
          <w:szCs w:val="28"/>
        </w:rPr>
        <w:t xml:space="preserve">1、运河大道工程。</w:t>
      </w:r>
    </w:p>
    <w:p>
      <w:pPr>
        <w:ind w:left="0" w:right="0" w:firstLine="560"/>
        <w:spacing w:before="450" w:after="450" w:line="312" w:lineRule="auto"/>
      </w:pPr>
      <w:r>
        <w:rPr>
          <w:rFonts w:ascii="宋体" w:hAnsi="宋体" w:eastAsia="宋体" w:cs="宋体"/>
          <w:color w:val="000"/>
          <w:sz w:val="28"/>
          <w:szCs w:val="28"/>
        </w:rPr>
        <w:t xml:space="preserve">运河大道工程由开发区开发建设有限公司投资兴建，位于京杭大运河东侧，北起陈辛庄，南至大香公路，全长7.5公里，路面设计为双向四车道，总宽32米，设计标准为城市一级公路，建成后将是全市最高级别城市道路，此工程已完成投资8000万元，目前已完成路基工程。</w:t>
      </w:r>
    </w:p>
    <w:p>
      <w:pPr>
        <w:ind w:left="0" w:right="0" w:firstLine="560"/>
        <w:spacing w:before="450" w:after="450" w:line="312" w:lineRule="auto"/>
      </w:pPr>
      <w:r>
        <w:rPr>
          <w:rFonts w:ascii="宋体" w:hAnsi="宋体" w:eastAsia="宋体" w:cs="宋体"/>
          <w:color w:val="000"/>
          <w:sz w:val="28"/>
          <w:szCs w:val="28"/>
        </w:rPr>
        <w:t xml:space="preserve">2、小友垡排干渠方涵工程。</w:t>
      </w:r>
    </w:p>
    <w:p>
      <w:pPr>
        <w:ind w:left="0" w:right="0" w:firstLine="560"/>
        <w:spacing w:before="450" w:after="450" w:line="312" w:lineRule="auto"/>
      </w:pPr>
      <w:r>
        <w:rPr>
          <w:rFonts w:ascii="宋体" w:hAnsi="宋体" w:eastAsia="宋体" w:cs="宋体"/>
          <w:color w:val="000"/>
          <w:sz w:val="28"/>
          <w:szCs w:val="28"/>
        </w:rPr>
        <w:t xml:space="preserve">小友垡排干渠方涵工程将做为开发区主排污管线。全长2900米，总投资4236万元，全部采用混凝土现浇方涵形式，将整条渠封盖为暗渠，承担区内及周边村庄排水任务。此工程由开发区开发建设有限公司投资兴建，目前该工程已经进场施工，完成了场地平整、降水、围堰等工作，一标段已完成渠底清淤工程，目前正在铺设渠底垫层。预计年底完成投资800万元。</w:t>
      </w:r>
    </w:p>
    <w:p>
      <w:pPr>
        <w:ind w:left="0" w:right="0" w:firstLine="560"/>
        <w:spacing w:before="450" w:after="450" w:line="312" w:lineRule="auto"/>
      </w:pPr>
      <w:r>
        <w:rPr>
          <w:rFonts w:ascii="宋体" w:hAnsi="宋体" w:eastAsia="宋体" w:cs="宋体"/>
          <w:color w:val="000"/>
          <w:sz w:val="28"/>
          <w:szCs w:val="28"/>
        </w:rPr>
        <w:t xml:space="preserve">3、延福路工程。</w:t>
      </w:r>
    </w:p>
    <w:p>
      <w:pPr>
        <w:ind w:left="0" w:right="0" w:firstLine="560"/>
        <w:spacing w:before="450" w:after="450" w:line="312" w:lineRule="auto"/>
      </w:pPr>
      <w:r>
        <w:rPr>
          <w:rFonts w:ascii="宋体" w:hAnsi="宋体" w:eastAsia="宋体" w:cs="宋体"/>
          <w:color w:val="000"/>
          <w:sz w:val="28"/>
          <w:szCs w:val="28"/>
        </w:rPr>
        <w:t xml:space="preserve">为方便企业及周边村民出行，根据开发区总体规划对建安特公司东侧小路进行重新修建，此路全长410米。路面宽16米，控制红线40米，采用混凝土路面，并铺设过路管和过道预埋管，总投资138万元。</w:t>
      </w:r>
    </w:p>
    <w:p>
      <w:pPr>
        <w:ind w:left="0" w:right="0" w:firstLine="560"/>
        <w:spacing w:before="450" w:after="450" w:line="312" w:lineRule="auto"/>
      </w:pPr>
      <w:r>
        <w:rPr>
          <w:rFonts w:ascii="宋体" w:hAnsi="宋体" w:eastAsia="宋体" w:cs="宋体"/>
          <w:color w:val="000"/>
          <w:sz w:val="28"/>
          <w:szCs w:val="28"/>
        </w:rPr>
        <w:t xml:space="preserve">4、供热站的扩建和供水工程。</w:t>
      </w:r>
    </w:p>
    <w:p>
      <w:pPr>
        <w:ind w:left="0" w:right="0" w:firstLine="560"/>
        <w:spacing w:before="450" w:after="450" w:line="312" w:lineRule="auto"/>
      </w:pPr>
      <w:r>
        <w:rPr>
          <w:rFonts w:ascii="宋体" w:hAnsi="宋体" w:eastAsia="宋体" w:cs="宋体"/>
          <w:color w:val="000"/>
          <w:sz w:val="28"/>
          <w:szCs w:val="28"/>
        </w:rPr>
        <w:t xml:space="preserve">随着区内企业及房地产的兴建，三强供热站原有10吨锅炉的供热能力已远远不能满足现有供热需求，因此决定在现供热锅炉基础上再增加一台20吨锅炉，总投资400万元，新增供热面积近30万平方米，现供热站两台锅炉已全面进行供暖。</w:t>
      </w:r>
    </w:p>
    <w:p>
      <w:pPr>
        <w:ind w:left="0" w:right="0" w:firstLine="560"/>
        <w:spacing w:before="450" w:after="450" w:line="312" w:lineRule="auto"/>
      </w:pPr>
      <w:r>
        <w:rPr>
          <w:rFonts w:ascii="宋体" w:hAnsi="宋体" w:eastAsia="宋体" w:cs="宋体"/>
          <w:color w:val="000"/>
          <w:sz w:val="28"/>
          <w:szCs w:val="28"/>
        </w:rPr>
        <w:t xml:space="preserve">去年三强水厂的主管线已铺至我区，目前部分企业已实现供水，在去年的基础上，今年连续往周边村庄及开发区边缘企业铺设分支管线，铺设13.5公里，全年共完成投资350万元。</w:t>
      </w:r>
    </w:p>
    <w:p>
      <w:pPr>
        <w:ind w:left="0" w:right="0" w:firstLine="560"/>
        <w:spacing w:before="450" w:after="450" w:line="312" w:lineRule="auto"/>
      </w:pPr>
      <w:r>
        <w:rPr>
          <w:rFonts w:ascii="宋体" w:hAnsi="宋体" w:eastAsia="宋体" w:cs="宋体"/>
          <w:color w:val="000"/>
          <w:sz w:val="28"/>
          <w:szCs w:val="28"/>
        </w:rPr>
        <w:t xml:space="preserve">5、测绘开发区地形图。</w:t>
      </w:r>
    </w:p>
    <w:p>
      <w:pPr>
        <w:ind w:left="0" w:right="0" w:firstLine="560"/>
        <w:spacing w:before="450" w:after="450" w:line="312" w:lineRule="auto"/>
      </w:pPr>
      <w:r>
        <w:rPr>
          <w:rFonts w:ascii="宋体" w:hAnsi="宋体" w:eastAsia="宋体" w:cs="宋体"/>
          <w:color w:val="000"/>
          <w:sz w:val="28"/>
          <w:szCs w:val="28"/>
        </w:rPr>
        <w:t xml:space="preserve">经过十几年的发展，开发区的地形地貌已经发生了巨大的变化，现有地形图不能满足基础设施建设的要求。经领导同意我们请廊坊是规划设计院为我区及周边地区测绘1：1000地形图，我局积极与测绘人员联系，掌握测绘的进度，及时的为他们排忧解难，保障测量工作的顺利进行，尤其是进村庄入户测量和去企业测量，为了让群众能够很好的配合此项工程，我们派人与安平镇政府有关人员一起协调，向村干部和群众讲清楚测量的众大意义，得到了广大群众的支持。在测量期间正值暑期，高温烈日给野外作业带来了极大的困难，但是测量人员克服许多困难，经过5个多月的测量终于完成了全套成果，本次测量共完成如下成果：</w:t>
      </w:r>
    </w:p>
    <w:p>
      <w:pPr>
        <w:ind w:left="0" w:right="0" w:firstLine="560"/>
        <w:spacing w:before="450" w:after="450" w:line="312" w:lineRule="auto"/>
      </w:pPr>
      <w:r>
        <w:rPr>
          <w:rFonts w:ascii="宋体" w:hAnsi="宋体" w:eastAsia="宋体" w:cs="宋体"/>
          <w:color w:val="000"/>
          <w:sz w:val="28"/>
          <w:szCs w:val="28"/>
        </w:rPr>
        <w:t xml:space="preserve">1)完成香河开发区1：5000地形图。</w:t>
      </w:r>
    </w:p>
    <w:p>
      <w:pPr>
        <w:ind w:left="0" w:right="0" w:firstLine="560"/>
        <w:spacing w:before="450" w:after="450" w:line="312" w:lineRule="auto"/>
      </w:pPr>
      <w:r>
        <w:rPr>
          <w:rFonts w:ascii="宋体" w:hAnsi="宋体" w:eastAsia="宋体" w:cs="宋体"/>
          <w:color w:val="000"/>
          <w:sz w:val="28"/>
          <w:szCs w:val="28"/>
        </w:rPr>
        <w:t xml:space="preserve">2)完成香河开发区1：1000地形图。</w:t>
      </w:r>
    </w:p>
    <w:p>
      <w:pPr>
        <w:ind w:left="0" w:right="0" w:firstLine="560"/>
        <w:spacing w:before="450" w:after="450" w:line="312" w:lineRule="auto"/>
      </w:pPr>
      <w:r>
        <w:rPr>
          <w:rFonts w:ascii="宋体" w:hAnsi="宋体" w:eastAsia="宋体" w:cs="宋体"/>
          <w:color w:val="000"/>
          <w:sz w:val="28"/>
          <w:szCs w:val="28"/>
        </w:rPr>
        <w:t xml:space="preserve">3)完成香河开发区电子版地形图。</w:t>
      </w:r>
    </w:p>
    <w:p>
      <w:pPr>
        <w:ind w:left="0" w:right="0" w:firstLine="560"/>
        <w:spacing w:before="450" w:after="450" w:line="312" w:lineRule="auto"/>
      </w:pPr>
      <w:r>
        <w:rPr>
          <w:rFonts w:ascii="宋体" w:hAnsi="宋体" w:eastAsia="宋体" w:cs="宋体"/>
          <w:color w:val="000"/>
          <w:sz w:val="28"/>
          <w:szCs w:val="28"/>
        </w:rPr>
        <w:t xml:space="preserve">4)开发区范围图。</w:t>
      </w:r>
    </w:p>
    <w:p>
      <w:pPr>
        <w:ind w:left="0" w:right="0" w:firstLine="560"/>
        <w:spacing w:before="450" w:after="450" w:line="312" w:lineRule="auto"/>
      </w:pPr>
      <w:r>
        <w:rPr>
          <w:rFonts w:ascii="宋体" w:hAnsi="宋体" w:eastAsia="宋体" w:cs="宋体"/>
          <w:color w:val="000"/>
          <w:sz w:val="28"/>
          <w:szCs w:val="28"/>
        </w:rPr>
        <w:t xml:space="preserve">5)开发区控制点点之记。</w:t>
      </w:r>
    </w:p>
    <w:p>
      <w:pPr>
        <w:ind w:left="0" w:right="0" w:firstLine="560"/>
        <w:spacing w:before="450" w:after="450" w:line="312" w:lineRule="auto"/>
      </w:pPr>
      <w:r>
        <w:rPr>
          <w:rFonts w:ascii="宋体" w:hAnsi="宋体" w:eastAsia="宋体" w:cs="宋体"/>
          <w:color w:val="000"/>
          <w:sz w:val="28"/>
          <w:szCs w:val="28"/>
        </w:rPr>
        <w:t xml:space="preserve">6)开发区gps网。</w:t>
      </w:r>
    </w:p>
    <w:p>
      <w:pPr>
        <w:ind w:left="0" w:right="0" w:firstLine="560"/>
        <w:spacing w:before="450" w:after="450" w:line="312" w:lineRule="auto"/>
      </w:pPr>
      <w:r>
        <w:rPr>
          <w:rFonts w:ascii="宋体" w:hAnsi="宋体" w:eastAsia="宋体" w:cs="宋体"/>
          <w:color w:val="000"/>
          <w:sz w:val="28"/>
          <w:szCs w:val="28"/>
        </w:rPr>
        <w:t xml:space="preserve">1、协调相关部门，做好\"5.18\"沙盘展示工作。</w:t>
      </w:r>
    </w:p>
    <w:p>
      <w:pPr>
        <w:ind w:left="0" w:right="0" w:firstLine="560"/>
        <w:spacing w:before="450" w:after="450" w:line="312" w:lineRule="auto"/>
      </w:pPr>
      <w:r>
        <w:rPr>
          <w:rFonts w:ascii="宋体" w:hAnsi="宋体" w:eastAsia="宋体" w:cs="宋体"/>
          <w:color w:val="000"/>
          <w:sz w:val="28"/>
          <w:szCs w:val="28"/>
        </w:rPr>
        <w:t xml:space="preserve">今年是全省开发区建区xx周年，在河北省政府的指导下，今年全省5.18商务节以各开发区展示规划沙盘模型为主。为此我局在接受任务后，即时与北京九创公司联系，派专人负责，做好模型制作所需要的各项资料的收集工作，及与模型制作相关的各项事宜。并根据领导的指示要求及时的与模型公司沟通，把新的规划思想融入到沙盘的制作之中，为此我们放弃五一休假，全局同志积极的投入到沙盘模型和电子沙盘的制作之中，派同志驻在模型公司，以便更好的与模型公司沟通，及时传达上级领导在模型制作上的各项思想、要求，保证了模型制作的高水平、高质量。</w:t>
      </w:r>
    </w:p>
    <w:p>
      <w:pPr>
        <w:ind w:left="0" w:right="0" w:firstLine="560"/>
        <w:spacing w:before="450" w:after="450" w:line="312" w:lineRule="auto"/>
      </w:pPr>
      <w:r>
        <w:rPr>
          <w:rFonts w:ascii="宋体" w:hAnsi="宋体" w:eastAsia="宋体" w:cs="宋体"/>
          <w:color w:val="000"/>
          <w:sz w:val="28"/>
          <w:szCs w:val="28"/>
        </w:rPr>
        <w:t xml:space="preserve">2、协调开发建设有限公司基础设施建设中的各项工作。</w:t>
      </w:r>
    </w:p>
    <w:p>
      <w:pPr>
        <w:ind w:left="0" w:right="0" w:firstLine="560"/>
        <w:spacing w:before="450" w:after="450" w:line="312" w:lineRule="auto"/>
      </w:pPr>
      <w:r>
        <w:rPr>
          <w:rFonts w:ascii="宋体" w:hAnsi="宋体" w:eastAsia="宋体" w:cs="宋体"/>
          <w:color w:val="000"/>
          <w:sz w:val="28"/>
          <w:szCs w:val="28"/>
        </w:rPr>
        <w:t xml:space="preserve">随着朗森集团在开发区建设各项基础设施工作的开展，我局积极配合他们的工作。</w:t>
      </w:r>
    </w:p>
    <w:p>
      <w:pPr>
        <w:ind w:left="0" w:right="0" w:firstLine="560"/>
        <w:spacing w:before="450" w:after="450" w:line="312" w:lineRule="auto"/>
      </w:pPr>
      <w:r>
        <w:rPr>
          <w:rFonts w:ascii="宋体" w:hAnsi="宋体" w:eastAsia="宋体" w:cs="宋体"/>
          <w:color w:val="000"/>
          <w:sz w:val="28"/>
          <w:szCs w:val="28"/>
        </w:rPr>
        <w:t xml:space="preserve">在运河大道开工前期，我局配合交通局水务局做好路由踏堪、测量、设计工作，由于时间紧任务重，我们加班加点，放弃休息日与开发公司人员一起，经常去现场了解和解决各方面的问题，并为工程技术人员介绍情况，我们给设计人员介绍周围的地质、地理等情况，让他们更好的了解运河大道周围的情况，做出更合理的规划设计。</w:t>
      </w:r>
    </w:p>
    <w:p>
      <w:pPr>
        <w:ind w:left="0" w:right="0" w:firstLine="560"/>
        <w:spacing w:before="450" w:after="450" w:line="312" w:lineRule="auto"/>
      </w:pPr>
      <w:r>
        <w:rPr>
          <w:rFonts w:ascii="宋体" w:hAnsi="宋体" w:eastAsia="宋体" w:cs="宋体"/>
          <w:color w:val="000"/>
          <w:sz w:val="28"/>
          <w:szCs w:val="28"/>
        </w:rPr>
        <w:t xml:space="preserve">在运河大道征地补偿中，我局与运河大道占地范围内涉及的三个乡镇(即安平镇、淑阳镇、钳屯乡)积极的联系，协调了占地范围内近十个村庄的征地问题，如钳屯张庄村的葡萄占地、淑阳镇大罗屯村的桃园占地等问题，协调占地村内迁改380kv动力线杆60余根，机井10余口。</w:t>
      </w:r>
    </w:p>
    <w:p>
      <w:pPr>
        <w:ind w:left="0" w:right="0" w:firstLine="560"/>
        <w:spacing w:before="450" w:after="450" w:line="312" w:lineRule="auto"/>
      </w:pPr>
      <w:r>
        <w:rPr>
          <w:rFonts w:ascii="宋体" w:hAnsi="宋体" w:eastAsia="宋体" w:cs="宋体"/>
          <w:color w:val="000"/>
          <w:sz w:val="28"/>
          <w:szCs w:val="28"/>
        </w:rPr>
        <w:t xml:space="preserve">在运河大道的施工过程中，协调占地范围内防碍道路建设的管线问题，我局与运河大道工程所涉及的网通、移动、联通、广电、百川燃气、京秦输油管线等公司进行联系，为此我们放弃十月一长假的休息时间与各公司多次去现场查看现状，协商解决办法及补偿钱款等问题，最终通过协商我们确定了通过管线保护、管线迁改等方法将这些问题解决，并节约了一定数量的补偿资金。</w:t>
      </w:r>
    </w:p>
    <w:p>
      <w:pPr>
        <w:ind w:left="0" w:right="0" w:firstLine="560"/>
        <w:spacing w:before="450" w:after="450" w:line="312" w:lineRule="auto"/>
      </w:pPr>
      <w:r>
        <w:rPr>
          <w:rFonts w:ascii="宋体" w:hAnsi="宋体" w:eastAsia="宋体" w:cs="宋体"/>
          <w:color w:val="000"/>
          <w:sz w:val="28"/>
          <w:szCs w:val="28"/>
        </w:rPr>
        <w:t xml:space="preserve">我局还多次与县供电局、公路站等单位协调了占地范围内高压线的迁改及与公路接口等问题，经过全体人员的共同努力，我们顺利、圆满的完成了运河大道的协调工作，确保了运河大道施工的顺利进行。</w:t>
      </w:r>
    </w:p>
    <w:p>
      <w:pPr>
        <w:ind w:left="0" w:right="0" w:firstLine="560"/>
        <w:spacing w:before="450" w:after="450" w:line="312" w:lineRule="auto"/>
      </w:pPr>
      <w:r>
        <w:rPr>
          <w:rFonts w:ascii="宋体" w:hAnsi="宋体" w:eastAsia="宋体" w:cs="宋体"/>
          <w:color w:val="000"/>
          <w:sz w:val="28"/>
          <w:szCs w:val="28"/>
        </w:rPr>
        <w:t xml:space="preserve">小友垡排干渠治理工程于今年10月中旬开工建设，我局人员在小友垡工程进场初期即与此工程涉及的移动光缆、百川然气管线等多家公司，对部分管线进行保护和迁改工作，并且协调安平镇做好占地范围的勘界、定点、放线等工作。协调供电局迁改部分电线杆等。对沿线企业提前做好思想工作，得到企业的支持和凉解，尤其是在修建导流渠时要经过大帝水泥厂大门口，为了不影响企业的正常经营活动，又要保证导流局的按时完成，我们多次协商两家企业，共同配合，以双方都很满意的方式解决矛盾。</w:t>
      </w:r>
    </w:p>
    <w:p>
      <w:pPr>
        <w:ind w:left="0" w:right="0" w:firstLine="560"/>
        <w:spacing w:before="450" w:after="450" w:line="312" w:lineRule="auto"/>
      </w:pPr>
      <w:r>
        <w:rPr>
          <w:rFonts w:ascii="宋体" w:hAnsi="宋体" w:eastAsia="宋体" w:cs="宋体"/>
          <w:color w:val="000"/>
          <w:sz w:val="28"/>
          <w:szCs w:val="28"/>
        </w:rPr>
        <w:t xml:space="preserve">3、与劳动部门互相配合，解决建筑农民工工资问题。</w:t>
      </w:r>
    </w:p>
    <w:p>
      <w:pPr>
        <w:ind w:left="0" w:right="0" w:firstLine="560"/>
        <w:spacing w:before="450" w:after="450" w:line="312" w:lineRule="auto"/>
      </w:pPr>
      <w:r>
        <w:rPr>
          <w:rFonts w:ascii="宋体" w:hAnsi="宋体" w:eastAsia="宋体" w:cs="宋体"/>
          <w:color w:val="000"/>
          <w:sz w:val="28"/>
          <w:szCs w:val="28"/>
        </w:rPr>
        <w:t xml:space="preserve">今年，随着区内建筑工地的增多，拖欠农民工工资的问题也日益增多，我局与劳动局协同合作，经过与发包商，承包商及工头等多方协商，共解决包括福安宫工地、平安丽景二期工地等拖欠工资十几起，追缴农民工工资近二十万元。</w:t>
      </w:r>
    </w:p>
    <w:p>
      <w:pPr>
        <w:ind w:left="0" w:right="0" w:firstLine="560"/>
        <w:spacing w:before="450" w:after="450" w:line="312" w:lineRule="auto"/>
      </w:pPr>
      <w:r>
        <w:rPr>
          <w:rFonts w:ascii="宋体" w:hAnsi="宋体" w:eastAsia="宋体" w:cs="宋体"/>
          <w:color w:val="000"/>
          <w:sz w:val="28"/>
          <w:szCs w:val="28"/>
        </w:rPr>
        <w:t xml:space="preserve">今年我们继续加大了对规划执法、建筑市场管理等方面的执法力度。我们会同安平镇共同规划了一街新农村建设小区、四街新开发用地，并对部分道路的规划及时进行了调整，完成了扁城等村街的土地及人口等各个方面的统计工作，给领导决策提供了准确的数据。今年我们积极与县规划局配合，共同管理开发区建筑规划，到目前为止，我们共发放选址意见书12本，用地规划许可证15本，工程规划许可证15本。</w:t>
      </w:r>
    </w:p>
    <w:p>
      <w:pPr>
        <w:ind w:left="0" w:right="0" w:firstLine="560"/>
        <w:spacing w:before="450" w:after="450" w:line="312" w:lineRule="auto"/>
      </w:pPr>
      <w:r>
        <w:rPr>
          <w:rFonts w:ascii="宋体" w:hAnsi="宋体" w:eastAsia="宋体" w:cs="宋体"/>
          <w:color w:val="000"/>
          <w:sz w:val="28"/>
          <w:szCs w:val="28"/>
        </w:rPr>
        <w:t xml:space="preserve">在建筑市场管理方面，积极配合县建设局，检查工程质量、安全，今年未发生建筑安全和人员伤亡事故，经常深入区内各建筑工地检查安全隐患，提出整改措施。</w:t>
      </w:r>
    </w:p>
    <w:p>
      <w:pPr>
        <w:ind w:left="0" w:right="0" w:firstLine="560"/>
        <w:spacing w:before="450" w:after="450" w:line="312" w:lineRule="auto"/>
      </w:pPr>
      <w:r>
        <w:rPr>
          <w:rFonts w:ascii="宋体" w:hAnsi="宋体" w:eastAsia="宋体" w:cs="宋体"/>
          <w:color w:val="000"/>
          <w:sz w:val="28"/>
          <w:szCs w:val="28"/>
        </w:rPr>
        <w:t xml:space="preserve">建筑工程的增多，全局人员工作量的加重，并没有防碍我局全体人员学习的热情，我局多次组织全局人员对建筑规划等相关法律、法规的学习，做到心中有法、依法办事，组织全局人员学习相关专业技能，强化个人业务素质，通过学习全局人员灵活的运用所学到的知识，解决工作中遇到的各种问题。</w:t>
      </w:r>
    </w:p>
    <w:p>
      <w:pPr>
        <w:ind w:left="0" w:right="0" w:firstLine="560"/>
        <w:spacing w:before="450" w:after="450" w:line="312" w:lineRule="auto"/>
      </w:pPr>
      <w:r>
        <w:rPr>
          <w:rFonts w:ascii="宋体" w:hAnsi="宋体" w:eastAsia="宋体" w:cs="宋体"/>
          <w:color w:val="000"/>
          <w:sz w:val="28"/>
          <w:szCs w:val="28"/>
        </w:rPr>
        <w:t xml:space="preserve">十七大胜利闭幕后，我局又组织全局人员共同学习报告，针对有关规划建设方面的问题进行集体讨论分析，增强对党的相关政策的理解能力，在工作中严格执行党的政策、法规。</w:t>
      </w:r>
    </w:p>
    <w:p>
      <w:pPr>
        <w:ind w:left="0" w:right="0" w:firstLine="560"/>
        <w:spacing w:before="450" w:after="450" w:line="312" w:lineRule="auto"/>
      </w:pPr>
      <w:r>
        <w:rPr>
          <w:rFonts w:ascii="宋体" w:hAnsi="宋体" w:eastAsia="宋体" w:cs="宋体"/>
          <w:color w:val="000"/>
          <w:sz w:val="28"/>
          <w:szCs w:val="28"/>
        </w:rPr>
        <w:t xml:space="preserve">20xx年，我们将在开发区工委、管委领导下，在市、县规划局的指导下，继续做好\"一书两证\"的发放工作，认证落实、执行开发区总体规划。在今年基础设施建设的基础上，加大基础设施建设力度，重点完成正阳路、南、北环路的建设及小友垡排污工程，计划兴建开发区天然气门站工程，普及有线电视网络。进一步加强业务培训，提高全局工作人员的工作水平，完善自身素质，有计划、有步骤地安排学习和参加培训，提高全局工作人员的综合能力。</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规划局年度工作总结篇三</w:t>
      </w:r>
    </w:p>
    <w:p>
      <w:pPr>
        <w:ind w:left="0" w:right="0" w:firstLine="560"/>
        <w:spacing w:before="450" w:after="450" w:line="312" w:lineRule="auto"/>
      </w:pPr>
      <w:r>
        <w:rPr>
          <w:rFonts w:ascii="宋体" w:hAnsi="宋体" w:eastAsia="宋体" w:cs="宋体"/>
          <w:color w:val="000"/>
          <w:sz w:val="28"/>
          <w:szCs w:val="28"/>
        </w:rPr>
        <w:t xml:space="preserve">20xx年，区重点办在区委、区政府的正确领导下，深入贯彻实施“两强两品”总战略，围绕全面建设品位都市目标任务，扎实推进“重大项目突破年”和集中攻坚“句号行动”，重大项目建设取得十二大方面突破，比较圆满地完成了年度目标任务。</w:t>
      </w:r>
    </w:p>
    <w:p>
      <w:pPr>
        <w:ind w:left="0" w:right="0" w:firstLine="560"/>
        <w:spacing w:before="450" w:after="450" w:line="312" w:lineRule="auto"/>
      </w:pPr>
      <w:r>
        <w:rPr>
          <w:rFonts w:ascii="宋体" w:hAnsi="宋体" w:eastAsia="宋体" w:cs="宋体"/>
          <w:color w:val="000"/>
          <w:sz w:val="28"/>
          <w:szCs w:val="28"/>
        </w:rPr>
        <w:t xml:space="preserve">（一）功能区块迈上新台阶。东部新城实现xx区域项目全覆盖，城市管理接管工作扎实推进；东外滩文化走廊形象绽放，宁波财富中心基本结顶；核心滨水区启动建设；宁穿路休闲商贸区等地块加快前期谋划。</w:t>
      </w:r>
    </w:p>
    <w:p>
      <w:pPr>
        <w:ind w:left="0" w:right="0" w:firstLine="560"/>
        <w:spacing w:before="450" w:after="450" w:line="312" w:lineRule="auto"/>
      </w:pPr>
      <w:r>
        <w:rPr>
          <w:rFonts w:ascii="宋体" w:hAnsi="宋体" w:eastAsia="宋体" w:cs="宋体"/>
          <w:color w:val="000"/>
          <w:sz w:val="28"/>
          <w:szCs w:val="28"/>
        </w:rPr>
        <w:t xml:space="preserve">（二）房屋拆迁取得新突破。全年累计完成房屋拆迁签约56.6万平方米，拆除房屋53.5万平方米，世纪东方广场北侧地块、桑田北路等15个项目实现拆迁清零。</w:t>
      </w:r>
    </w:p>
    <w:p>
      <w:pPr>
        <w:ind w:left="0" w:right="0" w:firstLine="560"/>
        <w:spacing w:before="450" w:after="450" w:line="312" w:lineRule="auto"/>
      </w:pPr>
      <w:r>
        <w:rPr>
          <w:rFonts w:ascii="宋体" w:hAnsi="宋体" w:eastAsia="宋体" w:cs="宋体"/>
          <w:color w:val="000"/>
          <w:sz w:val="28"/>
          <w:szCs w:val="28"/>
        </w:rPr>
        <w:t xml:space="preserve">（三）项目建设取得新进展。城市之光、天伦时代广场等11个项目开工建设，国展中心滨水区等5个项目56万平方米建成投用，惊驾、戎家等11个地块共42.7公顷土地实现挂牌出让。</w:t>
      </w:r>
    </w:p>
    <w:p>
      <w:pPr>
        <w:ind w:left="0" w:right="0" w:firstLine="560"/>
        <w:spacing w:before="450" w:after="450" w:line="312" w:lineRule="auto"/>
      </w:pPr>
      <w:r>
        <w:rPr>
          <w:rFonts w:ascii="宋体" w:hAnsi="宋体" w:eastAsia="宋体" w:cs="宋体"/>
          <w:color w:val="000"/>
          <w:sz w:val="28"/>
          <w:szCs w:val="28"/>
        </w:rPr>
        <w:t xml:space="preserve">（四）城市更新展现新形象。宁丰城中村改造基本完成，宁丰安置房建成投用；余隘、南余城中村改造基本完成拆迁签约，拆除工作正在加快推进，余隘安置房开工建设；江南改造全面启动，房屋签约近90%；仇毕、桑家加快前期准备。福明路等三条“断头路”全面打通，桑田路783弄区块等11条背街小巷综合整治工程全面完工。</w:t>
      </w:r>
    </w:p>
    <w:p>
      <w:pPr>
        <w:ind w:left="0" w:right="0" w:firstLine="560"/>
        <w:spacing w:before="450" w:after="450" w:line="312" w:lineRule="auto"/>
      </w:pPr>
      <w:r>
        <w:rPr>
          <w:rFonts w:ascii="宋体" w:hAnsi="宋体" w:eastAsia="宋体" w:cs="宋体"/>
          <w:color w:val="000"/>
          <w:sz w:val="28"/>
          <w:szCs w:val="28"/>
        </w:rPr>
        <w:t xml:space="preserve">（五）质量效益实现新提升。全区重点工程建设完成固定资产投资105亿元，完成年度计划的110%，其中22个市级重点建设工程完成投资70.6亿元，完成年度目标任务的119%；46个区级重点建设工程完成投资34.4亿元，完成年度目标任务的108%。</w:t>
      </w:r>
    </w:p>
    <w:p>
      <w:pPr>
        <w:ind w:left="0" w:right="0" w:firstLine="560"/>
        <w:spacing w:before="450" w:after="450" w:line="312" w:lineRule="auto"/>
      </w:pPr>
      <w:r>
        <w:rPr>
          <w:rFonts w:ascii="宋体" w:hAnsi="宋体" w:eastAsia="宋体" w:cs="宋体"/>
          <w:color w:val="000"/>
          <w:sz w:val="28"/>
          <w:szCs w:val="28"/>
        </w:rPr>
        <w:t xml:space="preserve">（六）生态环境得到新改善。在全市率先出台建筑工地扬尘控制管理办法，提前完成变压器淘汰和燃油锅炉的淘汰任务。新增道路配套绿化8200多平方米，完成各类绿地补种7800余平方米，实施垂直绿化3000余平方米。完成14条河道2万余平方米水域水质维护，完成明楼公园改造升级、外滩大桥南侧地块绿化景观工程。</w:t>
      </w:r>
    </w:p>
    <w:p>
      <w:pPr>
        <w:ind w:left="0" w:right="0" w:firstLine="560"/>
        <w:spacing w:before="450" w:after="450" w:line="312" w:lineRule="auto"/>
      </w:pPr>
      <w:r>
        <w:rPr>
          <w:rFonts w:ascii="宋体" w:hAnsi="宋体" w:eastAsia="宋体" w:cs="宋体"/>
          <w:color w:val="000"/>
          <w:sz w:val="28"/>
          <w:szCs w:val="28"/>
        </w:rPr>
        <w:t xml:space="preserve">（一）以市委市政府即将入驻为标志，东部新城景观提升和城市管理实现新突破。坚持全面接管、重点打造的原则，高标准、高效能、高品位做好东部新城城市管理工作，管理力量得到加强，建管对接扎实推进，除路灯外已全面完成城市管理接管工作，提前完成东部xx区域“三横三纵”道路改造、渣土清运、围墙景观提升等工作，加大对行政中心、金融中心等精品区块巡查、监管力度，并开展针对管理盲区、保洁盲点、路面污染的“三个清零”行动，东部新城整体形象得到有效提升。</w:t>
      </w:r>
    </w:p>
    <w:p>
      <w:pPr>
        <w:ind w:left="0" w:right="0" w:firstLine="560"/>
        <w:spacing w:before="450" w:after="450" w:line="312" w:lineRule="auto"/>
      </w:pPr>
      <w:r>
        <w:rPr>
          <w:rFonts w:ascii="宋体" w:hAnsi="宋体" w:eastAsia="宋体" w:cs="宋体"/>
          <w:color w:val="000"/>
          <w:sz w:val="28"/>
          <w:szCs w:val="28"/>
        </w:rPr>
        <w:t xml:space="preserve">（二）以惊驾、戎家地块出让为标志，成功出让土地11 幅，地块出让面积创历史新高。数量之多前所未有，成功出让土地11幅，面积42.7公顷，计算容积率建筑面积达138.6万平方米。频度之高前所未有，8 月28日至9月29日1个月时间内，密集推出5幅土地出让，平均6天推出一幅土地。10月16日至11月1日16天时间内，成功出让土地3幅，平均5天成交1幅。效益之大前所未有，土地出让金总额达105亿元，今后将形成至少200亿元的固定资产投资，为江东下一个时期的发展提供了空间和后劲。</w:t>
      </w:r>
    </w:p>
    <w:p>
      <w:pPr>
        <w:ind w:left="0" w:right="0" w:firstLine="560"/>
        <w:spacing w:before="450" w:after="450" w:line="312" w:lineRule="auto"/>
      </w:pPr>
      <w:r>
        <w:rPr>
          <w:rFonts w:ascii="宋体" w:hAnsi="宋体" w:eastAsia="宋体" w:cs="宋体"/>
          <w:color w:val="000"/>
          <w:sz w:val="28"/>
          <w:szCs w:val="28"/>
        </w:rPr>
        <w:t xml:space="preserve">（三）以天伦广场破土动工为标志，专业市场改造提升在全市率先走出一条新路子。实现关停搬迁一批、就地改造一批、规范完善一批的目标，相继完成了新基、兴宁干水产市场等2个市场的搬迁，实现天伦时代广场开工建设，海田果品市场年底桩基施工，进一步加快了中心城区专业市场改造升级步伐，为我区城市发展和产业转型拓展空间、集聚资源，专业市场改造走在全市前列。</w:t>
      </w:r>
    </w:p>
    <w:p>
      <w:pPr>
        <w:ind w:left="0" w:right="0" w:firstLine="560"/>
        <w:spacing w:before="450" w:after="450" w:line="312" w:lineRule="auto"/>
      </w:pPr>
      <w:r>
        <w:rPr>
          <w:rFonts w:ascii="宋体" w:hAnsi="宋体" w:eastAsia="宋体" w:cs="宋体"/>
          <w:color w:val="000"/>
          <w:sz w:val="28"/>
          <w:szCs w:val="28"/>
        </w:rPr>
        <w:t xml:space="preserve">（四）以宁丰安置房竣工交付和余隘安置房开工建设为标志，城中村改造取得新进展。竣工投用安置房面积20.7万平方米，开工建设安置房面积25万平方米。宁丰城中村改造完成，余隘、南余基本完成拆迁，江南村旧村改造自11月20日进场启动以来，村民住宅签约98%，集体非住宅完成签约。桑家、仇毕城中村改造也已启动前期工作，xx区域剩余城中村改造全面启动。</w:t>
      </w:r>
    </w:p>
    <w:p>
      <w:pPr>
        <w:ind w:left="0" w:right="0" w:firstLine="560"/>
        <w:spacing w:before="450" w:after="450" w:line="312" w:lineRule="auto"/>
      </w:pPr>
      <w:r>
        <w:rPr>
          <w:rFonts w:ascii="宋体" w:hAnsi="宋体" w:eastAsia="宋体" w:cs="宋体"/>
          <w:color w:val="000"/>
          <w:sz w:val="28"/>
          <w:szCs w:val="28"/>
        </w:rPr>
        <w:t xml:space="preserve">（五）以曙光南路延伸段“阳光征收”为标志，房屋拆迁扫尾清零实现新突破。坚持“以民为本、透明运作”的阳光征收理念，突出民生情怀与民本思想，曙光南路延伸段74天完成住宅252户、非住宅10户房屋签约，创造宁波“阳光征收”新速度。全面完成兰亭路等5条断头路拆迁，全年实现15个地块的拆迁清零。</w:t>
      </w:r>
    </w:p>
    <w:p>
      <w:pPr>
        <w:ind w:left="0" w:right="0" w:firstLine="560"/>
        <w:spacing w:before="450" w:after="450" w:line="312" w:lineRule="auto"/>
      </w:pPr>
      <w:r>
        <w:rPr>
          <w:rFonts w:ascii="宋体" w:hAnsi="宋体" w:eastAsia="宋体" w:cs="宋体"/>
          <w:color w:val="000"/>
          <w:sz w:val="28"/>
          <w:szCs w:val="28"/>
        </w:rPr>
        <w:t xml:space="preserve">（六）以福明路提前2个月通车为标志，打通“断头路”建设取得新突破。今年计划打通的3个“断头路”项目中，福明路克服高新区房屋拆迁等种种困难，提前 2个月建成通车，兰亭路、桑田北路年底建成通车。明年计划打通的“断头路”项目中前期工作都已启动，桑田南路、曙光南路已全部完成拆迁，永达东路拆迁基本完成，为明年工作打下良好基础。</w:t>
      </w:r>
    </w:p>
    <w:p>
      <w:pPr>
        <w:ind w:left="0" w:right="0" w:firstLine="560"/>
        <w:spacing w:before="450" w:after="450" w:line="312" w:lineRule="auto"/>
      </w:pPr>
      <w:r>
        <w:rPr>
          <w:rFonts w:ascii="宋体" w:hAnsi="宋体" w:eastAsia="宋体" w:cs="宋体"/>
          <w:color w:val="000"/>
          <w:sz w:val="28"/>
          <w:szCs w:val="28"/>
        </w:rPr>
        <w:t xml:space="preserve">（七）以华茂地块正式开工为标志，华茂地块、佰利商务中心、永达路南2号地块等历史遗留、长期闲置地块建设取得突破。全力破解华茂地块项目土地长期闲置引致周边居民意见大、佰利商务中心项目集体土地报批、永达路南2号地块拆迁情况复杂及毛地置换等难题，实现项目开工建设，长期闲置土地成功盘活消化。</w:t>
      </w:r>
    </w:p>
    <w:p>
      <w:pPr>
        <w:ind w:left="0" w:right="0" w:firstLine="560"/>
        <w:spacing w:before="450" w:after="450" w:line="312" w:lineRule="auto"/>
      </w:pPr>
      <w:r>
        <w:rPr>
          <w:rFonts w:ascii="宋体" w:hAnsi="宋体" w:eastAsia="宋体" w:cs="宋体"/>
          <w:color w:val="000"/>
          <w:sz w:val="28"/>
          <w:szCs w:val="28"/>
        </w:rPr>
        <w:t xml:space="preserve">（八）以四眼碶街区块精心打造社区商业示范街区为标志，城区宜居环境建设取得新突破。依据“区块开发、彰显特色”的思路，以“增设施、保畅通，整两侧、改上下，亮形象、树特色”为主要内容，全面完成茂兴街等11条背街小巷综合整治项目，精心打造四眼碶街区块社区商业示范街，进一步提升街巷基础设施和服务功能，改善周边环境、景观和交通状况。</w:t>
      </w:r>
    </w:p>
    <w:p>
      <w:pPr>
        <w:ind w:left="0" w:right="0" w:firstLine="560"/>
        <w:spacing w:before="450" w:after="450" w:line="312" w:lineRule="auto"/>
      </w:pPr>
      <w:r>
        <w:rPr>
          <w:rFonts w:ascii="宋体" w:hAnsi="宋体" w:eastAsia="宋体" w:cs="宋体"/>
          <w:color w:val="000"/>
          <w:sz w:val="28"/>
          <w:szCs w:val="28"/>
        </w:rPr>
        <w:t xml:space="preserve">（九）以轨道交通由主体结构施工全面转入附属结构施工为标志，轨道交通和谐共建实现新突破。轨道交通保障工作立功竞赛荣获全市3个一等奖，4个二等奖。按时全面完成各车站附属结构年度临时借地政策处理，确保轨道交通1号线一期工程江东段盾构施工率先在全市提前一个月实现“洞通”目标。创新轨道交通和谐共建工作机制，强化品牌建设，实现轨道交通工程建设安全无事故及无群众集体上访“双无”目标。</w:t>
      </w:r>
    </w:p>
    <w:p>
      <w:pPr>
        <w:ind w:left="0" w:right="0" w:firstLine="560"/>
        <w:spacing w:before="450" w:after="450" w:line="312" w:lineRule="auto"/>
      </w:pPr>
      <w:r>
        <w:rPr>
          <w:rFonts w:ascii="宋体" w:hAnsi="宋体" w:eastAsia="宋体" w:cs="宋体"/>
          <w:color w:val="000"/>
          <w:sz w:val="28"/>
          <w:szCs w:val="28"/>
        </w:rPr>
        <w:t xml:space="preserve">（十）以宁穿路区块城市设计方案通过联合会审为标志，重大功能区块规划谋划实现新突破。进一步深化宁穿路区块功能定位、公园绿地、地下空间规划，顺利通过规划联合会审。先期启动仇毕、桑家城中村改造规划，开展安置房选址、留用地指标落实等前期工作。深入谋划宁丰区块、庆丰地块和宁穿路区块（福明路以东）地块，完成调查摸底，全面梳理剩余拆迁总量和可出让地块，为科学编排年度项目计划提供依据。</w:t>
      </w:r>
    </w:p>
    <w:p>
      <w:pPr>
        <w:ind w:left="0" w:right="0" w:firstLine="560"/>
        <w:spacing w:before="450" w:after="450" w:line="312" w:lineRule="auto"/>
      </w:pPr>
      <w:r>
        <w:rPr>
          <w:rFonts w:ascii="宋体" w:hAnsi="宋体" w:eastAsia="宋体" w:cs="宋体"/>
          <w:color w:val="000"/>
          <w:sz w:val="28"/>
          <w:szCs w:val="28"/>
        </w:rPr>
        <w:t xml:space="preserve">（十一）以建筑工地扬尘控制推广为标志，清洁空气行动取得新进展。积极创建清洁空气先行区，制定《xx区建筑扬尘污染防治三级挂牌考核管理办法》，对扬尘污染防治不力的建筑工地进行黄牌警告，甚至红牌停工，全力创建绿色示范工地，建筑工地扬尘防治水平整体提高。开展高耗能高变压器和燃油锅炉淘汰工作，截止目前已经完成21台s7变压器淘汰和12台17蒸吨燃油锅炉的淘汰任务，提前超额完成任务。</w:t>
      </w:r>
    </w:p>
    <w:p>
      <w:pPr>
        <w:ind w:left="0" w:right="0" w:firstLine="560"/>
        <w:spacing w:before="450" w:after="450" w:line="312" w:lineRule="auto"/>
      </w:pPr>
      <w:r>
        <w:rPr>
          <w:rFonts w:ascii="宋体" w:hAnsi="宋体" w:eastAsia="宋体" w:cs="宋体"/>
          <w:color w:val="000"/>
          <w:sz w:val="28"/>
          <w:szCs w:val="28"/>
        </w:rPr>
        <w:t xml:space="preserve">（十二）以全年筹措资金创历史新高为标志，破解项目建设、城中村改造、房屋拆迁融资难，资金保障实现新突破。创新融资平台，定期召开工作例会，整合各类资源，通过创建区城乡一体化公司，策划融资项目，加强贷款融资和资金使用的统筹管理，保障重点工程融资资金需求。实现政府性重点项目融资14.8亿元，为宁丰、余隘等城中村改造及保障房、安置房建设提供有力支持。</w:t>
      </w:r>
    </w:p>
    <w:p>
      <w:pPr>
        <w:ind w:left="0" w:right="0" w:firstLine="560"/>
        <w:spacing w:before="450" w:after="450" w:line="312" w:lineRule="auto"/>
      </w:pPr>
      <w:r>
        <w:rPr>
          <w:rFonts w:ascii="宋体" w:hAnsi="宋体" w:eastAsia="宋体" w:cs="宋体"/>
          <w:color w:val="000"/>
          <w:sz w:val="28"/>
          <w:szCs w:val="28"/>
        </w:rPr>
        <w:t xml:space="preserve">（一）抓统筹推进，形成合力攻坚强劲势头。创新工作统筹机制。创新开展品位都市建设，区委区政府成立由主要领导任组长的建设品位都市领导小组，在重点办设日常办事机构和城建城管、城市经济、社会人文三个专业组，加强对品位都市建设的统筹推进。成立司法强拆、拆迁协调、资金保障三个攻坚组，统筹推进重大项目集中攻坚“句号行动”各项工作。创新责任落实机制。年初积极开展“重大项目突破年”主题活动，签订项目建设责任状，建立目标责任约束机制，明确责任范围，定任务、定时间、定质量指标。年中对照年初所确定的预期目标，逐一对账盘点，正视问题，找准差距，及时开展重大项目集中攻坚“句号行动”，对影响项目进度滞后的突出问题进一步逐项分解、分段落实，各责任单位实行领导包案，倒排关键节点和完成时限。创新督查考核机制。创新实行周督查、半月对账、月度通报机制，区委、区政府主要领导每半月对各责任单位工作完成情况进行对账，区政府分管领导每周召开工作例会，协调解决问题，区委办公室、区政府办公室每月通报任务完成情况。建立“难题定点上墙、进度定时公示”制度和督查落实“三单”制，对于项目推进不快、破难成效不明显、明确事项办理缓慢的单位，开展对账式督查。同时出台20xx年重大项目综合评价实施办法，充分调动各街道、各部门积极性和主动性。</w:t>
      </w:r>
    </w:p>
    <w:p>
      <w:pPr>
        <w:ind w:left="0" w:right="0" w:firstLine="560"/>
        <w:spacing w:before="450" w:after="450" w:line="312" w:lineRule="auto"/>
      </w:pPr>
      <w:r>
        <w:rPr>
          <w:rFonts w:ascii="宋体" w:hAnsi="宋体" w:eastAsia="宋体" w:cs="宋体"/>
          <w:color w:val="000"/>
          <w:sz w:val="28"/>
          <w:szCs w:val="28"/>
        </w:rPr>
        <w:t xml:space="preserve">（二）抓前期谋划，增强重大项目发展后劲。加强重要地块规划研究。创新以区政府与市规划局联合委托的方式开展宁穿路区块城市设计暨综合整治规划编制，全面完成地籍产权调查，深化区块功能定位、公园绿地规划、地块规划指标，规划成果顺利通过市规划局、区政府联合召开的规划联席会议，实现了“三规合一”，指导今后项目开发建设。加强重大项目策划。针对惊驾地块、戎家地块等改造出让地块，反复计算出让成本，结合地块规划条件准确测算盈亏平衡点，对挂牌底价进行模拟测算，确保地块顺利出让。提早谋划宁丰、宁穿路区域福明路以东地块，进行地块规划指标整理、地籍情况梳理、地块房屋拆迁调查，为项目储备生成打下基础。加强明年项目谋划。深入开展20xx年重大项目建设调研，通过座谈会、深入项目单位调研、征求意见等方式，明确明年建设重点，按照“新建开工一批、竣工投用一批、加快建设一批、前期转化一批、出让储备一批、规划策划一批”要求，抓好明年项目谋划。</w:t>
      </w:r>
    </w:p>
    <w:p>
      <w:pPr>
        <w:ind w:left="0" w:right="0" w:firstLine="560"/>
        <w:spacing w:before="450" w:after="450" w:line="312" w:lineRule="auto"/>
      </w:pPr>
      <w:r>
        <w:rPr>
          <w:rFonts w:ascii="宋体" w:hAnsi="宋体" w:eastAsia="宋体" w:cs="宋体"/>
          <w:color w:val="000"/>
          <w:sz w:val="28"/>
          <w:szCs w:val="28"/>
        </w:rPr>
        <w:t xml:space="preserve">（三）抓服务协调，实现建设环节无缝对接。深入一线服务。继续推行区领导组团联系重点区块工作，各组团服务组累计深入项目一线开展服务达20余次，提出相关建议30余条。选派33名能力强、懂项目、善协调的中青年干部到16家重大项目、3个街道拆迁工作组和重大项目督查组挂职锻炼，有力促进了项目建设推进。优化审批协调。依托重点工程联席会议、专题协调会等区级协调平台，成立产业开工项目前期工作组，及时有效地处理项目推进中存在的问题，成功破解华茂地块项目、天伦广场地块项目等难题，促进项目开工建设。主动提供各项审批要件的技术咨询和代理代办服务，开展审批报批“绿色通道”，积极争取上级部门支持，着力提高报批审批效率。着力化解矛盾。积极开展重大项目社会稳定风险评估，选取华茂地块、余隘安置房等项目作为风险预测和评估的对象，提前介入和落实重大项目社会稳定风险评估事宜，明确评估内容、规范评估程序，及时分析排摸和化解处置不稳定因素，为项目顺利开工建设奠定了坚实基础。</w:t>
      </w:r>
    </w:p>
    <w:p>
      <w:pPr>
        <w:ind w:left="0" w:right="0" w:firstLine="560"/>
        <w:spacing w:before="450" w:after="450" w:line="312" w:lineRule="auto"/>
      </w:pPr>
      <w:r>
        <w:rPr>
          <w:rFonts w:ascii="宋体" w:hAnsi="宋体" w:eastAsia="宋体" w:cs="宋体"/>
          <w:color w:val="000"/>
          <w:sz w:val="28"/>
          <w:szCs w:val="28"/>
        </w:rPr>
        <w:t xml:space="preserve">（四）抓要素保障，确保项目建设顺利推进。多渠道保障资金需求。加强融资综合研究，整合各类资源，盘活存量资产，创新融资平台，策划融资项目，加大资金保障力度。加强贷款融资和资金使用的统筹管理，继续实行融资工作例会制度，定期研究分析融资转贷和资金使用情况，确保按照项目进度要求保障资金按时足额到位。整合10%留用地资源。强化村级10%发展留用地的管理，加强连片开发，整合各社区留用地资源，尽可能安排落实到功能区块中。加强联合开发，引进优质客商和高品位项目，科学设置招商准入、规划业态要求，明确开工、竣工时限，促进集聚集约高效开发。加强安置房建设统筹。按照以房等人、安置房先建的要求，打破旧村拆迁安置与旧城改造安置二元分离，强化旧城旧村拆迁安置的统筹协调，实行统一的拆迁安置房建设体制机制。坚持高标准建设、高品位管理，引进知名品牌房地产企业，按照商品房标准代建拆迁居住区。</w:t>
      </w:r>
    </w:p>
    <w:p>
      <w:pPr>
        <w:ind w:left="0" w:right="0" w:firstLine="560"/>
        <w:spacing w:before="450" w:after="450" w:line="312" w:lineRule="auto"/>
      </w:pPr>
      <w:r>
        <w:rPr>
          <w:rFonts w:ascii="宋体" w:hAnsi="宋体" w:eastAsia="宋体" w:cs="宋体"/>
          <w:color w:val="000"/>
          <w:sz w:val="28"/>
          <w:szCs w:val="28"/>
        </w:rPr>
        <w:t xml:space="preserve">（五）抓施工保障，促进轨道交通和谐建设。强化组织保障促和谐。组织领导到位，建立区、街道、社区三级联动体系，构建起“横向到边、纵向到底”的工作网络，制定和谐共建实施意见，建立每月共建工作例会、不定期协调会、工作联系单等制度，及时跟踪动态，合力攻难克艰。责任落实到位，实行“条块结合、以块保条”责任包干机制，层层细化分解任务，将和谐共建工作纳入全区城市建设目标管理考核体系，形成有效的激励约束机制。强化贴心服务促和谐。开展施工交底及技术讲解，组织社区居民代表赴施工现场参观轨道交通。提前酝酿并制定预案，切实保障沿线商铺正常营业，避免因施工造成损失，将群众利益考虑在前。探索社区居委会—物业公司—施工单位“三位一体”和谐共建工作机制，及时解决施工过程中居民反响强烈的问题。相继圆满解决因轨道施工引起的阻碍沿线店铺通道、部分居民屋顶开裂等问题，无一例因轨道交通建设引发的群体上访事件。强化氛围营造促和谐。借助人大、政协和工青妇团等力量，组织轨道交通建设者及周边社区居民，举行文艺演出、“轨道杯”三人制蓝球系列比赛等活动，扩大项目单位与沿线群众的交流互动。借助市指挥部力量，建立轨道交通结对共建机制,鼓励施工单位与社区贫困家庭扶贫结对。借助街道及社区力量，不定期组织各行业工会开展送法律、送健康、送文化活动，积极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规划局年度工作总结篇四</w:t>
      </w:r>
    </w:p>
    <w:p>
      <w:pPr>
        <w:ind w:left="0" w:right="0" w:firstLine="560"/>
        <w:spacing w:before="450" w:after="450" w:line="312" w:lineRule="auto"/>
      </w:pPr>
      <w:r>
        <w:rPr>
          <w:rFonts w:ascii="宋体" w:hAnsi="宋体" w:eastAsia="宋体" w:cs="宋体"/>
          <w:color w:val="000"/>
          <w:sz w:val="28"/>
          <w:szCs w:val="28"/>
        </w:rPr>
        <w:t xml:space="preserve">xx年度是我局成立后第一个规范化运行的年度，也是分局各项工作逐步走入正常化运转轨道的年度。一年来，在全局上下的共同努力下，分局运行质态良好，取得了较好成绩，现就本人一年的工作情况总结如下：</w:t>
      </w:r>
    </w:p>
    <w:p>
      <w:pPr>
        <w:ind w:left="0" w:right="0" w:firstLine="560"/>
        <w:spacing w:before="450" w:after="450" w:line="312" w:lineRule="auto"/>
      </w:pPr>
      <w:r>
        <w:rPr>
          <w:rFonts w:ascii="宋体" w:hAnsi="宋体" w:eastAsia="宋体" w:cs="宋体"/>
          <w:color w:val="000"/>
          <w:sz w:val="28"/>
          <w:szCs w:val="28"/>
        </w:rPr>
        <w:t xml:space="preserve">一、团结班子带好队。</w:t>
      </w:r>
    </w:p>
    <w:p>
      <w:pPr>
        <w:ind w:left="0" w:right="0" w:firstLine="560"/>
        <w:spacing w:before="450" w:after="450" w:line="312" w:lineRule="auto"/>
      </w:pPr>
      <w:r>
        <w:rPr>
          <w:rFonts w:ascii="宋体" w:hAnsi="宋体" w:eastAsia="宋体" w:cs="宋体"/>
          <w:color w:val="000"/>
          <w:sz w:val="28"/>
          <w:szCs w:val="28"/>
        </w:rPr>
        <w:t xml:space="preserve">作为主持工作负责人，本人始终注意班子成员的团结，坚持做到集体研究、科学决策、发扬民主、襟怀坦白、公道正派。对局机关人员工作上严格要求，生活上真心关心，大事讲原则，小事讲风格，从而形成了班子成员相互团结、相互尊重，局机关队伍团结、融洽的良好局面。工作中，大家努力克服人手少、工作量巨大的困难，相互协作，放弃众多的休息日加班加点，圆满完成了村(居)民建房审批工作和产业园项目审批工作。今年共核发村(居)民建设工程规划许可证578份、排险翻建89份，调解建房纠纷44起，到目前为止，未出现一例错误。</w:t>
      </w:r>
    </w:p>
    <w:p>
      <w:pPr>
        <w:ind w:left="0" w:right="0" w:firstLine="560"/>
        <w:spacing w:before="450" w:after="450" w:line="312" w:lineRule="auto"/>
      </w:pPr>
      <w:r>
        <w:rPr>
          <w:rFonts w:ascii="宋体" w:hAnsi="宋体" w:eastAsia="宋体" w:cs="宋体"/>
          <w:color w:val="000"/>
          <w:sz w:val="28"/>
          <w:szCs w:val="28"/>
        </w:rPr>
        <w:t xml:space="preserve">对产业园项目，更是坚持做到特事特办、急事急办、随到随办。园区共发用地许可证40份，面积851189.7m2，协办产业园外项目12件。分局从今年4月份起还主动与市局对接，前后多次邀请市局分管领导和有关专家来我区对接规划，并于11月底形成了河东分片概念性规划，既形成了东部发展框架，又扩大了规划影响力。为全区经济发展作出了贡献。实践证明，分局形成了一支能打硬仗的队伍。同时通过公开办事程序和收费标准，严格审批程序和办公例会制度等系列制度的建立，形成了一套较严谨的运行机制，树立了良好的工作作风。</w:t>
      </w:r>
    </w:p>
    <w:p>
      <w:pPr>
        <w:ind w:left="0" w:right="0" w:firstLine="560"/>
        <w:spacing w:before="450" w:after="450" w:line="312" w:lineRule="auto"/>
      </w:pPr>
      <w:r>
        <w:rPr>
          <w:rFonts w:ascii="宋体" w:hAnsi="宋体" w:eastAsia="宋体" w:cs="宋体"/>
          <w:color w:val="000"/>
          <w:sz w:val="28"/>
          <w:szCs w:val="28"/>
        </w:rPr>
        <w:t xml:space="preserve">二、廉洁自律做好人。</w:t>
      </w:r>
    </w:p>
    <w:p>
      <w:pPr>
        <w:ind w:left="0" w:right="0" w:firstLine="560"/>
        <w:spacing w:before="450" w:after="450" w:line="312" w:lineRule="auto"/>
      </w:pPr>
      <w:r>
        <w:rPr>
          <w:rFonts w:ascii="宋体" w:hAnsi="宋体" w:eastAsia="宋体" w:cs="宋体"/>
          <w:color w:val="000"/>
          <w:sz w:val="28"/>
          <w:szCs w:val="28"/>
        </w:rPr>
        <w:t xml:space="preserve">一年中,本人坚持做到廉洁自律，严格执行中央、省、市、区提出的“五个不准”、“五个严禁”、“四个严格控制”、“四个坚决制止”等廉洁自律有关规定。保持和发扬艰苦奋斗的优良传统，做到自重、自省、自警、自励。从不利用职权和职务上的影响谋取不当利益，未在经济实体中兼职取酬，未从事有偿中介、未用公款参与高消费娱乐活动，无公款旅游等行为，注意管好自己的“嘴”、“手”、“腿”(不该吃的坚决不吃、不该拿的坚决不拿、不该去的坚决不去)。不仅自己做到，还要求分局每个同志在实际工作中严格程序，热情服务，严禁吃、拿、卡、要，用制度管好自己和身边的\'人,以人格魅力影响身边的人,树立了分局良好的对外形象，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三、勤奋努力当好家。</w:t>
      </w:r>
    </w:p>
    <w:p>
      <w:pPr>
        <w:ind w:left="0" w:right="0" w:firstLine="560"/>
        <w:spacing w:before="450" w:after="450" w:line="312" w:lineRule="auto"/>
      </w:pPr>
      <w:r>
        <w:rPr>
          <w:rFonts w:ascii="宋体" w:hAnsi="宋体" w:eastAsia="宋体" w:cs="宋体"/>
          <w:color w:val="000"/>
          <w:sz w:val="28"/>
          <w:szCs w:val="28"/>
        </w:rPr>
        <w:t xml:space="preserve">作为新成立部门的负责人，如何当好家、树立好全局形象，本人从不敢懈怠，一年中坚持做到勤奋学习，努力工作。</w:t>
      </w:r>
    </w:p>
    <w:p>
      <w:pPr>
        <w:ind w:left="0" w:right="0" w:firstLine="560"/>
        <w:spacing w:before="450" w:after="450" w:line="312" w:lineRule="auto"/>
      </w:pPr>
      <w:r>
        <w:rPr>
          <w:rFonts w:ascii="宋体" w:hAnsi="宋体" w:eastAsia="宋体" w:cs="宋体"/>
          <w:color w:val="000"/>
          <w:sz w:val="28"/>
          <w:szCs w:val="28"/>
        </w:rPr>
        <w:t xml:space="preserve">一是勤奋学习干好事。</w:t>
      </w:r>
    </w:p>
    <w:p>
      <w:pPr>
        <w:ind w:left="0" w:right="0" w:firstLine="560"/>
        <w:spacing w:before="450" w:after="450" w:line="312" w:lineRule="auto"/>
      </w:pPr>
      <w:r>
        <w:rPr>
          <w:rFonts w:ascii="宋体" w:hAnsi="宋体" w:eastAsia="宋体" w:cs="宋体"/>
          <w:color w:val="000"/>
          <w:sz w:val="28"/>
          <w:szCs w:val="28"/>
        </w:rPr>
        <w:t xml:space="preserve">党的xx大明确提出要“形成全民学习、终身学习的学习型社会，促进人的全面发展”，我区又提出创建学习型城区。为此，我们要求每个同志都要勤于学习、做学习的带头人，大兴学习之风，建设学习型机关。一年来，本人坚持结合工作实际，挤出休息日、节假日时间读书学习，学理论、学政策、学法律、学经济和做好本职工作必备的专业知识，不仅参加湖南大学法律本科班学习，还参加了市委组织部和扬大联办的公共事业管理学习班，努力提高自身的理论素养，同时作为规划工作新兵，规划工作对我而言是一新课题，本人充分利用业余时间学习规划方面的业务知识，努力提高业务水平，并深入实际，坚持做到学用结合，干中学、学中干，从而较快地进入了角色，迅速熟悉业务，较好地开创了规划分局的工作局面。</w:t>
      </w:r>
    </w:p>
    <w:p>
      <w:pPr>
        <w:ind w:left="0" w:right="0" w:firstLine="560"/>
        <w:spacing w:before="450" w:after="450" w:line="312" w:lineRule="auto"/>
      </w:pPr>
      <w:r>
        <w:rPr>
          <w:rFonts w:ascii="宋体" w:hAnsi="宋体" w:eastAsia="宋体" w:cs="宋体"/>
          <w:color w:val="000"/>
          <w:sz w:val="28"/>
          <w:szCs w:val="28"/>
        </w:rPr>
        <w:t xml:space="preserve">二是拓展思路理好财。</w:t>
      </w:r>
    </w:p>
    <w:p>
      <w:pPr>
        <w:ind w:left="0" w:right="0" w:firstLine="560"/>
        <w:spacing w:before="450" w:after="450" w:line="312" w:lineRule="auto"/>
      </w:pPr>
      <w:r>
        <w:rPr>
          <w:rFonts w:ascii="宋体" w:hAnsi="宋体" w:eastAsia="宋体" w:cs="宋体"/>
          <w:color w:val="000"/>
          <w:sz w:val="28"/>
          <w:szCs w:val="28"/>
        </w:rPr>
        <w:t xml:space="preserve">分局成立以来，除正式人员工资外，市区未拔一分钱，从装修、办公用品购置到水电费均需分局自行解决。为此，我局在借鉴其他分局经验基础上，拓展思路主动对接，与市有关单位签定了代收费协议，并积极争取政策与产业园明确了园区企业收费标准。这样既增加了区级财政收入有解决了分局“吃饭”问题。今年新增固定资产(含装修)近60万元，帮产业园代收费近50万元。为分局工作正常开展奠定了经济基础。</w:t>
      </w:r>
    </w:p>
    <w:p>
      <w:pPr>
        <w:ind w:left="0" w:right="0" w:firstLine="560"/>
        <w:spacing w:before="450" w:after="450" w:line="312" w:lineRule="auto"/>
      </w:pPr>
      <w:r>
        <w:rPr>
          <w:rFonts w:ascii="宋体" w:hAnsi="宋体" w:eastAsia="宋体" w:cs="宋体"/>
          <w:color w:val="000"/>
          <w:sz w:val="28"/>
          <w:szCs w:val="28"/>
        </w:rPr>
        <w:t xml:space="preserve">过去的一年在分局上下的团结、支持帮助下，虽然取得了一定的成绩，但仍存在一些问题，主要表现在两个方面：一是规划业务还不够精通，还有待进一步学习提高;二是深入各乡(镇)街办调查研究排忧解难不够，还需进一步改进作风深入积极探索，大胆创新。在今后的工作中，我将进一步加强学习，努力克服不足，使自己的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在市委活动领导小组和第十督导组的正确领导下，我局以贯彻落实中央、省、市、县改进工作作风、密切联系群众各项规定措施为切入点，紧紧围绕学习教育、征求意见和两项具体工作为重点，认真回顾总结学习教育、听取意见环节工作情况，对薄弱环节进行“补课”、“补火”，确保第一阶段教育实践活动取得了实实在在的效果。现将有关情况总结如下：</w:t>
      </w:r>
    </w:p>
    <w:p>
      <w:pPr>
        <w:ind w:left="0" w:right="0" w:firstLine="560"/>
        <w:spacing w:before="450" w:after="450" w:line="312" w:lineRule="auto"/>
      </w:pPr>
      <w:r>
        <w:rPr>
          <w:rFonts w:ascii="宋体" w:hAnsi="宋体" w:eastAsia="宋体" w:cs="宋体"/>
          <w:color w:val="000"/>
          <w:sz w:val="28"/>
          <w:szCs w:val="28"/>
        </w:rPr>
        <w:t xml:space="preserve">一、对学习效果开展“回头看”</w:t>
      </w:r>
    </w:p>
    <w:p>
      <w:pPr>
        <w:ind w:left="0" w:right="0" w:firstLine="560"/>
        <w:spacing w:before="450" w:after="450" w:line="312" w:lineRule="auto"/>
      </w:pPr>
      <w:r>
        <w:rPr>
          <w:rFonts w:ascii="宋体" w:hAnsi="宋体" w:eastAsia="宋体" w:cs="宋体"/>
          <w:color w:val="000"/>
          <w:sz w:val="28"/>
          <w:szCs w:val="28"/>
        </w:rPr>
        <w:t xml:space="preserve">我们结合“十学”学习形式和7个方面的学习重点，看学习教育任务是否全面落实。我局采取集中学习和个人自学相结合、理论与实际相结合的办法，以支部为单位开展深入学习的基础上，抓好局党组中心组的学习教育，以此带动党员干部的学习。先后召开4次党组中心组理论学习会，机关党支部集中学习每周不少于1天;与国土局等单位联合举办了三场“专家讲理论”、“先进讲经验”课堂，并按要求组织了“书记讲勤廉”、“前辈讲传统”、“干部将体验”等“五讲”活动;在学习理论的基础上，专题学习了在县委常委扩大会议上的讲话，联系实际开展了交流体会活动。通过组织开展专题考试、观看《焦裕禄》、《杨善洲》等教育片、积极撰写心得体会，有力推动了学习教育活动的深入开展。现所有人员学习笔记均达1万字以上，考试优秀率达100%。</w:t>
      </w:r>
    </w:p>
    <w:p>
      <w:pPr>
        <w:ind w:left="0" w:right="0" w:firstLine="560"/>
        <w:spacing w:before="450" w:after="450" w:line="312" w:lineRule="auto"/>
      </w:pPr>
      <w:r>
        <w:rPr>
          <w:rFonts w:ascii="宋体" w:hAnsi="宋体" w:eastAsia="宋体" w:cs="宋体"/>
          <w:color w:val="000"/>
          <w:sz w:val="28"/>
          <w:szCs w:val="28"/>
        </w:rPr>
        <w:t xml:space="preserve">二、对征求意见开展“回头看”</w:t>
      </w:r>
    </w:p>
    <w:p>
      <w:pPr>
        <w:ind w:left="0" w:right="0" w:firstLine="560"/>
        <w:spacing w:before="450" w:after="450" w:line="312" w:lineRule="auto"/>
      </w:pPr>
      <w:r>
        <w:rPr>
          <w:rFonts w:ascii="宋体" w:hAnsi="宋体" w:eastAsia="宋体" w:cs="宋体"/>
          <w:color w:val="000"/>
          <w:sz w:val="28"/>
          <w:szCs w:val="28"/>
        </w:rPr>
        <w:t xml:space="preserve">我们对照局群教活动实施方案和“三进五访”活动的要求，看意见建议征求活动是否到位。我们采取上门走访“问需”、座谈“问计”、用问卷调查“求知”等形式，多渠道，多方位向局内干部职工、代表委员、企业家、服务对象、退休老同志、普通市民、农民等征求意见建议，共发出意见征求函、征求意见表、调查问卷共计200份，征求到意见建议55条，并对这些意见建议召开专题会进行了进行梳理和分类汇总。在“回头看”活动中，一是在局内广泛开展谈心谈话活动。局主要领导与班子成员之间、班子成员与一般干部都进行一对一的谈心，活动开展以来,共组织谈心交流活动3次，征求意见建议10余条。二是深入开展查摆剖析。按照“照镜子、正衣冠、洗洗澡、治治病”的总要求，党组班子成员和员民干部对自身存在的“四风”问题和不足，进行深刻剖析。通过广泛征求意见和深入谈心谈话，沟通思想、畅开思想，大胆提问题，提建议，知错就改，增进团结，切实把问题找真找准，把意见谈开谈透，为对照检查、开展批评、有的放矢地进行整改典定了基础。</w:t>
      </w:r>
    </w:p>
    <w:p>
      <w:pPr>
        <w:ind w:left="0" w:right="0" w:firstLine="560"/>
        <w:spacing w:before="450" w:after="450" w:line="312" w:lineRule="auto"/>
      </w:pPr>
      <w:r>
        <w:rPr>
          <w:rFonts w:ascii="宋体" w:hAnsi="宋体" w:eastAsia="宋体" w:cs="宋体"/>
          <w:color w:val="000"/>
          <w:sz w:val="28"/>
          <w:szCs w:val="28"/>
        </w:rPr>
        <w:t xml:space="preserve">三、认真开展大讨论。</w:t>
      </w:r>
    </w:p>
    <w:p>
      <w:pPr>
        <w:ind w:left="0" w:right="0" w:firstLine="560"/>
        <w:spacing w:before="450" w:after="450" w:line="312" w:lineRule="auto"/>
      </w:pPr>
      <w:r>
        <w:rPr>
          <w:rFonts w:ascii="宋体" w:hAnsi="宋体" w:eastAsia="宋体" w:cs="宋体"/>
          <w:color w:val="000"/>
          <w:sz w:val="28"/>
          <w:szCs w:val="28"/>
        </w:rPr>
        <w:t xml:space="preserve">通过认真学习好干部“五条标准”和“三严三实”要求，我们扎实开展了“践行群众观、争做好干部、五先走在前”、“践行群众路线”、“假如我是服务对象”专题讨论活动。通过讨论，广大党员干部进一步触动了思想，灵魂得到洗礼，真正做到了见思想、见精神。</w:t>
      </w:r>
    </w:p>
    <w:p>
      <w:pPr>
        <w:ind w:left="0" w:right="0" w:firstLine="560"/>
        <w:spacing w:before="450" w:after="450" w:line="312" w:lineRule="auto"/>
      </w:pPr>
      <w:r>
        <w:rPr>
          <w:rFonts w:ascii="宋体" w:hAnsi="宋体" w:eastAsia="宋体" w:cs="宋体"/>
          <w:color w:val="000"/>
          <w:sz w:val="28"/>
          <w:szCs w:val="28"/>
        </w:rPr>
        <w:t xml:space="preserve">下一步，我局将按照市委活动领导小组的统一安排部署，统筹工作重点和工作进度，明确工作任务，确保活动不走过场，以兢兢业业、踏踏实实的工作态度把教育实践活动推向深入。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规划局年度工作总结篇六</w:t>
      </w:r>
    </w:p>
    <w:p>
      <w:pPr>
        <w:ind w:left="0" w:right="0" w:firstLine="560"/>
        <w:spacing w:before="450" w:after="450" w:line="312" w:lineRule="auto"/>
      </w:pPr>
      <w:r>
        <w:rPr>
          <w:rFonts w:ascii="宋体" w:hAnsi="宋体" w:eastAsia="宋体" w:cs="宋体"/>
          <w:color w:val="000"/>
          <w:sz w:val="28"/>
          <w:szCs w:val="28"/>
        </w:rPr>
        <w:t xml:space="preserve">今年，是“十二五”规划承前启后的关键一年,也是我市推进高水平崛起战略的重要之年。今年以来，按照市委、市政府的整体工作部署，结合工作职能，我局主动谋划、提升服务、依法行政，主要工作如下：</w:t>
      </w:r>
    </w:p>
    <w:p>
      <w:pPr>
        <w:ind w:left="0" w:right="0" w:firstLine="560"/>
        <w:spacing w:before="450" w:after="450" w:line="312" w:lineRule="auto"/>
      </w:pPr>
      <w:r>
        <w:rPr>
          <w:rFonts w:ascii="宋体" w:hAnsi="宋体" w:eastAsia="宋体" w:cs="宋体"/>
          <w:color w:val="000"/>
          <w:sz w:val="28"/>
          <w:szCs w:val="28"/>
        </w:rPr>
        <w:t xml:space="preserve">一是“三重”建设工作高效推进。为落实市委市政府关于“三重”项目的工作部署，做好“三重”项目规划服务保障工作，我局本着“高效、优质”的工作理念，坚持“三重”项目服务保障制度，对134项省市重点项目提供优质服务，通过实施提前介入、开放式审查、简化审批环节、短信函件督办协办、建立项目台账等措施，全面保障“三重”建设工作顺利推进;4月，我局举办“三重”业务单位业务培训班，共100余人参加。此外，我局还有序推进市规划展览馆、运河综合整治堤路达标工程、东莞职教城、粤海高端装备技术产业园等项目的规划建设工作，其中规划展览馆已完成布展方案设计。</w:t>
      </w:r>
    </w:p>
    <w:p>
      <w:pPr>
        <w:ind w:left="0" w:right="0" w:firstLine="560"/>
        <w:spacing w:before="450" w:after="450" w:line="312" w:lineRule="auto"/>
      </w:pPr>
      <w:r>
        <w:rPr>
          <w:rFonts w:ascii="宋体" w:hAnsi="宋体" w:eastAsia="宋体" w:cs="宋体"/>
          <w:color w:val="000"/>
          <w:sz w:val="28"/>
          <w:szCs w:val="28"/>
        </w:rPr>
        <w:t xml:space="preserve">二是城市总体规划修改申请通过部际联席会议。由住建部等14个国家部委组成的城市总体规划部际联席会第五十三次会议，原则同意我市按照法定程序重新编制城市总体规划，同时作为107个由国务院审批城市总规的城市中首个城市将新一轮总规年限延长到2025年。目前，市城乡规划局城市总体规划编制工作办公室制定并印发了工作方案，并开展了总规研究专题的选题、论证和开题工作，包括定位研究专题、新型城镇化研究专题、城市品质提升研究(tod研究、老城复兴)以及人口专题等，明确了本次总体规划编制工作思路及内容，积极探索2025年总体规划编制工作新方法。积极与相关部门对接，尽快启动采购工作。</w:t>
      </w:r>
    </w:p>
    <w:p>
      <w:pPr>
        <w:ind w:left="0" w:right="0" w:firstLine="560"/>
        <w:spacing w:before="450" w:after="450" w:line="312" w:lineRule="auto"/>
      </w:pPr>
      <w:r>
        <w:rPr>
          <w:rFonts w:ascii="宋体" w:hAnsi="宋体" w:eastAsia="宋体" w:cs="宋体"/>
          <w:color w:val="000"/>
          <w:sz w:val="28"/>
          <w:szCs w:val="28"/>
        </w:rPr>
        <w:t xml:space="preserve">三是水乡统筹发展工作规划先行。坚持规划创新。我局牵头的《水乡特色发展经济区城乡总体规划》、《基础设施规划》和《水乡新城城市设计》目前已基本形成送审稿，其中前两项已于今年8月通过专家评审;牵头完成多项规划设计指引及分类构想：包括《十大示范片区协调规划和设计指引》、《广深高速沿线景观整治规划指引》和《十大特色示范片区工程项目初步分类标准》等其中《建筑风貌设计指引专题研究》已通过市城建领导小组审议;完成了水乡经济区植树造林总体构想方案，为镇街环境整治、植树造林提供参考;完成了水乡大道景观提升工程方案设计、横向通道(南线)方案设计工作，并移交市城建工程管理局负责实施。紧抓规划服务。一是加快推进十大特色示范片区、广深高速沿线景观整治、标志性岸线、特色村庄等规划设计初审工作;二是进行项目的规划技术把关，累计为167个项目提出了规划意见;三是配合市水乡办开展会议组织、考察接待、政策研究等日常工作，积极做好规划服务。</w:t>
      </w:r>
    </w:p>
    <w:p>
      <w:pPr>
        <w:ind w:left="0" w:right="0" w:firstLine="560"/>
        <w:spacing w:before="450" w:after="450" w:line="312" w:lineRule="auto"/>
      </w:pPr>
      <w:r>
        <w:rPr>
          <w:rFonts w:ascii="宋体" w:hAnsi="宋体" w:eastAsia="宋体" w:cs="宋体"/>
          <w:color w:val="000"/>
          <w:sz w:val="28"/>
          <w:szCs w:val="28"/>
        </w:rPr>
        <w:t xml:space="preserve">四是“三区”建设工作稳步推进。配合南城cbd规划设计，推进南城国际商务区地下空间建设规划、景观设计国际竞赛方案深化、地下地上交通市政专项规划、整体规划设计整合、西平枢纽站一体化设计等工作，开展了金融启动区内a003-1、d01-1、d03-1等三个地块的地块包装研究工作;调整“两区”工作思路，结合20xx年两区建设及我市的实际情况，两区办建议对总体思路作出调整：即从原来注重市或镇财政投资转向以镇街统筹社会投资为主，拟计划将思路调整内容上报市政府审批;推进“两区”项目实施，其中龙湾滨江片区城市设计初步成果已通过市水乡办审议;龙湾湿地公园配套道路正在施工，其余园建部分正开展设计工作;东纵—世博—万达商圈地下空间、二层步行连廊系统正开展建设前期准备工作;人民公园通道工程正开展预算财审及工程招标工作。</w:t>
      </w:r>
    </w:p>
    <w:p>
      <w:pPr>
        <w:ind w:left="0" w:right="0" w:firstLine="560"/>
        <w:spacing w:before="450" w:after="450" w:line="312" w:lineRule="auto"/>
      </w:pPr>
      <w:r>
        <w:rPr>
          <w:rFonts w:ascii="宋体" w:hAnsi="宋体" w:eastAsia="宋体" w:cs="宋体"/>
          <w:color w:val="000"/>
          <w:sz w:val="28"/>
          <w:szCs w:val="28"/>
        </w:rPr>
        <w:t xml:space="preserve">五是“三旧”改造工作加快推进。根据市“三旧”改造政策，完善“三旧”改造规划策略和技术标准，总结梳理单元规划管理经验，提出多项建议形成《关于完善我市“三旧”改造工作的有关建议》报市政府审议，并在此基础上制定了若干实施细则。加快已批单元规划和符合控规的改造项目的审批工作。积极配合市政府的产业升级转型政策，制定《xx市产业转型升级基地认定和管理试行办法》，已经市政府审议通过。截止12月，共审查三旧改造等各项规划审查29宗，其中4份已通过市城建领导小组审批。</w:t>
      </w:r>
    </w:p>
    <w:p>
      <w:pPr>
        <w:ind w:left="0" w:right="0" w:firstLine="560"/>
        <w:spacing w:before="450" w:after="450" w:line="312" w:lineRule="auto"/>
      </w:pPr>
      <w:r>
        <w:rPr>
          <w:rFonts w:ascii="宋体" w:hAnsi="宋体" w:eastAsia="宋体" w:cs="宋体"/>
          <w:color w:val="000"/>
          <w:sz w:val="28"/>
          <w:szCs w:val="28"/>
        </w:rPr>
        <w:t xml:space="preserve">六是交通规划研究深入开展。为了强化对城市交通的研究和规划，以《xx区交通综合改善规划》为抓手，我局开展了一系列的交通规划工作：积极开展tod规划设计工作，完成了《关于广州、佛山轨道交通站场tod规划建设的调研报告》、《xx市轨道站场tod规划建设工作实施方案》等成果，组织编制《望洪枢纽tod一体化规划设计》、东莞火车站、虎门白沙站和望洪枢纽站综合开发规划;牵头研究东莞现代有轨电车规划建设;组织开展交通项目设计工作，组织协调松山湖大道大朗段及康丰路段工程、鸿福路口改造工程等项目，结合我市的交通诉求，组织编制东莞东站站前广场及相关配套设施工程项目建议书、市区人行天桥项目建议书、市区道路改善项目建议书，其中《关于加快实施市区立体人行过街设施的报告》已提交请示市政府;开展《东莞交通模型》研究，目前已完成第一阶段报告成果。</w:t>
      </w:r>
    </w:p>
    <w:p>
      <w:pPr>
        <w:ind w:left="0" w:right="0" w:firstLine="560"/>
        <w:spacing w:before="450" w:after="450" w:line="312" w:lineRule="auto"/>
      </w:pPr>
      <w:r>
        <w:rPr>
          <w:rFonts w:ascii="宋体" w:hAnsi="宋体" w:eastAsia="宋体" w:cs="宋体"/>
          <w:color w:val="000"/>
          <w:sz w:val="28"/>
          <w:szCs w:val="28"/>
        </w:rPr>
        <w:t xml:space="preserve">七是地下管线规划管理有序推进。推动推动管线审批流程、制度的建设，初步建立部门联动机制;完善相关技术标准和管理规定，组织修订了《xx市地下综合管线普查技术规程》、《xx市地下管线竣工测量技术规定》等技术规定。积极拓展日常管线探测和数据服务业务。完成管线物探及竣工测量项目约25个，管线总长度约300公里;利用工程物探及竣工测量资料及时更新管线数据库，入库更新的管线总长度约430公里。</w:t>
      </w:r>
    </w:p>
    <w:p>
      <w:pPr>
        <w:ind w:left="0" w:right="0" w:firstLine="560"/>
        <w:spacing w:before="450" w:after="450" w:line="312" w:lineRule="auto"/>
      </w:pPr>
      <w:r>
        <w:rPr>
          <w:rFonts w:ascii="宋体" w:hAnsi="宋体" w:eastAsia="宋体" w:cs="宋体"/>
          <w:color w:val="000"/>
          <w:sz w:val="28"/>
          <w:szCs w:val="28"/>
        </w:rPr>
        <w:t xml:space="preserve">八是区域合作对接进程加快。积极与广州对接，推进穗莞交界地区的规划对接，结合水乡特色发展经济区的规划编制工作，在城乡总体规划中设立“穗莞合作”专章，两市规划部门建立了常态化的合作机制，多次与xx市规划部门进行沟通，为穗莞规划的有效衔接创造了条件。加快落实《深莞惠地区城镇群协调发展规划》和《深莞惠边界地区规划协调试点研究》等课题。</w:t>
      </w:r>
    </w:p>
    <w:p>
      <w:pPr>
        <w:ind w:left="0" w:right="0" w:firstLine="560"/>
        <w:spacing w:before="450" w:after="450" w:line="312" w:lineRule="auto"/>
      </w:pPr>
      <w:r>
        <w:rPr>
          <w:rFonts w:ascii="宋体" w:hAnsi="宋体" w:eastAsia="宋体" w:cs="宋体"/>
          <w:color w:val="000"/>
          <w:sz w:val="28"/>
          <w:szCs w:val="28"/>
        </w:rPr>
        <w:t xml:space="preserve">此外，我局积极参与市国家历史文化名城申报工作，开展历史文化名城保护规划的编制，目前正在进行前期研究;有序推进绿道建设管理工作，今年为市绿道办工作职能由我局转移至市城市综合管理局过渡年，市绿道办积极推进已建绿道项目结算，落实市财政补贴资金，做好绿道资料归档、移交，并开展绿道宣传推广工作。继续推进简政强镇工作，积极开展简政放权的规划人才培训工作，共7人参加第四期跟班学习培训;积极参与《东莞与万达集团合作框架协议》的筹备组织工作。</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规划局年度工作总结篇七</w:t>
      </w:r>
    </w:p>
    <w:p>
      <w:pPr>
        <w:ind w:left="0" w:right="0" w:firstLine="560"/>
        <w:spacing w:before="450" w:after="450" w:line="312" w:lineRule="auto"/>
      </w:pPr>
      <w:r>
        <w:rPr>
          <w:rFonts w:ascii="宋体" w:hAnsi="宋体" w:eastAsia="宋体" w:cs="宋体"/>
          <w:color w:val="000"/>
          <w:sz w:val="28"/>
          <w:szCs w:val="28"/>
        </w:rPr>
        <w:t xml:space="preserve">在院党委和院行政领导的指导下，20xx年我们带领全院档案管理工作者认真学习“国家档案法规”和各级领导机关关于高校档案管理的文件，以教育部本科教学评估为中心、为契机，坚持科学的发展观为指导，一切服务、服从“评估”工作，虚心学习兄弟院校的经验，结合我院档案工作实际，进一步宣传档案管理的必要性，重要性，增加收集，整理，移交档案资料的积极性和自觉性。在各部门，单位档案分管领导的有力支持密切配合下，经过专(兼)职档案管理人员的辛勤工作，较好的完成了20xx工作计划，简单总结如下：</w:t>
      </w:r>
    </w:p>
    <w:p>
      <w:pPr>
        <w:ind w:left="0" w:right="0" w:firstLine="560"/>
        <w:spacing w:before="450" w:after="450" w:line="312" w:lineRule="auto"/>
      </w:pPr>
      <w:r>
        <w:rPr>
          <w:rFonts w:ascii="宋体" w:hAnsi="宋体" w:eastAsia="宋体" w:cs="宋体"/>
          <w:color w:val="000"/>
          <w:sz w:val="28"/>
          <w:szCs w:val="28"/>
        </w:rPr>
        <w:t xml:space="preserve">媒体积极宣传档案管理知识和档案管理工作的必要性和重要性，在全校范围内组织了档案法制宣传月,开展了档案法规知识竞赛，各部门、单位认真组织，收集竞赛答卷最多的达到十七份。我们深入各部门、单位宣讲档案法规，指导专(兼)职档案员档案工作业务知识和规范，组织收集评建展览所需的各类资料，进一步增强了学校各单位，部门的档案意识和档案法制观念，增加了全校教师和管理人员参与档案管理工作的自觉性。“评估”过程中，有相当一部分文件资料需档案室编写档号，加盖专用章，我们就主动收集情况，深入各单位、部门服务。根据评建办公室的要求我们努力征集所需的`信息资讯，我们要坚持科学的发展观，根据学校的实际情况，下大决心，克服困难争取杜绝“三室”混合的状况。要进一步认真进行市场调查研究，选择适合我校特点的\'档案信息资源电子化管理系统。只要资金允许，尽快引进现代化档案信息录入系统。在库房独立以后要进一步规范管理，修订各项管理制度，制作相应的装饰物品，安置合时的位置，营造文雅、温馨的办公环境。同时根据有关法规，积极争取为从事档案管理的同志晋升有关职称提供方便和帮助工作程序。指导协助他们建立二级档案立卷、归档项目、内容等。进一步规范大型设备仪器档案收集、归档程序。接受入档了全校教职工的工资调整档案资料和年度职称档案资料，整理了近年新进人员的人事档案，努力扩大利用服务范围，发挥档案信息资料的最大效能。为提供“评估”支撑材料和展览素材我们配合党委宣传部到省档案局调查，深入学校各部门、单位收集所需的资料。xx-xx年档案室共提供借阅档案20xx多卷件次，复印1000多卷页，完成接收文书档案1300多卷、2194件，财务档案2220卷，完成归档检索150卷件。我们进一步端正服务观念，树立服务意识，认真钻研档案业务知识，努力提高自身素质。</w:t>
      </w:r>
    </w:p>
    <w:p>
      <w:pPr>
        <w:ind w:left="0" w:right="0" w:firstLine="560"/>
        <w:spacing w:before="450" w:after="450" w:line="312" w:lineRule="auto"/>
      </w:pPr>
      <w:r>
        <w:rPr>
          <w:rFonts w:ascii="宋体" w:hAnsi="宋体" w:eastAsia="宋体" w:cs="宋体"/>
          <w:color w:val="000"/>
          <w:sz w:val="28"/>
          <w:szCs w:val="28"/>
        </w:rPr>
        <w:t xml:space="preserve">按照学校的统一部署我们完成了《山东轻工业学院大事记》的编辑出版、反映学校发展情况的《奋斗的历程》一书的初稿，学校档案管理工作的规章制度也按计划整理完毕，并根据执行的情况完成了修改，做好了汇编成册印刷的准备。在认真查找档案信息资料，总结管理经验的基础上全室在各种刊物上共发表专业论文5篇，《山东轻工业学院大事记》获省档案信息利用二等奖。</w:t>
      </w:r>
    </w:p>
    <w:p>
      <w:pPr>
        <w:ind w:left="0" w:right="0" w:firstLine="560"/>
        <w:spacing w:before="450" w:after="450" w:line="312" w:lineRule="auto"/>
      </w:pPr>
      <w:r>
        <w:rPr>
          <w:rFonts w:ascii="宋体" w:hAnsi="宋体" w:eastAsia="宋体" w:cs="宋体"/>
          <w:color w:val="000"/>
          <w:sz w:val="28"/>
          <w:szCs w:val="28"/>
        </w:rPr>
        <w:t xml:space="preserve">档案管理工作在学校各级领导的关怀支持下，经过全体专兼(职)人员的不懈努力较为圆满的完成了年度工作任务。xx-xx年我们要在已经取得成绩的基础上，加强团结协作、齐心合力，发扬“轻院精神”争取在新得一年，取得新得进步，争取新得更大成绩，把档案档案管理质量和水平推向一个新的高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规划局年度工作总结篇八</w:t>
      </w:r>
    </w:p>
    <w:p>
      <w:pPr>
        <w:ind w:left="0" w:right="0" w:firstLine="560"/>
        <w:spacing w:before="450" w:after="450" w:line="312" w:lineRule="auto"/>
      </w:pPr>
      <w:r>
        <w:rPr>
          <w:rFonts w:ascii="宋体" w:hAnsi="宋体" w:eastAsia="宋体" w:cs="宋体"/>
          <w:color w:val="000"/>
          <w:sz w:val="28"/>
          <w:szCs w:val="28"/>
        </w:rPr>
        <w:t xml:space="preserve">按照工作安排，现将六盘水市城乡规划局20__年党风廉政建设工作情况及下一步工作打算汇报如下：</w:t>
      </w:r>
    </w:p>
    <w:p>
      <w:pPr>
        <w:ind w:left="0" w:right="0" w:firstLine="560"/>
        <w:spacing w:before="450" w:after="450" w:line="312" w:lineRule="auto"/>
      </w:pPr>
      <w:r>
        <w:rPr>
          <w:rFonts w:ascii="宋体" w:hAnsi="宋体" w:eastAsia="宋体" w:cs="宋体"/>
          <w:color w:val="000"/>
          <w:sz w:val="28"/>
          <w:szCs w:val="28"/>
        </w:rPr>
        <w:t xml:space="preserve">一、20__年工作开展情况。</w:t>
      </w:r>
    </w:p>
    <w:p>
      <w:pPr>
        <w:ind w:left="0" w:right="0" w:firstLine="560"/>
        <w:spacing w:before="450" w:after="450" w:line="312" w:lineRule="auto"/>
      </w:pPr>
      <w:r>
        <w:rPr>
          <w:rFonts w:ascii="宋体" w:hAnsi="宋体" w:eastAsia="宋体" w:cs="宋体"/>
          <w:color w:val="000"/>
          <w:sz w:val="28"/>
          <w:szCs w:val="28"/>
        </w:rPr>
        <w:t xml:space="preserve">(一)落实党风廉政责任制，履行党风廉政主体责任。</w:t>
      </w:r>
    </w:p>
    <w:p>
      <w:pPr>
        <w:ind w:left="0" w:right="0" w:firstLine="560"/>
        <w:spacing w:before="450" w:after="450" w:line="312" w:lineRule="auto"/>
      </w:pPr>
      <w:r>
        <w:rPr>
          <w:rFonts w:ascii="宋体" w:hAnsi="宋体" w:eastAsia="宋体" w:cs="宋体"/>
          <w:color w:val="000"/>
          <w:sz w:val="28"/>
          <w:szCs w:val="28"/>
        </w:rPr>
        <w:t xml:space="preserve">20__年，市规划局党组领导班子严格落实党风廉政责任制，认真履行党风廉政主体责任：一是根据人事变动及时调整党风廉政建设领导小组，健全“一把手负总责、分管领导各负其责、科室负责人共同参与、纪检部门监督协调”的领导工作机制。二是加强党组思想建设，组织两次中心组专题学习，专题学习党风廉政建设文件及会议精神，通过学习使班子成员清醒的认识到当前党风廉政建设的新形势、新要求，认识到抓工作的同时必须抓党风廉政，必须“两手抓、两手硬”。三是将党风廉政工作作为中心工作进行安排。召开党组专题会议两次，对党风廉政建设和作风建设工作进行专项学习研究、落实责任、强化监督，研究制定了《六盘水市城乡规划局20__年党风廉政建设工作要点》，同时根据要点责任分解和工作岗位，为每位责任人单独制定党风廉政责任书，并层层签订，明确到个人，特别是党组成员的“一岗双责”责任。四是坚持党风廉政工作与业务工作共同考核，在新出台的《职工年度考核办法》中明确将党风廉政建设定为重要考核事项，分值不低于总分的20%，并实施一票否决。五是在党风廉政工作中，充分发挥党组，特别是“一把手”的作用，在党组分工中首次明确了班子成员党风廉政建设分工和责任，使“一把手”和党组成员始终把党风廉政建设工作“放在心上，抓在手上”，推动全局党风廉政工作的深入落实。</w:t>
      </w:r>
    </w:p>
    <w:p>
      <w:pPr>
        <w:ind w:left="0" w:right="0" w:firstLine="560"/>
        <w:spacing w:before="450" w:after="450" w:line="312" w:lineRule="auto"/>
      </w:pPr>
      <w:r>
        <w:rPr>
          <w:rFonts w:ascii="宋体" w:hAnsi="宋体" w:eastAsia="宋体" w:cs="宋体"/>
          <w:color w:val="000"/>
          <w:sz w:val="28"/>
          <w:szCs w:val="28"/>
        </w:rPr>
        <w:t xml:space="preserve">(二)加强学习教育，筑牢拒腐防变思想防线。</w:t>
      </w:r>
    </w:p>
    <w:p>
      <w:pPr>
        <w:ind w:left="0" w:right="0" w:firstLine="560"/>
        <w:spacing w:before="450" w:after="450" w:line="312" w:lineRule="auto"/>
      </w:pPr>
      <w:r>
        <w:rPr>
          <w:rFonts w:ascii="宋体" w:hAnsi="宋体" w:eastAsia="宋体" w:cs="宋体"/>
          <w:color w:val="000"/>
          <w:sz w:val="28"/>
          <w:szCs w:val="28"/>
        </w:rPr>
        <w:t xml:space="preserve">市规划局党组班子在推进党风廉政建设工作中，始终坚持教育为先、预防为主的方针，把反腐倡廉教育作为核心工作任务来抓。党组牵头制定学习计划，采取职工集中学习、正反面教育、主题教育活动、廉政党课、廉政谈话等多种形式加强学习教育，20__年共组织党风廉政中心组学习两次、职工学习三次，观看电教片，学习警示教育读本，学习焦裕禄、杨善洲、文朝荣先进事迹等形式开展警示教育两次、示范教育两次，组织职工到“三线建设”博物馆和瓮安“6?28”事件警示教育基地开展专题学习两次，进行新职工廉政谈话一次，邀请第四纪工位书记罗敏同志为全局党员干部上廉政党课一次，同时配合第四纪工委开展了第二期读书思廉活动。通过学习教育引导干部职工时刻保持清醒的头脑，正确看待和使用手中的权力，不断提高党员干部接受监督和严格执行党的纪律的自觉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(三)强化监督制约，加强权力监督。</w:t>
      </w:r>
    </w:p>
    <w:p>
      <w:pPr>
        <w:ind w:left="0" w:right="0" w:firstLine="560"/>
        <w:spacing w:before="450" w:after="450" w:line="312" w:lineRule="auto"/>
      </w:pPr>
      <w:r>
        <w:rPr>
          <w:rFonts w:ascii="宋体" w:hAnsi="宋体" w:eastAsia="宋体" w:cs="宋体"/>
          <w:color w:val="000"/>
          <w:sz w:val="28"/>
          <w:szCs w:val="28"/>
        </w:rPr>
        <w:t xml:space="preserve">市规划局党组针对本单位在党风廉政工作上的经验教训，认真反思和查找漏洞，通过多种措施加强对权力运行的监督制约。一是加强对重要岗位，关键环节的风险防控。结合党的群众路线教育实践活动进一步查找岗位腐败风险和管理漏洞，对5处不适应新工作形势的风险点进行了修正，完善了防控措施，同时完善岗位风险防控流程图，建立了廉政风险预警机制。二是加强政务公开。结合阳光晒权活动整改，重新修订了《政务公开制度》和政务公开目录，重点加强规划审批、执法工作流程等群众较为关心的内容的公开力度，使各个环节的工作阳光透明，主动接受群众全程监督。三是草拟《关于进一步优化规划工作职能的意见》，对规划服务、执法、审批流程进行调整优化，进一步缩小自由裁量权加强权力制衡。四是进一步完善重大事项决策机制，修订了《“三重一大”事项议事规则》，以党组纪要形式明确了“三重一大”事项范围，进一步规范重大事项决策行为，提高科学决策、民主决策水平。五是狠抓防控措施落实。明确分管领导对分管科室防控措施落实情况进行季度检查评估，主要领导不定期抽查，做到对廉政风险早发现、早处置。</w:t>
      </w:r>
    </w:p>
    <w:p>
      <w:pPr>
        <w:ind w:left="0" w:right="0" w:firstLine="560"/>
        <w:spacing w:before="450" w:after="450" w:line="312" w:lineRule="auto"/>
      </w:pPr>
      <w:r>
        <w:rPr>
          <w:rFonts w:ascii="宋体" w:hAnsi="宋体" w:eastAsia="宋体" w:cs="宋体"/>
          <w:color w:val="000"/>
          <w:sz w:val="28"/>
          <w:szCs w:val="28"/>
        </w:rPr>
        <w:t xml:space="preserve">(四)严守禁令，切实转变作风。</w:t>
      </w:r>
    </w:p>
    <w:p>
      <w:pPr>
        <w:ind w:left="0" w:right="0" w:firstLine="560"/>
        <w:spacing w:before="450" w:after="450" w:line="312" w:lineRule="auto"/>
      </w:pPr>
      <w:r>
        <w:rPr>
          <w:rFonts w:ascii="宋体" w:hAnsi="宋体" w:eastAsia="宋体" w:cs="宋体"/>
          <w:color w:val="000"/>
          <w:sz w:val="28"/>
          <w:szCs w:val="28"/>
        </w:rPr>
        <w:t xml:space="preserve">市规划局党组带头垂范，认真执行中央“八项规定”，省、市“十项规定”及各项禁令，带头转变作风。一是对照八项规定着重对调查研究、文风会风、厉行节约等方面进行了规范，带头轻车简从改善调研，写短文、说短话、开短会。二是积极配合第四纪工委，开展公务用车、公务用房专项清理工作，清退违规借用的公务用车两辆，清理调整超标公务用房210平方米。三是完善公务接待、公车管理等制度，开展办公耗材节约活动，严控“三公经费”支出，“三公经费”同比下降18%。四是对规划服务和审批流程进行进一步优化，减轻业主报建负担，提高办事效率。五是开展沉积项目清理工作，通过清理解决历史遗留问题，提升市规划局城乡规划服务能力和城乡规划审批、管理效率。六是完善职工考勤请销假、工作作风回访、工作作风巡查等内部管理制度，不定期采取多种形式进行作风检查和服务对象回访，严肃工作纪律，重点加强上班时间工作纪律和规划审批流程工作作风督查。多措并举，促进干部作风的进一步好转和经济社会发展软环境的进一步优化。</w:t>
      </w:r>
    </w:p>
    <w:p>
      <w:pPr>
        <w:ind w:left="0" w:right="0" w:firstLine="560"/>
        <w:spacing w:before="450" w:after="450" w:line="312" w:lineRule="auto"/>
      </w:pPr>
      <w:r>
        <w:rPr>
          <w:rFonts w:ascii="宋体" w:hAnsi="宋体" w:eastAsia="宋体" w:cs="宋体"/>
          <w:color w:val="000"/>
          <w:sz w:val="28"/>
          <w:szCs w:val="28"/>
        </w:rPr>
        <w:t xml:space="preserve">(五)加强制度建设，源头防治腐败。</w:t>
      </w:r>
    </w:p>
    <w:p>
      <w:pPr>
        <w:ind w:left="0" w:right="0" w:firstLine="560"/>
        <w:spacing w:before="450" w:after="450" w:line="312" w:lineRule="auto"/>
      </w:pPr>
      <w:r>
        <w:rPr>
          <w:rFonts w:ascii="宋体" w:hAnsi="宋体" w:eastAsia="宋体" w:cs="宋体"/>
          <w:color w:val="000"/>
          <w:sz w:val="28"/>
          <w:szCs w:val="28"/>
        </w:rPr>
        <w:t xml:space="preserve">市规划局在党风廉政建设中按照把权力关进制度的笼子里的要求，大力加强制度建设。20__年共完善建立了《“三重一大”事项决策议事规则》、《财务报销审批制度》、《工作作风回访制度》、《工作作风巡查制度》、《职工考勤制度》、《公务接待制度》、《贵州省六盘水市城乡规划建设委员会章程》等十五项规章制度，同时以党组纪要形式明确“三重一大”事项范围和各科室职责范围。通过制度建设，进一步规范了党组决策行为，理顺了内部管理环节，提升了权力运行的透明度，加强了权利监督，做到了从源头上防治腐败的产生。</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(一)持续加强党风廉政学习，既依靠集中学习教育，又引导党员干部进行自我教育，不继增强学习实效性，帮助职工牢固树立宗旨意识和理想信念，筑牢拒腐防变思想防线。</w:t>
      </w:r>
    </w:p>
    <w:p>
      <w:pPr>
        <w:ind w:left="0" w:right="0" w:firstLine="560"/>
        <w:spacing w:before="450" w:after="450" w:line="312" w:lineRule="auto"/>
      </w:pPr>
      <w:r>
        <w:rPr>
          <w:rFonts w:ascii="宋体" w:hAnsi="宋体" w:eastAsia="宋体" w:cs="宋体"/>
          <w:color w:val="000"/>
          <w:sz w:val="28"/>
          <w:szCs w:val="28"/>
        </w:rPr>
        <w:t xml:space="preserve">(二)牢固树立党风廉政主体责任意识，由“一把手”和领导班子成员定期检查和研究本单位和分管科室的党风廉政工作，同时进行风险排查，对于苗头性问题，早发现、早提醒、早处置。</w:t>
      </w:r>
    </w:p>
    <w:p>
      <w:pPr>
        <w:ind w:left="0" w:right="0" w:firstLine="560"/>
        <w:spacing w:before="450" w:after="450" w:line="312" w:lineRule="auto"/>
      </w:pPr>
      <w:r>
        <w:rPr>
          <w:rFonts w:ascii="宋体" w:hAnsi="宋体" w:eastAsia="宋体" w:cs="宋体"/>
          <w:color w:val="000"/>
          <w:sz w:val="28"/>
          <w:szCs w:val="28"/>
        </w:rPr>
        <w:t xml:space="preserve">(三)结合党的群众路线教育实践活动，认真开展作风整治，通过整治“四风”问题，进一步推动干部职工工作作风转变,铲除腐败滋生的土壤。</w:t>
      </w:r>
    </w:p>
    <w:p>
      <w:pPr>
        <w:ind w:left="0" w:right="0" w:firstLine="560"/>
        <w:spacing w:before="450" w:after="450" w:line="312" w:lineRule="auto"/>
      </w:pPr>
      <w:r>
        <w:rPr>
          <w:rFonts w:ascii="宋体" w:hAnsi="宋体" w:eastAsia="宋体" w:cs="宋体"/>
          <w:color w:val="000"/>
          <w:sz w:val="28"/>
          <w:szCs w:val="28"/>
        </w:rPr>
        <w:t xml:space="preserve">(四)进一步优化规划编制、审批流程，减少自由裁量权和寻租空间，加强政务公开力度，加强对权力运行的监督，让权力运行在阳光下，主动接受群众的监督，从根源上防止腐败的产生。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2026-09-12T21:49:42+08:00</dcterms:created>
  <dcterms:modified xsi:type="dcterms:W3CDTF">2026-09-12T21:49:42+08:00</dcterms:modified>
</cp:coreProperties>
</file>

<file path=docProps/custom.xml><?xml version="1.0" encoding="utf-8"?>
<Properties xmlns="http://schemas.openxmlformats.org/officeDocument/2006/custom-properties" xmlns:vt="http://schemas.openxmlformats.org/officeDocument/2006/docPropsVTypes"/>
</file>