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最新业务员个人年终总结(实用11篇)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业务员个人年终总结篇一一、克服困难...</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业务员个人年终总结篇一</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二、精心尽力做事，发奋为公司多创效益。</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业务员个人年终总结篇二</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本站发布外贸业务员个人年终总结，更多外贸业务员个人年终总结相关信息请访问本站工作总结频道。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转眼间，2025年就要挥手向我们告别了，在这寒冷的冬天，回想自己接近一年来所走过的路，所经历的事，没有太多的感慨，没有太多的惊喜，多了一份镇定，从容的心态，以及应对能力。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３．业务技巧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１．诚实</w:t>
      </w:r>
    </w:p>
    <w:p>
      <w:pPr>
        <w:ind w:left="0" w:right="0" w:firstLine="560"/>
        <w:spacing w:before="450" w:after="450" w:line="312" w:lineRule="auto"/>
      </w:pPr>
      <w:r>
        <w:rPr>
          <w:rFonts w:ascii="宋体" w:hAnsi="宋体" w:eastAsia="宋体" w:cs="宋体"/>
          <w:color w:val="000"/>
          <w:sz w:val="28"/>
          <w:szCs w:val="28"/>
        </w:rPr>
        <w:t xml:space="preserve">做生意，最怕“奸商”，所以客户都喜欢跟诚实的人做朋友，做生意。在与人交流的.过程中，要体现自己的诚意。在客户交流的过程中，只有诚实，才能取得信任。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业务员个人年终总结篇三</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今年实际完成销售量为5000万，其中一车间球阀2025万，蝶阀1200万,其他1800万，基本完成年初既定目标。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1、质量状况：质量不稳定，退、换货情况较多。如__x客户的球阀，__x客户的蝶阀等，发生的质量问题接二连三，客户怨声载道。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4、运费问题：关于运费问题客户投诉较多，尤其是老客户，如__x、__x、__x等人都说比别人的要贵，而且同样的货，同样的运输工具，今天和昨天不一样的价。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5、技术支持问题：客户的问题不回答或者含糊其词，造成客户对公司抱怨和误解，__x、__x等人均有提到这类问题。问题不大，但与公司“客户至上”“客户就是上帝”的宗旨不和谐。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业务员个人年终总结篇四</w:t>
      </w:r>
    </w:p>
    <w:p>
      <w:pPr>
        <w:ind w:left="0" w:right="0" w:firstLine="560"/>
        <w:spacing w:before="450" w:after="450" w:line="312" w:lineRule="auto"/>
      </w:pPr>
      <w:r>
        <w:rPr>
          <w:rFonts w:ascii="宋体" w:hAnsi="宋体" w:eastAsia="宋体" w:cs="宋体"/>
          <w:color w:val="000"/>
          <w:sz w:val="28"/>
          <w:szCs w:val="28"/>
        </w:rPr>
        <w:t xml:space="preserve">我于xx年xx月份任职于x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业务员个人年终总结篇五</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业务员个人年终总结篇六</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xx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xx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xx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业务员个人年终总结篇七</w:t>
      </w:r>
    </w:p>
    <w:p>
      <w:pPr>
        <w:ind w:left="0" w:right="0" w:firstLine="560"/>
        <w:spacing w:before="450" w:after="450" w:line="312" w:lineRule="auto"/>
      </w:pPr>
      <w:r>
        <w:rPr>
          <w:rFonts w:ascii="宋体" w:hAnsi="宋体" w:eastAsia="宋体" w:cs="宋体"/>
          <w:color w:val="000"/>
          <w:sz w:val="28"/>
          <w:szCs w:val="28"/>
        </w:rPr>
        <w:t xml:space="preserve">本站发布外贸业务员个人年终总结范文，更多外贸业务员个人年终总结范文相关信息请访问本站工作总结频道。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这篇关于外贸业务员个人年终总结范文，是本站特地为大家整理的，希望对大家有所帮助！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时光荏苒，转眼一年的时间飞逝过去了。2025年意味着两千年的第一个十年的结束，明年即将是两千年第二个十年的开始，在这辞旧迎新的日子里，回首这一年工作的历程不禁感慨十分。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2025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第一，我觉得公司不能每月扣我们提成加底薪的15%，5%还是我们可以接受的，还有每一年扣除的部分应该在年末清算给我们。第二，退税部分在退税下来了就要发给我们。</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业务员个人年终总结篇八</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10：为了今年的销售任务每月我要努力完成__到__万元的任务额，为公司创造更多利润。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业务员个人年终总结篇九</w:t>
      </w:r>
    </w:p>
    <w:p>
      <w:pPr>
        <w:ind w:left="0" w:right="0" w:firstLine="560"/>
        <w:spacing w:before="450" w:after="450" w:line="312" w:lineRule="auto"/>
      </w:pPr>
      <w:r>
        <w:rPr>
          <w:rFonts w:ascii="宋体" w:hAnsi="宋体" w:eastAsia="宋体" w:cs="宋体"/>
          <w:color w:val="000"/>
          <w:sz w:val="28"/>
          <w:szCs w:val="28"/>
        </w:rPr>
        <w:t xml:space="preserve">20xx年，外资外贸工作在本局党组的正确领导下，严格按照年初制定的工作目标，积极谋化，扎实开展工作，现将全年工作总结如下：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全县共完成进口商品总额59万美元。完成商务信息12篇，调研文章1篇，在政府工作动态上发表4篇，县电视台报道2篇（全县外贸企业工作培训会和外贸企业为灾区人民献爱心）。完成经济创收4万元（其中开拓资金评审费2.3万元，争取办公用品1.2万元，外经服务费0.2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上半年在国家出口退税率降低、人民币汇率上升、利率上调，原材料价格和劳动力价格上涨对企业压力加大，加之下半年全球金融危机，全球经济放缓和不确定因素增多的重压下，给我县的出口企业造成不利影响。由于我局加大商务职能作用，采取有力措施，全力推进外贸出口工作。截止目前，全县外贸出口企业共计26家，其中，服装企业有14家，有出口业绩的企业11家。</w:t>
      </w:r>
    </w:p>
    <w:p>
      <w:pPr>
        <w:ind w:left="0" w:right="0" w:firstLine="560"/>
        <w:spacing w:before="450" w:after="450" w:line="312" w:lineRule="auto"/>
      </w:pPr>
      <w:r>
        <w:rPr>
          <w:rFonts w:ascii="宋体" w:hAnsi="宋体" w:eastAsia="宋体" w:cs="宋体"/>
          <w:color w:val="000"/>
          <w:sz w:val="28"/>
          <w:szCs w:val="28"/>
        </w:rPr>
        <w:t xml:space="preserve">（一）、巩固壮大出口群体，外贸出口结构得到优化。</w:t>
      </w:r>
    </w:p>
    <w:p>
      <w:pPr>
        <w:ind w:left="0" w:right="0" w:firstLine="560"/>
        <w:spacing w:before="450" w:after="450" w:line="312" w:lineRule="auto"/>
      </w:pPr>
      <w:r>
        <w:rPr>
          <w:rFonts w:ascii="宋体" w:hAnsi="宋体" w:eastAsia="宋体" w:cs="宋体"/>
          <w:color w:val="000"/>
          <w:sz w:val="28"/>
          <w:szCs w:val="28"/>
        </w:rPr>
        <w:t xml:space="preserve">今年，亿财公司委托无自营出口权的服装企业代理加工，加之扩大生产规模，积极开拓意大利高档运动服装系列产品和日本针织服装市场，全年创汇844万美元，同比增长3.9%（去年812万美元）;路源公司自去年实现自营出口后，呈现放量增长，填补了帝贤去年出口创汇空白，成为我县出口创汇有力支撑，该公司所生产的针织裤子深受欧洲市场欢迎，与英国签订每月在40-50万美元以上的供货合同，全年出口创汇347万美元，同比增长333.8％（去年80万美元）;富豪公司也与日本、西班牙订单稳定，全年完成418万美元，同比增长97.1％（去年212万美元）；今年新注册成立的**信浓公司实现出口创汇99万美元。隆大公司中断一年没有出口业绩，在商务局的调度下重新实现出口创汇15万美元。此外，引导服装企业积极开展加工贸易。为亿财、盛华、大友三家企业审办了生产能力加工证明，盛华公司与日商签订40万美元的加工贸易合同。</w:t>
      </w:r>
    </w:p>
    <w:p>
      <w:pPr>
        <w:ind w:left="0" w:right="0" w:firstLine="560"/>
        <w:spacing w:before="450" w:after="450" w:line="312" w:lineRule="auto"/>
      </w:pPr>
      <w:r>
        <w:rPr>
          <w:rFonts w:ascii="宋体" w:hAnsi="宋体" w:eastAsia="宋体" w:cs="宋体"/>
          <w:color w:val="000"/>
          <w:sz w:val="28"/>
          <w:szCs w:val="28"/>
        </w:rPr>
        <w:t xml:space="preserve">我县服装企业外贸出口创汇总体运行平稳，确保了全年出口创汇1800万美元的市任务的圆满完成。</w:t>
      </w:r>
    </w:p>
    <w:p>
      <w:pPr>
        <w:ind w:left="0" w:right="0" w:firstLine="560"/>
        <w:spacing w:before="450" w:after="450" w:line="312" w:lineRule="auto"/>
      </w:pPr>
      <w:r>
        <w:rPr>
          <w:rFonts w:ascii="宋体" w:hAnsi="宋体" w:eastAsia="宋体" w:cs="宋体"/>
          <w:color w:val="000"/>
          <w:sz w:val="28"/>
          <w:szCs w:val="28"/>
        </w:rPr>
        <w:t xml:space="preserve">中磊石材和**本色石业已实现自营出口32万美元，首次打破了我县建材业产品出口零的记录；农产品（蔬菜类）：自去年开始投产运营的绿丰公司已将公司生产的脱水蔬菜出口到菲律宾4万美元，也首次打破我县农产品自营出口零的记录。机电产品：我县机电企业有3家（凯达铸造有限公司、隆鑫盛公司、天成印刷器材）今年，我局积极协调解决出口存在的问题并做好通关工作，传达国家对机电企业扶持政策，鼓励企业用足用好国家对机电企业出口的扶持政策，凯达铸造有限公司有6万美元的玛钢管件代理出口到新加坡，明年可望实现自营出口。</w:t>
      </w:r>
    </w:p>
    <w:p>
      <w:pPr>
        <w:ind w:left="0" w:right="0" w:firstLine="560"/>
        <w:spacing w:before="450" w:after="450" w:line="312" w:lineRule="auto"/>
      </w:pPr>
      <w:r>
        <w:rPr>
          <w:rFonts w:ascii="宋体" w:hAnsi="宋体" w:eastAsia="宋体" w:cs="宋体"/>
          <w:color w:val="000"/>
          <w:sz w:val="28"/>
          <w:szCs w:val="28"/>
        </w:rPr>
        <w:t xml:space="preserve">（二）、采取有力措施，推动企业开拓国际市场能力。</w:t>
      </w:r>
    </w:p>
    <w:p>
      <w:pPr>
        <w:ind w:left="0" w:right="0" w:firstLine="560"/>
        <w:spacing w:before="450" w:after="450" w:line="312" w:lineRule="auto"/>
      </w:pPr>
      <w:r>
        <w:rPr>
          <w:rFonts w:ascii="宋体" w:hAnsi="宋体" w:eastAsia="宋体" w:cs="宋体"/>
          <w:color w:val="000"/>
          <w:sz w:val="28"/>
          <w:szCs w:val="28"/>
        </w:rPr>
        <w:t xml:space="preserve">增强出口企业质量管理意识，加强产品认证工作。</w:t>
      </w:r>
    </w:p>
    <w:p>
      <w:pPr>
        <w:ind w:left="0" w:right="0" w:firstLine="560"/>
        <w:spacing w:before="450" w:after="450" w:line="312" w:lineRule="auto"/>
      </w:pPr>
      <w:r>
        <w:rPr>
          <w:rFonts w:ascii="宋体" w:hAnsi="宋体" w:eastAsia="宋体" w:cs="宋体"/>
          <w:color w:val="000"/>
          <w:sz w:val="28"/>
          <w:szCs w:val="28"/>
        </w:rPr>
        <w:t xml:space="preserve">（三）、积极争取项目资金，促进外贸企业健康发展。</w:t>
      </w:r>
    </w:p>
    <w:p>
      <w:pPr>
        <w:ind w:left="0" w:right="0" w:firstLine="560"/>
        <w:spacing w:before="450" w:after="450" w:line="312" w:lineRule="auto"/>
      </w:pPr>
      <w:r>
        <w:rPr>
          <w:rFonts w:ascii="宋体" w:hAnsi="宋体" w:eastAsia="宋体" w:cs="宋体"/>
          <w:color w:val="000"/>
          <w:sz w:val="28"/>
          <w:szCs w:val="28"/>
        </w:rPr>
        <w:t xml:space="preserve">20xx年，我局共为外贸企业争取到位资金235.5万元。其中，为绿丰公司实施农产品质量可追溯体系建设资金73万元，为纺织协会实施纺织服装行业公共平台项目资金121万元；为9家外贸企业申请到中小企业国际市场开拓资金41.5万元资金，实现以项目资金支持壮大企业发展。</w:t>
      </w:r>
    </w:p>
    <w:p>
      <w:pPr>
        <w:ind w:left="0" w:right="0" w:firstLine="560"/>
        <w:spacing w:before="450" w:after="450" w:line="312" w:lineRule="auto"/>
      </w:pPr>
      <w:r>
        <w:rPr>
          <w:rFonts w:ascii="宋体" w:hAnsi="宋体" w:eastAsia="宋体" w:cs="宋体"/>
          <w:color w:val="000"/>
          <w:sz w:val="28"/>
          <w:szCs w:val="28"/>
        </w:rPr>
        <w:t xml:space="preserve">为加快发展我县机电企业、农产品企业发展步伐，我局还为隆鑫盛申报了20xx年度机电产品出口企业技术更新改造贷款贴息资金58万元项目资金储备；为畅达公司申报了20xx年度农产品贸易促进资金96万元，该项目已上报省商务厅，初审通过。</w:t>
      </w:r>
    </w:p>
    <w:p>
      <w:pPr>
        <w:ind w:left="0" w:right="0" w:firstLine="560"/>
        <w:spacing w:before="450" w:after="450" w:line="312" w:lineRule="auto"/>
      </w:pPr>
      <w:r>
        <w:rPr>
          <w:rFonts w:ascii="宋体" w:hAnsi="宋体" w:eastAsia="宋体" w:cs="宋体"/>
          <w:color w:val="000"/>
          <w:sz w:val="28"/>
          <w:szCs w:val="28"/>
        </w:rPr>
        <w:t xml:space="preserve">（四）、加强对外贸出口企业的指导和服务。</w:t>
      </w:r>
    </w:p>
    <w:p>
      <w:pPr>
        <w:ind w:left="0" w:right="0" w:firstLine="560"/>
        <w:spacing w:before="450" w:after="450" w:line="312" w:lineRule="auto"/>
      </w:pPr>
      <w:r>
        <w:rPr>
          <w:rFonts w:ascii="宋体" w:hAnsi="宋体" w:eastAsia="宋体" w:cs="宋体"/>
          <w:color w:val="000"/>
          <w:sz w:val="28"/>
          <w:szCs w:val="28"/>
        </w:rPr>
        <w:t xml:space="preserve">一是定期召开全县外贸企业经验交流会和业务培训会（比较重要的是5月15日我局聘请中国出口信保公司业务专家对全县出口企业进行业务培训，提高企业抗出口风险能力，还举办了企业如何开拓国外市场能力进行专题培训）；二是与企业建立了日常沟通联系制度，主管外贸的工作人员采取分片负责办法，定期深入企业开展调研，进行面对面的指导和服务，帮助中磊、信浓、路源等企业解决出口、项目扶持资金等方面存在的问题。三是为抵御金融风暴的影响，动员企业参加信保工作，亿财、富豪公司与信保公司已形成经常性业务沟通和交流。</w:t>
      </w:r>
    </w:p>
    <w:p>
      <w:pPr>
        <w:ind w:left="0" w:right="0" w:firstLine="560"/>
        <w:spacing w:before="450" w:after="450" w:line="312" w:lineRule="auto"/>
      </w:pPr>
      <w:r>
        <w:rPr>
          <w:rFonts w:ascii="宋体" w:hAnsi="宋体" w:eastAsia="宋体" w:cs="宋体"/>
          <w:color w:val="000"/>
          <w:sz w:val="28"/>
          <w:szCs w:val="28"/>
        </w:rPr>
        <w:t xml:space="preserve">（五）、扎实做好外经工作。</w:t>
      </w:r>
    </w:p>
    <w:p>
      <w:pPr>
        <w:ind w:left="0" w:right="0" w:firstLine="560"/>
        <w:spacing w:before="450" w:after="450" w:line="312" w:lineRule="auto"/>
      </w:pPr>
      <w:r>
        <w:rPr>
          <w:rFonts w:ascii="宋体" w:hAnsi="宋体" w:eastAsia="宋体" w:cs="宋体"/>
          <w:color w:val="000"/>
          <w:sz w:val="28"/>
          <w:szCs w:val="28"/>
        </w:rPr>
        <w:t xml:space="preserve">一是积极创建了市级外派劳务输出基地县工作。目前，我县已被市商务局列为外派劳务基地县。二是拓宽外派劳务渠道。积极邀请到北京、**外经公司来我县考察，扩大外派劳务输出，现已输出11人（日本研修生3人、新加坡5、韩国3人）。三是积极探索建立对外劳务合作机制，通过电子邮件，发送传真等方式与10多家外经公司进行联络沟通，宣传我县劳动力资源优势，力争年内实现新突破。</w:t>
      </w:r>
    </w:p>
    <w:p>
      <w:pPr>
        <w:ind w:left="0" w:right="0" w:firstLine="560"/>
        <w:spacing w:before="450" w:after="450" w:line="312" w:lineRule="auto"/>
      </w:pPr>
      <w:r>
        <w:rPr>
          <w:rFonts w:ascii="宋体" w:hAnsi="宋体" w:eastAsia="宋体" w:cs="宋体"/>
          <w:color w:val="000"/>
          <w:sz w:val="28"/>
          <w:szCs w:val="28"/>
        </w:rPr>
        <w:t xml:space="preserve">（六）、积极做好局分配的其它工作。</w:t>
      </w:r>
    </w:p>
    <w:p>
      <w:pPr>
        <w:ind w:left="0" w:right="0" w:firstLine="560"/>
        <w:spacing w:before="450" w:after="450" w:line="312" w:lineRule="auto"/>
      </w:pPr>
      <w:r>
        <w:rPr>
          <w:rFonts w:ascii="宋体" w:hAnsi="宋体" w:eastAsia="宋体" w:cs="宋体"/>
          <w:color w:val="000"/>
          <w:sz w:val="28"/>
          <w:szCs w:val="28"/>
        </w:rPr>
        <w:t xml:space="preserve">百货改制：在百货改制解散工作中，我股负责17名员工的工作，我们深入耐心细致地到职工单位、家里做好每一名职的思想工作，签字同意人数一直走在各股的前列。目前已全部签字，并领取补偿费用，没有出现1人到北京和省会上访的情况，为配合百货改制工作整体推进做出很大贡献。</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201x年希望自己能够突破、完善自己，不给公司拖后腿。感谢公司领导的引导和公司同事的热心帮助。纸上谈的终觉浅，凡事一定得躬行，201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4"/>
          <w:szCs w:val="34"/>
          <w:b w:val="1"/>
          <w:bCs w:val="1"/>
        </w:rPr>
        <w:t xml:space="preserve">业务员个人年终总结篇十一</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w:t>
      </w:r>
    </w:p>
    <w:p>
      <w:pPr>
        <w:ind w:left="0" w:right="0" w:firstLine="560"/>
        <w:spacing w:before="450" w:after="450" w:line="312" w:lineRule="auto"/>
      </w:pPr>
      <w:r>
        <w:rPr>
          <w:rFonts w:ascii="宋体" w:hAnsi="宋体" w:eastAsia="宋体" w:cs="宋体"/>
          <w:color w:val="000"/>
          <w:sz w:val="28"/>
          <w:szCs w:val="28"/>
        </w:rPr>
        <w:t xml:space="preserve">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w:t>
      </w:r>
    </w:p>
    <w:p>
      <w:pPr>
        <w:ind w:left="0" w:right="0" w:firstLine="560"/>
        <w:spacing w:before="450" w:after="450" w:line="312" w:lineRule="auto"/>
      </w:pPr>
      <w:r>
        <w:rPr>
          <w:rFonts w:ascii="宋体" w:hAnsi="宋体" w:eastAsia="宋体" w:cs="宋体"/>
          <w:color w:val="000"/>
          <w:sz w:val="28"/>
          <w:szCs w:val="28"/>
        </w:rPr>
        <w:t xml:space="preserve">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2026-06-10T08:25:14+08:00</dcterms:created>
  <dcterms:modified xsi:type="dcterms:W3CDTF">2026-06-10T08:25:14+08:00</dcterms:modified>
</cp:coreProperties>
</file>

<file path=docProps/custom.xml><?xml version="1.0" encoding="utf-8"?>
<Properties xmlns="http://schemas.openxmlformats.org/officeDocument/2006/custom-properties" xmlns:vt="http://schemas.openxmlformats.org/officeDocument/2006/docPropsVTypes"/>
</file>