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最新论文参考文献标注(汇总8篇)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论文参考文献标注篇一随着科学技术的进步，社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论文参考文献标注篇一</w:t>
      </w:r>
    </w:p>
    <w:p>
      <w:pPr>
        <w:ind w:left="0" w:right="0" w:firstLine="560"/>
        <w:spacing w:before="450" w:after="450" w:line="312" w:lineRule="auto"/>
      </w:pPr>
      <w:r>
        <w:rPr>
          <w:rFonts w:ascii="宋体" w:hAnsi="宋体" w:eastAsia="宋体" w:cs="宋体"/>
          <w:color w:val="000"/>
          <w:sz w:val="28"/>
          <w:szCs w:val="28"/>
        </w:rPr>
        <w:t xml:space="preserve">随着科学技术的进步，社会逐渐朝着数字化、新信息的方向发展，物联网、互联网以及云计算发展十分迅速，导致社会充满数据，因此，使得数据成为了新的信息资源，需要人们进行适当的利用，以此来满足人们的实际生产生活要求。基于此，导致呈现指数形成增长，并且变的更加复杂化，使得大数据区别与传统的数，增加了内涵。可视分析实际是一种融合了信息可视化、科学可视化、数据挖掘、人机交互、信息论、认知科学等方面的新方向学科。可视化分析实际上是一种能够利用交互式可视化界面来对复杂数据进行分析的技术，可视化基本流程为数据、知识、循环数据，主要包括可视化技术以及自动化分析技术。大数据可视化技术实际上是一种利用自动化分析进行数据挖掘的时候，在使用能够进行分析的人机交互界面和能够进行信息可视化的界面来融入自身的认知能力和计算机的计算能力，从而可以有效地得到观察大数据的能力[1].</w:t>
      </w:r>
    </w:p>
    <w:p>
      <w:pPr>
        <w:ind w:left="0" w:right="0" w:firstLine="560"/>
        <w:spacing w:before="450" w:after="450" w:line="312" w:lineRule="auto"/>
      </w:pPr>
      <w:r>
        <w:rPr>
          <w:rFonts w:ascii="宋体" w:hAnsi="宋体" w:eastAsia="宋体" w:cs="宋体"/>
          <w:color w:val="000"/>
          <w:sz w:val="28"/>
          <w:szCs w:val="28"/>
        </w:rPr>
        <w:t xml:space="preserve">2大数据可视化分析。</w:t>
      </w:r>
    </w:p>
    <w:p>
      <w:pPr>
        <w:ind w:left="0" w:right="0" w:firstLine="560"/>
        <w:spacing w:before="450" w:after="450" w:line="312" w:lineRule="auto"/>
      </w:pPr>
      <w:r>
        <w:rPr>
          <w:rFonts w:ascii="宋体" w:hAnsi="宋体" w:eastAsia="宋体" w:cs="宋体"/>
          <w:color w:val="000"/>
          <w:sz w:val="28"/>
          <w:szCs w:val="28"/>
        </w:rPr>
        <w:t xml:space="preserve">2.1文本可视化。</w:t>
      </w:r>
    </w:p>
    <w:p>
      <w:pPr>
        <w:ind w:left="0" w:right="0" w:firstLine="560"/>
        <w:spacing w:before="450" w:after="450" w:line="312" w:lineRule="auto"/>
      </w:pPr>
      <w:r>
        <w:rPr>
          <w:rFonts w:ascii="宋体" w:hAnsi="宋体" w:eastAsia="宋体" w:cs="宋体"/>
          <w:color w:val="000"/>
          <w:sz w:val="28"/>
          <w:szCs w:val="28"/>
        </w:rPr>
        <w:t xml:space="preserve">作为大数据时期文本可视化数据的一个典型文本信息，实际上也是最主要的互联网数据信息，与此同时，也是物联网通过一定的传感器收集到的信息类型，在正常的工作和学习以及日常生活中人们使用最多的就是文本形式的电子文档。文本可视化可以在一定程度上直观的体现文本主要优势和特点，例如，逻辑结构、动态演化规律以及主体聚类等。最基本和典型的文本可视化就是标签云，依据词频来合理的把关键词进行排序和归类，然后利用一定的颜色、大小等属性来进行文本可视化。</w:t>
      </w:r>
    </w:p>
    <w:p>
      <w:pPr>
        <w:ind w:left="0" w:right="0" w:firstLine="560"/>
        <w:spacing w:before="450" w:after="450" w:line="312" w:lineRule="auto"/>
      </w:pPr>
      <w:r>
        <w:rPr>
          <w:rFonts w:ascii="宋体" w:hAnsi="宋体" w:eastAsia="宋体" w:cs="宋体"/>
          <w:color w:val="000"/>
          <w:sz w:val="28"/>
          <w:szCs w:val="28"/>
        </w:rPr>
        <w:t xml:space="preserve">现阶段，最主要的就是利用字体大小展现的关键词使用在互联网中主题热度的`识别。随着关键词数量的不断增加，如果不能合理的进行设计阀值，就会出现重复覆盖以及局部密集的问题，这样就需要提供一定的交换窗口来操作[2].</w:t>
      </w:r>
    </w:p>
    <w:p>
      <w:pPr>
        <w:ind w:left="0" w:right="0" w:firstLine="560"/>
        <w:spacing w:before="450" w:after="450" w:line="312" w:lineRule="auto"/>
      </w:pPr>
      <w:r>
        <w:rPr>
          <w:rFonts w:ascii="宋体" w:hAnsi="宋体" w:eastAsia="宋体" w:cs="宋体"/>
          <w:color w:val="000"/>
          <w:sz w:val="28"/>
          <w:szCs w:val="28"/>
        </w:rPr>
        <w:t xml:space="preserve">2.2网络可视化。</w:t>
      </w:r>
    </w:p>
    <w:p>
      <w:pPr>
        <w:ind w:left="0" w:right="0" w:firstLine="560"/>
        <w:spacing w:before="450" w:after="450" w:line="312" w:lineRule="auto"/>
      </w:pPr>
      <w:r>
        <w:rPr>
          <w:rFonts w:ascii="宋体" w:hAnsi="宋体" w:eastAsia="宋体" w:cs="宋体"/>
          <w:color w:val="000"/>
          <w:sz w:val="28"/>
          <w:szCs w:val="28"/>
        </w:rPr>
        <w:t xml:space="preserve">在大数据分析中最常见的关系就是网络关联，例如，社交网络和互联网。实际上层次结构在一定程度上属于一种比较特殊的网络信息。依据连接拓扑和网络节点之间的关系，可以非常直观的体现出网络中隐藏的关系。例如节点，实际上是进行网络可视化的重要内容之一。怎样在大规模边和节点的网络中利用有限空间进行一定的可视化，是现阶段大数据研究的重要和难点。除了能够可视化静态拓扑关系，还具有相应的动态流动演化性，所以对动态网络进行一定的可视化也是不容忽视的内容。随着网络中边和节点数目的增多，很容易出现覆盖、重叠以及聚集等问题，不能很好的进行可视化，影响效果。因此处理大规模可视化的主要方式就是图简化。可以分成两类，一类是利用多尺度和层次聚类进行交互，把大规模数据变化为具有一定层次的树结构，然后利用多尺度进行不同的可视化。另一种是对边进行适当的聚集，保证具有清晰的可视化效果。这些都是简化的主要方式，也可以看出引入交互技术，是可视化技术未来发展过程中必不可少的方式[3].</w:t>
      </w:r>
    </w:p>
    <w:p>
      <w:pPr>
        <w:ind w:left="0" w:right="0" w:firstLine="560"/>
        <w:spacing w:before="450" w:after="450" w:line="312" w:lineRule="auto"/>
      </w:pPr>
      <w:r>
        <w:rPr>
          <w:rFonts w:ascii="宋体" w:hAnsi="宋体" w:eastAsia="宋体" w:cs="宋体"/>
          <w:color w:val="000"/>
          <w:sz w:val="28"/>
          <w:szCs w:val="28"/>
        </w:rPr>
        <w:t xml:space="preserve">2.3时空数据可视化。</w:t>
      </w:r>
    </w:p>
    <w:p>
      <w:pPr>
        <w:ind w:left="0" w:right="0" w:firstLine="560"/>
        <w:spacing w:before="450" w:after="450" w:line="312" w:lineRule="auto"/>
      </w:pPr>
      <w:r>
        <w:rPr>
          <w:rFonts w:ascii="宋体" w:hAnsi="宋体" w:eastAsia="宋体" w:cs="宋体"/>
          <w:color w:val="000"/>
          <w:sz w:val="28"/>
          <w:szCs w:val="28"/>
        </w:rPr>
        <w:t xml:space="preserve">时空数据主要是指具有一定时间标签和地理位置的数据。</w:t>
      </w:r>
    </w:p>
    <w:p>
      <w:pPr>
        <w:ind w:left="0" w:right="0" w:firstLine="560"/>
        <w:spacing w:before="450" w:after="450" w:line="312" w:lineRule="auto"/>
      </w:pPr>
      <w:r>
        <w:rPr>
          <w:rFonts w:ascii="宋体" w:hAnsi="宋体" w:eastAsia="宋体" w:cs="宋体"/>
          <w:color w:val="000"/>
          <w:sz w:val="28"/>
          <w:szCs w:val="28"/>
        </w:rPr>
        <w:t xml:space="preserve">移动终端与传感器发展非常迅速，因此，使得时空数据逐渐成为大数据发展过程中典型的数据类型。充分结合地理制图学以及数据可视化技术，分析和研究空间和时间对于可视化表征之间的关系，能够很好的展示空间和时间以及规律模式。大数据时代发展模式下，时空数据具有实时性和高维性，同时这也是数据可视化的重点。为了能够更好的体现信息随着空间和时间位置发生一定的变化，一般可以利用信息对象来逐渐实现数据可视化。流式地图是最典型的可视化方式，充分融合地图和时间事件流。为了可以打破二维数据的局限性，出现了时空立体方，是利用三维模式来展现空间、时间、事件[4].</w:t>
      </w:r>
    </w:p>
    <w:p>
      <w:pPr>
        <w:ind w:left="0" w:right="0" w:firstLine="560"/>
        <w:spacing w:before="450" w:after="450" w:line="312" w:lineRule="auto"/>
      </w:pPr>
      <w:r>
        <w:rPr>
          <w:rFonts w:ascii="宋体" w:hAnsi="宋体" w:eastAsia="宋体" w:cs="宋体"/>
          <w:color w:val="000"/>
          <w:sz w:val="28"/>
          <w:szCs w:val="28"/>
        </w:rPr>
        <w:t xml:space="preserve">2.4多维数据可视化。</w:t>
      </w:r>
    </w:p>
    <w:p>
      <w:pPr>
        <w:ind w:left="0" w:right="0" w:firstLine="560"/>
        <w:spacing w:before="450" w:after="450" w:line="312" w:lineRule="auto"/>
      </w:pPr>
      <w:r>
        <w:rPr>
          <w:rFonts w:ascii="宋体" w:hAnsi="宋体" w:eastAsia="宋体" w:cs="宋体"/>
          <w:color w:val="000"/>
          <w:sz w:val="28"/>
          <w:szCs w:val="28"/>
        </w:rPr>
        <w:t xml:space="preserve">多维数据可视化实际上就是说拥有很多个维度的数据变量，在数据仓库以及数据库中具有广泛的应用，例如，商业智能系统、企业信息系统。进行多维数据的主要目的就是不断发现多维数据的模式和规律，合理展示不同纬度之间存在的关系。多维数据可视化具有多种方式，主要包括基于图标、基于图结构、几何图形、基于层次结构、基于像素、混合方式。近年来，随着大数据的不断发展，几何图形是研究多维数据可视化的重点。</w:t>
      </w:r>
    </w:p>
    <w:p>
      <w:pPr>
        <w:ind w:left="0" w:right="0" w:firstLine="560"/>
        <w:spacing w:before="450" w:after="450" w:line="312" w:lineRule="auto"/>
      </w:pPr>
      <w:r>
        <w:rPr>
          <w:rFonts w:ascii="宋体" w:hAnsi="宋体" w:eastAsia="宋体" w:cs="宋体"/>
          <w:color w:val="000"/>
          <w:sz w:val="28"/>
          <w:szCs w:val="28"/>
        </w:rPr>
        <w:t xml:space="preserve">最常用的多维数据可视化的方式就是散点图，二维散点图可以适当利用多维度中的两个维度综合的体现映射到两条轴上，利用不同的图形在二维平面内合理反映维度信息。例如，可以利用不同颜色、形状等来表示一定的离线或者连续性。投影是从多维度方面来体现可视化的一种方式。能够很好的体现出维度的属性值的分布情况，还可以体现多维度之间的关系[5]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作为大数据分析的重要方式，可视化分析可以有效的弥补计算机自动化分析过程中出现的不足和缺陷。大数据可视化分析可以很好的融合计算机的分析能力和人们对信息的感知能力，在依据数据挖掘前提下进行的数据分析。</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论文参考文献标注篇二</w:t>
      </w:r>
    </w:p>
    <w:p>
      <w:pPr>
        <w:ind w:left="0" w:right="0" w:firstLine="560"/>
        <w:spacing w:before="450" w:after="450" w:line="312" w:lineRule="auto"/>
      </w:pPr>
      <w:r>
        <w:rPr>
          <w:rFonts w:ascii="宋体" w:hAnsi="宋体" w:eastAsia="宋体" w:cs="宋体"/>
          <w:color w:val="000"/>
          <w:sz w:val="28"/>
          <w:szCs w:val="28"/>
        </w:rPr>
        <w:t xml:space="preserve">大学生心理问题发生的频率加快、范围加大和程度加深。有数据表明：“在我国20世纪80年代中期，23%~25%的大学生存在心理障碍，90年代上升到25%，近年来已达到30%，存在心理障碍的人数还在不断增多”。[1]使得我们不得不更加关心大学生心理健康问题。任长顺在《不同运动项目对大学生心理健康水平影响的调查研究》中提出“大学时期是大学生良好心理习惯的形成和心理逐渐走向成熟的关键时期，近年来随着现代人对健康认识的转变，有关大学生心理健康问题也越来越受到广泛关注。大学时期同时也是人的一生中心理变化最大的时期。他们既要应付生理变化带来的心理问题，还要应付社会环境变化产生的心理矛盾，常常处于错综复杂的心理矛盾之中。不可避免地会遇到多种多样的心理卫生问题”[2]。曾四清在《高校体育教学中培养学生心理健康的途径》中提到“心理疾病最重要的治疗手段是行为疗法”[3]，而刘卫平、李平等认为体育教学恰恰在这方而具有得天独厚的优势，“以思维活动为主要活动方式的文化课，由于学生的心理思想和外部行为不宜表现，所以在课堂中实施心理健康教育多以理性的说教为主，学生的主体参与水平仅处于较低的被动认同活动阶段，故难以实施有针对性、及时性的教育来改善增进他们的心理健康水平。相比之下，体育实践课由于它具有群体性、竞争性、艰苦性、娱乐性、释放性、外显性等特点，故可以看成它是个社会活动的缩影，或者说是社会活动模拟游戏化，人们沉浸在体育实践课活动中，会感受到丰富多变的刺激，也会体验到几乎和社会活动完全相同的精神磨难与心理冲突。所以，它更易于有效地把培养学生的心理健康意识与心理健康行为有机地结合起来，使学生能在寓心理健康教育于课堂身体活动的过程中主动加强主体的参与性，并充分地体验、领悟、内化，然后附诸实践直接接受实践的检验”。[4]正因为体育教育在这方面表现出来的优势，使得越来越多的专家学者关注体育对心理健康教育的积极影响。本课题主要是从平时的课堂教学出发，研究体育运动本身会对心理健康产生积极的影响、各种不同教学手段对学生的心理产生的不同影响以及心理健康教育的评价，使体育教师在课堂体育教学过程中渗透和实施心理健康教育更具操作性和可行性，从而促进大学生健康心理的形成，减少心理问题的.发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大学阶段是人们接受系统的学校教育的最后时期，也是人们进入社会前的最后阶段。大多数学生离开了家长而独自生活和学习，其中有来自日常生活的苦恼、有与同学交往过程中发生的关系矛盾、有学习中的困难和挫折以及即将毕业进入社会而产生的就业压力，因此，高丹娜在《如何在高校体育教学中改善大学生的心理健康》提出本阶段“是人的一生中心理变化最大的时期”[5]；同时还要应付生理变化带来的心理问题，从而常常处于错综复杂的心理矛盾之中。不可避免地会遇到多种多样的心理卫生问题。</w:t>
      </w:r>
    </w:p>
    <w:p>
      <w:pPr>
        <w:ind w:left="0" w:right="0" w:firstLine="560"/>
        <w:spacing w:before="450" w:after="450" w:line="312" w:lineRule="auto"/>
      </w:pPr>
      <w:r>
        <w:rPr>
          <w:rFonts w:ascii="宋体" w:hAnsi="宋体" w:eastAsia="宋体" w:cs="宋体"/>
          <w:color w:val="000"/>
          <w:sz w:val="28"/>
          <w:szCs w:val="28"/>
        </w:rPr>
        <w:t xml:space="preserve">一、体育运动本身会对心理健康产生积极的影响。</w:t>
      </w:r>
    </w:p>
    <w:p>
      <w:pPr>
        <w:ind w:left="0" w:right="0" w:firstLine="560"/>
        <w:spacing w:before="450" w:after="450" w:line="312" w:lineRule="auto"/>
      </w:pPr>
      <w:r>
        <w:rPr>
          <w:rFonts w:ascii="宋体" w:hAnsi="宋体" w:eastAsia="宋体" w:cs="宋体"/>
          <w:color w:val="000"/>
          <w:sz w:val="28"/>
          <w:szCs w:val="28"/>
        </w:rPr>
        <w:t xml:space="preserve">心理疾病最重要的治疗手段是行为疗法。于勇在《体育教学与心理健康教育》研究中表明体育运动由于本身特点决定了其在促进心理健康方面具有巨大的效应。</w:t>
      </w:r>
    </w:p>
    <w:p>
      <w:pPr>
        <w:ind w:left="0" w:right="0" w:firstLine="560"/>
        <w:spacing w:before="450" w:after="450" w:line="312" w:lineRule="auto"/>
      </w:pPr>
      <w:r>
        <w:rPr>
          <w:rFonts w:ascii="宋体" w:hAnsi="宋体" w:eastAsia="宋体" w:cs="宋体"/>
          <w:color w:val="000"/>
          <w:sz w:val="28"/>
          <w:szCs w:val="28"/>
        </w:rPr>
        <w:t xml:space="preserve">1、体育锻炼能促进认知能力的提高。</w:t>
      </w:r>
    </w:p>
    <w:p>
      <w:pPr>
        <w:ind w:left="0" w:right="0" w:firstLine="560"/>
        <w:spacing w:before="450" w:after="450" w:line="312" w:lineRule="auto"/>
      </w:pPr>
      <w:r>
        <w:rPr>
          <w:rFonts w:ascii="宋体" w:hAnsi="宋体" w:eastAsia="宋体" w:cs="宋体"/>
          <w:color w:val="000"/>
          <w:sz w:val="28"/>
          <w:szCs w:val="28"/>
        </w:rPr>
        <w:t xml:space="preserve">体育锻炼中从事每一项运动都要求运动者对外界事物做出迅速准确的判断与感知，从而快速协调自己的身体以保证动作的完成，从事长期的运动能促进人的知觉能力的发展，提高人的反应速度和知觉判断能力，使人变得敏捷、灵活。</w:t>
      </w:r>
    </w:p>
    <w:p>
      <w:pPr>
        <w:ind w:left="0" w:right="0" w:firstLine="560"/>
        <w:spacing w:before="450" w:after="450" w:line="312" w:lineRule="auto"/>
      </w:pPr>
      <w:r>
        <w:rPr>
          <w:rFonts w:ascii="宋体" w:hAnsi="宋体" w:eastAsia="宋体" w:cs="宋体"/>
          <w:color w:val="000"/>
          <w:sz w:val="28"/>
          <w:szCs w:val="28"/>
        </w:rPr>
        <w:t xml:space="preserve">2、体育锻炼能获得良好的情绪体验。</w:t>
      </w:r>
    </w:p>
    <w:p>
      <w:pPr>
        <w:ind w:left="0" w:right="0" w:firstLine="560"/>
        <w:spacing w:before="450" w:after="450" w:line="312" w:lineRule="auto"/>
      </w:pPr>
      <w:r>
        <w:rPr>
          <w:rFonts w:ascii="宋体" w:hAnsi="宋体" w:eastAsia="宋体" w:cs="宋体"/>
          <w:color w:val="000"/>
          <w:sz w:val="28"/>
          <w:szCs w:val="28"/>
        </w:rPr>
        <w:t xml:space="preserve">体育锻炼能带来流畅的情绪体验这是一种理想的内部情绪体验状态，在这种状态下，人们能忘我地投入到运动中，并产生来自于活动过程本身的直接兴趣和享受，这是一种在学习、下作、交际中所无法产生的情绪状态。研究表明：用力的运动可使人减少情绪上的负担，甚至能减轻因精神压力的偶发事件而造成的心理负担。</w:t>
      </w:r>
    </w:p>
    <w:p>
      <w:pPr>
        <w:ind w:left="0" w:right="0" w:firstLine="560"/>
        <w:spacing w:before="450" w:after="450" w:line="312" w:lineRule="auto"/>
      </w:pPr>
      <w:r>
        <w:rPr>
          <w:rFonts w:ascii="宋体" w:hAnsi="宋体" w:eastAsia="宋体" w:cs="宋体"/>
          <w:color w:val="000"/>
          <w:sz w:val="28"/>
          <w:szCs w:val="28"/>
        </w:rPr>
        <w:t xml:space="preserve">3、体育锻炼能强化“自我概念”，对自尊产生积极影响。</w:t>
      </w:r>
    </w:p>
    <w:p>
      <w:pPr>
        <w:ind w:left="0" w:right="0" w:firstLine="560"/>
        <w:spacing w:before="450" w:after="450" w:line="312" w:lineRule="auto"/>
      </w:pPr>
      <w:r>
        <w:rPr>
          <w:rFonts w:ascii="宋体" w:hAnsi="宋体" w:eastAsia="宋体" w:cs="宋体"/>
          <w:color w:val="000"/>
          <w:sz w:val="28"/>
          <w:szCs w:val="28"/>
        </w:rPr>
        <w:t xml:space="preserve">显提高，肌肉力量、情绪稳定性和外向性格呈现正相关，通过力量训练个体的自我概念显著增强。</w:t>
      </w:r>
    </w:p>
    <w:p>
      <w:pPr>
        <w:ind w:left="0" w:right="0" w:firstLine="560"/>
        <w:spacing w:before="450" w:after="450" w:line="312" w:lineRule="auto"/>
      </w:pPr>
      <w:r>
        <w:rPr>
          <w:rFonts w:ascii="宋体" w:hAnsi="宋体" w:eastAsia="宋体" w:cs="宋体"/>
          <w:color w:val="000"/>
          <w:sz w:val="28"/>
          <w:szCs w:val="28"/>
        </w:rPr>
        <w:t xml:space="preserve">4、体育锻炼能协调人际关系。</w:t>
      </w:r>
    </w:p>
    <w:p>
      <w:pPr>
        <w:ind w:left="0" w:right="0" w:firstLine="560"/>
        <w:spacing w:before="450" w:after="450" w:line="312" w:lineRule="auto"/>
      </w:pPr>
      <w:r>
        <w:rPr>
          <w:rFonts w:ascii="宋体" w:hAnsi="宋体" w:eastAsia="宋体" w:cs="宋体"/>
          <w:color w:val="000"/>
          <w:sz w:val="28"/>
          <w:szCs w:val="28"/>
        </w:rPr>
        <w:t xml:space="preserve">随着社会的发展以及生活节奏的加快，许多人感到愈来愈缺乏适当的社会联系和人际交往，体育活动是一种很好的增加人与人之间接触的形式，在活动中共同锻炼、相互竞争、团结合作、相互交流，可以使个体忘却烦恼和疲劳消除孤独感，使身心得到舒适的体验，产生良好的情绪状态。</w:t>
      </w:r>
    </w:p>
    <w:p>
      <w:pPr>
        <w:ind w:left="0" w:right="0" w:firstLine="560"/>
        <w:spacing w:before="450" w:after="450" w:line="312" w:lineRule="auto"/>
      </w:pPr>
      <w:r>
        <w:rPr>
          <w:rFonts w:ascii="宋体" w:hAnsi="宋体" w:eastAsia="宋体" w:cs="宋体"/>
          <w:color w:val="000"/>
          <w:sz w:val="28"/>
          <w:szCs w:val="28"/>
        </w:rPr>
        <w:t xml:space="preserve">5、体育活动能降低应激反应，消除疲劳。</w:t>
      </w:r>
    </w:p>
    <w:p>
      <w:pPr>
        <w:ind w:left="0" w:right="0" w:firstLine="560"/>
        <w:spacing w:before="450" w:after="450" w:line="312" w:lineRule="auto"/>
      </w:pPr>
      <w:r>
        <w:rPr>
          <w:rFonts w:ascii="宋体" w:hAnsi="宋体" w:eastAsia="宋体" w:cs="宋体"/>
          <w:color w:val="000"/>
          <w:sz w:val="28"/>
          <w:szCs w:val="28"/>
        </w:rPr>
        <w:t xml:space="preserve">应激是指个体对应激源或刺激所做出的反应。锻炼会引起人脑释放自然合成的镇静剂一一内啡肽，发挥作用时，内啡肽具有阻断大脑中与应激有关的化学反应的作用。有研究表明，体育锻炼能提高诸如最大吸氧量和最大肌肉力量等生理功能，这就能减少疲劳的产生。</w:t>
      </w:r>
    </w:p>
    <w:p>
      <w:pPr>
        <w:ind w:left="0" w:right="0" w:firstLine="560"/>
        <w:spacing w:before="450" w:after="450" w:line="312" w:lineRule="auto"/>
      </w:pPr>
      <w:r>
        <w:rPr>
          <w:rFonts w:ascii="宋体" w:hAnsi="宋体" w:eastAsia="宋体" w:cs="宋体"/>
          <w:color w:val="000"/>
          <w:sz w:val="28"/>
          <w:szCs w:val="28"/>
        </w:rPr>
        <w:t xml:space="preserve">6、体育锻炼能预防和治疗心理疾病。</w:t>
      </w:r>
    </w:p>
    <w:p>
      <w:pPr>
        <w:ind w:left="0" w:right="0" w:firstLine="560"/>
        <w:spacing w:before="450" w:after="450" w:line="312" w:lineRule="auto"/>
      </w:pPr>
      <w:r>
        <w:rPr>
          <w:rFonts w:ascii="宋体" w:hAnsi="宋体" w:eastAsia="宋体" w:cs="宋体"/>
          <w:color w:val="000"/>
          <w:sz w:val="28"/>
          <w:szCs w:val="28"/>
        </w:rPr>
        <w:t xml:space="preserve">教学过程是具有目的性和计划性的，它可以根据具体的教学内容，从中挖掘出具有心理健康教育的素材，从而有目的来“改善和调解大学生的精神状态，使其适应繁重的学习生活及来自各方而的压力，树立积极向上的思想意志品质，培养学生自强、自立、自尊、自爱的健康人格，为成功走向社会打好基础。其次，体育活动是在一定的社会环境中进行的，总是与人群发生着交往和联系，在活动中要努力控制和约束自己的内心冲突，这对培养协调人际关系，扩大社会交往，遵守公共生活中的基本道德行为规范起着积极的影响”。[7]同时在教学过程中通过不同体育活动内容、教学方法和手段，可以缓解心理矛盾、消除忧郁和焦虑等各种心理问题、调节心理状况、维持心理平衡。</w:t>
      </w:r>
    </w:p>
    <w:p>
      <w:pPr>
        <w:ind w:left="0" w:right="0" w:firstLine="560"/>
        <w:spacing w:before="450" w:after="450" w:line="312" w:lineRule="auto"/>
      </w:pPr>
      <w:r>
        <w:rPr>
          <w:rFonts w:ascii="宋体" w:hAnsi="宋体" w:eastAsia="宋体" w:cs="宋体"/>
          <w:color w:val="000"/>
          <w:sz w:val="28"/>
          <w:szCs w:val="28"/>
        </w:rPr>
        <w:t xml:space="preserve">二、体育教学中心理健康教育的手段。</w:t>
      </w:r>
    </w:p>
    <w:p>
      <w:pPr>
        <w:ind w:left="0" w:right="0" w:firstLine="560"/>
        <w:spacing w:before="450" w:after="450" w:line="312" w:lineRule="auto"/>
      </w:pPr>
      <w:r>
        <w:rPr>
          <w:rFonts w:ascii="宋体" w:hAnsi="宋体" w:eastAsia="宋体" w:cs="宋体"/>
          <w:color w:val="000"/>
          <w:sz w:val="28"/>
          <w:szCs w:val="28"/>
        </w:rPr>
        <w:t xml:space="preserve">2、有研究就专门针对不同的教学方法对心理健康所产生不同影响。熊亚红等在《大学生心理健康状况与体育教学模式的探讨》认为：</w:t>
      </w:r>
    </w:p>
    <w:p>
      <w:pPr>
        <w:ind w:left="0" w:right="0" w:firstLine="560"/>
        <w:spacing w:before="450" w:after="450" w:line="312" w:lineRule="auto"/>
      </w:pPr>
      <w:r>
        <w:rPr>
          <w:rFonts w:ascii="宋体" w:hAnsi="宋体" w:eastAsia="宋体" w:cs="宋体"/>
          <w:color w:val="000"/>
          <w:sz w:val="28"/>
          <w:szCs w:val="28"/>
        </w:rPr>
        <w:t xml:space="preserve">4）、过程启发式教学法，它从根本上解决了如何使学生学会。</w:t>
      </w:r>
    </w:p>
    <w:p>
      <w:pPr>
        <w:ind w:left="0" w:right="0" w:firstLine="560"/>
        <w:spacing w:before="450" w:after="450" w:line="312" w:lineRule="auto"/>
      </w:pPr>
      <w:r>
        <w:rPr>
          <w:rFonts w:ascii="宋体" w:hAnsi="宋体" w:eastAsia="宋体" w:cs="宋体"/>
          <w:color w:val="000"/>
          <w:sz w:val="28"/>
          <w:szCs w:val="28"/>
        </w:rPr>
        <w:t xml:space="preserve">5）、调整法，它可平静学生的心情，缓解紧张的情绪，是舒缓学生心理的一种极好方法。另外，经常采用的方法还有移情体验法、角色扮演法、认知矫正法、游戏法等”[15]。</w:t>
      </w:r>
    </w:p>
    <w:p>
      <w:pPr>
        <w:ind w:left="0" w:right="0" w:firstLine="560"/>
        <w:spacing w:before="450" w:after="450" w:line="312" w:lineRule="auto"/>
      </w:pPr>
      <w:r>
        <w:rPr>
          <w:rFonts w:ascii="宋体" w:hAnsi="宋体" w:eastAsia="宋体" w:cs="宋体"/>
          <w:color w:val="000"/>
          <w:sz w:val="28"/>
          <w:szCs w:val="28"/>
        </w:rPr>
        <w:t xml:space="preserve">3、研究显示不同教学手段对学生的心理也会产生不同的影响。熊亚红等在《大学生心理健康状况与体育教学模式的探讨》提出：</w:t>
      </w:r>
    </w:p>
    <w:p>
      <w:pPr>
        <w:ind w:left="0" w:right="0" w:firstLine="560"/>
        <w:spacing w:before="450" w:after="450" w:line="312" w:lineRule="auto"/>
      </w:pPr>
      <w:r>
        <w:rPr>
          <w:rFonts w:ascii="宋体" w:hAnsi="宋体" w:eastAsia="宋体" w:cs="宋体"/>
          <w:color w:val="000"/>
          <w:sz w:val="28"/>
          <w:szCs w:val="28"/>
        </w:rPr>
        <w:t xml:space="preserve">“1）、强调改变练习的背景环境，提高学生心理的抗干扰能力和生存能力；</w:t>
      </w:r>
    </w:p>
    <w:p>
      <w:pPr>
        <w:ind w:left="0" w:right="0" w:firstLine="560"/>
        <w:spacing w:before="450" w:after="450" w:line="312" w:lineRule="auto"/>
      </w:pPr>
      <w:r>
        <w:rPr>
          <w:rFonts w:ascii="宋体" w:hAnsi="宋体" w:eastAsia="宋体" w:cs="宋体"/>
          <w:color w:val="000"/>
          <w:sz w:val="28"/>
          <w:szCs w:val="28"/>
        </w:rPr>
        <w:t xml:space="preserve">三、体育教学中实施心理健康教育的测量评价。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[7]李安民,等.集体项目和个人项目运动员自信心的比较研究[j].武汉体育学院学报,2025,(04)。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论文参考文献标注篇三</w:t>
      </w:r>
    </w:p>
    <w:p>
      <w:pPr>
        <w:ind w:left="0" w:right="0" w:firstLine="560"/>
        <w:spacing w:before="450" w:after="450" w:line="312" w:lineRule="auto"/>
      </w:pPr>
      <w:r>
        <w:rPr>
          <w:rFonts w:ascii="宋体" w:hAnsi="宋体" w:eastAsia="宋体" w:cs="宋体"/>
          <w:color w:val="000"/>
          <w:sz w:val="28"/>
          <w:szCs w:val="28"/>
        </w:rPr>
        <w:t xml:space="preserve">[1]鲁慧.渠道关系破坏性行为原因分析[j].现代商贸工业.2025(04)。</w:t>
      </w:r>
    </w:p>
    <w:p>
      <w:pPr>
        <w:ind w:left="0" w:right="0" w:firstLine="560"/>
        <w:spacing w:before="450" w:after="450" w:line="312" w:lineRule="auto"/>
      </w:pPr>
      <w:r>
        <w:rPr>
          <w:rFonts w:ascii="宋体" w:hAnsi="宋体" w:eastAsia="宋体" w:cs="宋体"/>
          <w:color w:val="000"/>
          <w:sz w:val="28"/>
          <w:szCs w:val="28"/>
        </w:rPr>
        <w:t xml:space="preserve">[2]董维维,庄贵军.营销渠道中人际关系到跨组织合作关系:人情的调节作用[j].预测.2025(01)。</w:t>
      </w:r>
    </w:p>
    <w:p>
      <w:pPr>
        <w:ind w:left="0" w:right="0" w:firstLine="560"/>
        <w:spacing w:before="450" w:after="450" w:line="312" w:lineRule="auto"/>
      </w:pPr>
      <w:r>
        <w:rPr>
          <w:rFonts w:ascii="宋体" w:hAnsi="宋体" w:eastAsia="宋体" w:cs="宋体"/>
          <w:color w:val="000"/>
          <w:sz w:val="28"/>
          <w:szCs w:val="28"/>
        </w:rPr>
        <w:t xml:space="preserve">[3]蒋兆年.关系型营销渠道模式对于营销效率的贡献[j].现代营销(学苑版).2025(07)。</w:t>
      </w:r>
    </w:p>
    <w:p>
      <w:pPr>
        <w:ind w:left="0" w:right="0" w:firstLine="560"/>
        <w:spacing w:before="450" w:after="450" w:line="312" w:lineRule="auto"/>
      </w:pPr>
      <w:r>
        <w:rPr>
          <w:rFonts w:ascii="宋体" w:hAnsi="宋体" w:eastAsia="宋体" w:cs="宋体"/>
          <w:color w:val="000"/>
          <w:sz w:val="28"/>
          <w:szCs w:val="28"/>
        </w:rPr>
        <w:t xml:space="preserve">[4]杨富贵.复合渠道模式的构建及其优化[j].商业时代.2025(17)。</w:t>
      </w:r>
    </w:p>
    <w:p>
      <w:pPr>
        <w:ind w:left="0" w:right="0" w:firstLine="560"/>
        <w:spacing w:before="450" w:after="450" w:line="312" w:lineRule="auto"/>
      </w:pPr>
      <w:r>
        <w:rPr>
          <w:rFonts w:ascii="宋体" w:hAnsi="宋体" w:eastAsia="宋体" w:cs="宋体"/>
          <w:color w:val="000"/>
          <w:sz w:val="28"/>
          <w:szCs w:val="28"/>
        </w:rPr>
        <w:t xml:space="preserve">[5]叶松林.保险营销渠道团队管理研究[j].对外经贸.2025(05)。</w:t>
      </w:r>
    </w:p>
    <w:p>
      <w:pPr>
        <w:ind w:left="0" w:right="0" w:firstLine="560"/>
        <w:spacing w:before="450" w:after="450" w:line="312" w:lineRule="auto"/>
      </w:pPr>
      <w:r>
        <w:rPr>
          <w:rFonts w:ascii="宋体" w:hAnsi="宋体" w:eastAsia="宋体" w:cs="宋体"/>
          <w:color w:val="000"/>
          <w:sz w:val="28"/>
          <w:szCs w:val="28"/>
        </w:rPr>
        <w:t xml:space="preserve">[6]张秀云.谈营销渠道冲突管理[j].企业家天地.2025(02)。</w:t>
      </w:r>
    </w:p>
    <w:p>
      <w:pPr>
        <w:ind w:left="0" w:right="0" w:firstLine="560"/>
        <w:spacing w:before="450" w:after="450" w:line="312" w:lineRule="auto"/>
      </w:pPr>
      <w:r>
        <w:rPr>
          <w:rFonts w:ascii="宋体" w:hAnsi="宋体" w:eastAsia="宋体" w:cs="宋体"/>
          <w:color w:val="000"/>
          <w:sz w:val="28"/>
          <w:szCs w:val="28"/>
        </w:rPr>
        <w:t xml:space="preserve">[7]郭海沙.营销渠道中间商价格竞争博弈分析[j].科技创业月刊.2025(01)。</w:t>
      </w:r>
    </w:p>
    <w:p>
      <w:pPr>
        <w:ind w:left="0" w:right="0" w:firstLine="560"/>
        <w:spacing w:before="450" w:after="450" w:line="312" w:lineRule="auto"/>
      </w:pPr>
      <w:r>
        <w:rPr>
          <w:rFonts w:ascii="宋体" w:hAnsi="宋体" w:eastAsia="宋体" w:cs="宋体"/>
          <w:color w:val="000"/>
          <w:sz w:val="28"/>
          <w:szCs w:val="28"/>
        </w:rPr>
        <w:t xml:space="preserve">[8]肖康.企业营销团队管理的问题探讨[j].东方企业文化.2025(24)。</w:t>
      </w:r>
    </w:p>
    <w:p>
      <w:pPr>
        <w:ind w:left="0" w:right="0" w:firstLine="560"/>
        <w:spacing w:before="450" w:after="450" w:line="312" w:lineRule="auto"/>
      </w:pPr>
      <w:r>
        <w:rPr>
          <w:rFonts w:ascii="宋体" w:hAnsi="宋体" w:eastAsia="宋体" w:cs="宋体"/>
          <w:color w:val="000"/>
          <w:sz w:val="28"/>
          <w:szCs w:val="28"/>
        </w:rPr>
        <w:t xml:space="preserve">[9]姚荣.1999~2025年中美欧太阳能热水器市场分析[j].能源研究与利用.2025(06)。</w:t>
      </w:r>
    </w:p>
    <w:p>
      <w:pPr>
        <w:ind w:left="0" w:right="0" w:firstLine="560"/>
        <w:spacing w:before="450" w:after="450" w:line="312" w:lineRule="auto"/>
      </w:pPr>
      <w:r>
        <w:rPr>
          <w:rFonts w:ascii="宋体" w:hAnsi="宋体" w:eastAsia="宋体" w:cs="宋体"/>
          <w:color w:val="000"/>
          <w:sz w:val="28"/>
          <w:szCs w:val="28"/>
        </w:rPr>
        <w:t xml:space="preserve">[10]邵昶,蒋青云.营销渠道理论的演进与渠道学习范式的提出[j].外国经济与管理.2025(01)。</w:t>
      </w:r>
    </w:p>
    <w:p>
      <w:pPr>
        <w:ind w:left="0" w:right="0" w:firstLine="560"/>
        <w:spacing w:before="450" w:after="450" w:line="312" w:lineRule="auto"/>
      </w:pPr>
      <w:r>
        <w:rPr>
          <w:rFonts w:ascii="宋体" w:hAnsi="宋体" w:eastAsia="宋体" w:cs="宋体"/>
          <w:color w:val="000"/>
          <w:sz w:val="28"/>
          <w:szCs w:val="28"/>
        </w:rPr>
        <w:t xml:space="preserve">[11]易正伟.客户关系管理理论体系的三大基石[j].经营与管理.2025(01)。</w:t>
      </w:r>
    </w:p>
    <w:p>
      <w:pPr>
        <w:ind w:left="0" w:right="0" w:firstLine="560"/>
        <w:spacing w:before="450" w:after="450" w:line="312" w:lineRule="auto"/>
      </w:pPr>
      <w:r>
        <w:rPr>
          <w:rFonts w:ascii="宋体" w:hAnsi="宋体" w:eastAsia="宋体" w:cs="宋体"/>
          <w:color w:val="000"/>
          <w:sz w:val="28"/>
          <w:szCs w:val="28"/>
        </w:rPr>
        <w:t xml:space="preserve">[12]曾力,赵宏.渠道冲突理论综述[j].企业家天地(理论版).2025(10)。</w:t>
      </w:r>
    </w:p>
    <w:p>
      <w:pPr>
        <w:ind w:left="0" w:right="0" w:firstLine="560"/>
        <w:spacing w:before="450" w:after="450" w:line="312" w:lineRule="auto"/>
      </w:pPr>
      <w:r>
        <w:rPr>
          <w:rFonts w:ascii="宋体" w:hAnsi="宋体" w:eastAsia="宋体" w:cs="宋体"/>
          <w:color w:val="000"/>
          <w:sz w:val="28"/>
          <w:szCs w:val="28"/>
        </w:rPr>
        <w:t xml:space="preserve">[13]王佳佳.营销渠道理论综述[j].现代商贸工业.2025(21)。</w:t>
      </w:r>
    </w:p>
    <w:p>
      <w:pPr>
        <w:ind w:left="0" w:right="0" w:firstLine="560"/>
        <w:spacing w:before="450" w:after="450" w:line="312" w:lineRule="auto"/>
      </w:pPr>
      <w:r>
        <w:rPr>
          <w:rFonts w:ascii="宋体" w:hAnsi="宋体" w:eastAsia="宋体" w:cs="宋体"/>
          <w:color w:val="000"/>
          <w:sz w:val="28"/>
          <w:szCs w:val="28"/>
        </w:rPr>
        <w:t xml:space="preserve">[14]李薇.现代营销渠道的整合与创新[j].新西部(下半月).2025(04)。</w:t>
      </w:r>
    </w:p>
    <w:p>
      <w:pPr>
        <w:ind w:left="0" w:right="0" w:firstLine="560"/>
        <w:spacing w:before="450" w:after="450" w:line="312" w:lineRule="auto"/>
      </w:pPr>
      <w:r>
        <w:rPr>
          <w:rFonts w:ascii="宋体" w:hAnsi="宋体" w:eastAsia="宋体" w:cs="宋体"/>
          <w:color w:val="000"/>
          <w:sz w:val="28"/>
          <w:szCs w:val="28"/>
        </w:rPr>
        <w:t xml:space="preserve">[15]唐鸿.营销渠道权力对渠道关系质量影响的实证分析[j].软科学.2025(11)。</w:t>
      </w:r>
    </w:p>
    <w:p>
      <w:pPr>
        <w:ind w:left="0" w:right="0" w:firstLine="560"/>
        <w:spacing w:before="450" w:after="450" w:line="312" w:lineRule="auto"/>
      </w:pPr>
      <w:r>
        <w:rPr>
          <w:rFonts w:ascii="宋体" w:hAnsi="宋体" w:eastAsia="宋体" w:cs="宋体"/>
          <w:color w:val="000"/>
          <w:sz w:val="28"/>
          <w:szCs w:val="28"/>
        </w:rPr>
        <w:t xml:space="preserve">[16]陈文江.营销渠道发展趋势分析和管理策略[j].市场论坛.2025(03)。</w:t>
      </w:r>
    </w:p>
    <w:p>
      <w:pPr>
        <w:ind w:left="0" w:right="0" w:firstLine="560"/>
        <w:spacing w:before="450" w:after="450" w:line="312" w:lineRule="auto"/>
      </w:pPr>
      <w:r>
        <w:rPr>
          <w:rFonts w:ascii="宋体" w:hAnsi="宋体" w:eastAsia="宋体" w:cs="宋体"/>
          <w:color w:val="000"/>
          <w:sz w:val="28"/>
          <w:szCs w:val="28"/>
        </w:rPr>
        <w:t xml:space="preserve">[17]唐胜辉,陈海波.论家电行业营销渠道创新[j].企业家天地.2025(01)。</w:t>
      </w:r>
    </w:p>
    <w:p>
      <w:pPr>
        <w:ind w:left="0" w:right="0" w:firstLine="560"/>
        <w:spacing w:before="450" w:after="450" w:line="312" w:lineRule="auto"/>
      </w:pPr>
      <w:r>
        <w:rPr>
          <w:rFonts w:ascii="宋体" w:hAnsi="宋体" w:eastAsia="宋体" w:cs="宋体"/>
          <w:color w:val="000"/>
          <w:sz w:val="28"/>
          <w:szCs w:val="28"/>
        </w:rPr>
        <w:t xml:space="preserve">[18]于志成.太阳能热水器行业营销渠道建设简析[j].家电科技.2025(22)。</w:t>
      </w:r>
    </w:p>
    <w:p>
      <w:pPr>
        <w:ind w:left="0" w:right="0" w:firstLine="560"/>
        <w:spacing w:before="450" w:after="450" w:line="312" w:lineRule="auto"/>
      </w:pPr>
      <w:r>
        <w:rPr>
          <w:rFonts w:ascii="宋体" w:hAnsi="宋体" w:eastAsia="宋体" w:cs="宋体"/>
          <w:color w:val="000"/>
          <w:sz w:val="28"/>
          <w:szCs w:val="28"/>
        </w:rPr>
        <w:t xml:space="preserve">[19]周理民,刘伟.新营销时代太阳能热水器渠道和经销商的嬗变[j].太阳能.2025(06)。</w:t>
      </w:r>
    </w:p>
    <w:p>
      <w:pPr>
        <w:ind w:left="0" w:right="0" w:firstLine="560"/>
        <w:spacing w:before="450" w:after="450" w:line="312" w:lineRule="auto"/>
      </w:pPr>
      <w:r>
        <w:rPr>
          <w:rFonts w:ascii="宋体" w:hAnsi="宋体" w:eastAsia="宋体" w:cs="宋体"/>
          <w:color w:val="000"/>
          <w:sz w:val="28"/>
          <w:szCs w:val="28"/>
        </w:rPr>
        <w:t xml:space="preserve">[20]庄贵军,徐文,周筱莲.关系营销导向对企业使用渠道权力的影响[j].管理科学学报.2025(03)。</w:t>
      </w:r>
    </w:p>
    <w:p>
      <w:pPr>
        <w:ind w:left="0" w:right="0" w:firstLine="560"/>
        <w:spacing w:before="450" w:after="450" w:line="312" w:lineRule="auto"/>
      </w:pPr>
      <w:r>
        <w:rPr>
          <w:rFonts w:ascii="宋体" w:hAnsi="宋体" w:eastAsia="宋体" w:cs="宋体"/>
          <w:color w:val="000"/>
          <w:sz w:val="28"/>
          <w:szCs w:val="28"/>
        </w:rPr>
        <w:t xml:space="preserve">[21]范小军,陈宏民.关系视角的营销渠道治理机制研究[j].软科学.2025(03)。</w:t>
      </w:r>
    </w:p>
    <w:p>
      <w:pPr>
        <w:ind w:left="0" w:right="0" w:firstLine="560"/>
        <w:spacing w:before="450" w:after="450" w:line="312" w:lineRule="auto"/>
      </w:pPr>
      <w:r>
        <w:rPr>
          <w:rFonts w:ascii="宋体" w:hAnsi="宋体" w:eastAsia="宋体" w:cs="宋体"/>
          <w:color w:val="000"/>
          <w:sz w:val="28"/>
          <w:szCs w:val="28"/>
        </w:rPr>
        <w:t xml:space="preserve">[23]侯铭海.我国地暖建材行业分销渠道模式研究[d].山东大学2025。</w:t>
      </w:r>
    </w:p>
    <w:p>
      <w:pPr>
        <w:ind w:left="0" w:right="0" w:firstLine="560"/>
        <w:spacing w:before="450" w:after="450" w:line="312" w:lineRule="auto"/>
      </w:pPr>
      <w:r>
        <w:rPr>
          <w:rFonts w:ascii="宋体" w:hAnsi="宋体" w:eastAsia="宋体" w:cs="宋体"/>
          <w:color w:val="000"/>
          <w:sz w:val="28"/>
          <w:szCs w:val="28"/>
        </w:rPr>
        <w:t xml:space="preserve">[25]陈青.猎豹汽车分销渠道模式的探讨[d].湖南大学2025。</w:t>
      </w:r>
    </w:p>
    <w:p>
      <w:pPr>
        <w:ind w:left="0" w:right="0" w:firstLine="560"/>
        <w:spacing w:before="450" w:after="450" w:line="312" w:lineRule="auto"/>
      </w:pPr>
      <w:r>
        <w:rPr>
          <w:rFonts w:ascii="宋体" w:hAnsi="宋体" w:eastAsia="宋体" w:cs="宋体"/>
          <w:color w:val="000"/>
          <w:sz w:val="28"/>
          <w:szCs w:val="28"/>
        </w:rPr>
        <w:t xml:space="preserve">[26]李璐.dc数码分销渠道的研究[d].西南财经大学2025。</w:t>
      </w:r>
    </w:p>
    <w:p>
      <w:pPr>
        <w:ind w:left="0" w:right="0" w:firstLine="560"/>
        <w:spacing w:before="450" w:after="450" w:line="312" w:lineRule="auto"/>
      </w:pPr>
      <w:r>
        <w:rPr>
          <w:rFonts w:ascii="宋体" w:hAnsi="宋体" w:eastAsia="宋体" w:cs="宋体"/>
          <w:color w:val="000"/>
          <w:sz w:val="28"/>
          <w:szCs w:val="28"/>
        </w:rPr>
        <w:t xml:space="preserve">[27]李彦民.我国手机市场现状与渠道模式研究[d].北京邮电大学2025。</w:t>
      </w:r>
    </w:p>
    <w:p>
      <w:pPr>
        <w:ind w:left="0" w:right="0" w:firstLine="560"/>
        <w:spacing w:before="450" w:after="450" w:line="312" w:lineRule="auto"/>
      </w:pPr>
      <w:r>
        <w:rPr>
          <w:rFonts w:ascii="宋体" w:hAnsi="宋体" w:eastAsia="宋体" w:cs="宋体"/>
          <w:color w:val="000"/>
          <w:sz w:val="28"/>
          <w:szCs w:val="28"/>
        </w:rPr>
        <w:t xml:space="preserve">[28]淡美红.宝塔山公司分销渠道模式研究[d].西北大学2025。</w:t>
      </w:r>
    </w:p>
    <w:p>
      <w:pPr>
        <w:ind w:left="0" w:right="0" w:firstLine="560"/>
        <w:spacing w:before="450" w:after="450" w:line="312" w:lineRule="auto"/>
      </w:pPr>
      <w:r>
        <w:rPr>
          <w:rFonts w:ascii="宋体" w:hAnsi="宋体" w:eastAsia="宋体" w:cs="宋体"/>
          <w:color w:val="000"/>
          <w:sz w:val="28"/>
          <w:szCs w:val="28"/>
        </w:rPr>
        <w:t xml:space="preserve">[29]马文君.我国国际货代企业网络渠道模式研究[d].山东大学2025。</w:t>
      </w:r>
    </w:p>
    <w:p>
      <w:pPr>
        <w:ind w:left="0" w:right="0" w:firstLine="560"/>
        <w:spacing w:before="450" w:after="450" w:line="312" w:lineRule="auto"/>
      </w:pPr>
      <w:r>
        <w:rPr>
          <w:rFonts w:ascii="宋体" w:hAnsi="宋体" w:eastAsia="宋体" w:cs="宋体"/>
          <w:color w:val="000"/>
          <w:sz w:val="28"/>
          <w:szCs w:val="28"/>
        </w:rPr>
        <w:t xml:space="preserve">[30]李新华.格力空调的分销渠道模式研究[d].西北大学2025。</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论文参考文献标注篇四</w:t>
      </w:r>
    </w:p>
    <w:p>
      <w:pPr>
        <w:ind w:left="0" w:right="0" w:firstLine="560"/>
        <w:spacing w:before="450" w:after="450" w:line="312" w:lineRule="auto"/>
      </w:pPr>
      <w:r>
        <w:rPr>
          <w:rFonts w:ascii="宋体" w:hAnsi="宋体" w:eastAsia="宋体" w:cs="宋体"/>
          <w:color w:val="000"/>
          <w:sz w:val="28"/>
          <w:szCs w:val="28"/>
        </w:rPr>
        <w:t xml:space="preserve">用参考文献时遇到的问题：论文写完后，要想再插入参考文献，则正文中的应用部分就要逐一修改，非常的不方便。论文要是比较长的话，也比较容易出错。</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1).光标移到要插入参考文献的地方，菜单中“插入”—“引用”—“脚注和尾注”。</w:t>
      </w:r>
    </w:p>
    <w:p>
      <w:pPr>
        <w:ind w:left="0" w:right="0" w:firstLine="560"/>
        <w:spacing w:before="450" w:after="450" w:line="312" w:lineRule="auto"/>
      </w:pPr>
      <w:r>
        <w:rPr>
          <w:rFonts w:ascii="宋体" w:hAnsi="宋体" w:eastAsia="宋体" w:cs="宋体"/>
          <w:color w:val="000"/>
          <w:sz w:val="28"/>
          <w:szCs w:val="28"/>
        </w:rPr>
        <w:t xml:space="preserve">2).对话框中选择“尾注”，所在位置建议选“文档结尾”。编号格式中选阿拉伯数字。</w:t>
      </w:r>
    </w:p>
    <w:p>
      <w:pPr>
        <w:ind w:left="0" w:right="0" w:firstLine="560"/>
        <w:spacing w:before="450" w:after="450" w:line="312" w:lineRule="auto"/>
      </w:pPr>
      <w:r>
        <w:rPr>
          <w:rFonts w:ascii="宋体" w:hAnsi="宋体" w:eastAsia="宋体" w:cs="宋体"/>
          <w:color w:val="000"/>
          <w:sz w:val="28"/>
          <w:szCs w:val="28"/>
        </w:rPr>
        <w:t xml:space="preserve">3).确定后在该处就插入了一个上标“1”，而光标自动跳到文章最后，前面就是一个上标“1”，这就是输入第一个参考文献的地方。</w:t>
      </w:r>
    </w:p>
    <w:p>
      <w:pPr>
        <w:ind w:left="0" w:right="0" w:firstLine="560"/>
        <w:spacing w:before="450" w:after="450" w:line="312" w:lineRule="auto"/>
      </w:pPr>
      <w:r>
        <w:rPr>
          <w:rFonts w:ascii="宋体" w:hAnsi="宋体" w:eastAsia="宋体" w:cs="宋体"/>
          <w:color w:val="000"/>
          <w:sz w:val="28"/>
          <w:szCs w:val="28"/>
        </w:rPr>
        <w:t xml:space="preserve">4).将文章最后的上标“1”的格式改成需要的格式(记住是改格式，而不是将它删掉重新输入，否则参考文献以后就是移动的位置，这个序号也不会变)，再在它后面输入所插入的参考文献。</w:t>
      </w:r>
    </w:p>
    <w:p>
      <w:pPr>
        <w:ind w:left="0" w:right="0" w:firstLine="560"/>
        <w:spacing w:before="450" w:after="450" w:line="312" w:lineRule="auto"/>
      </w:pPr>
      <w:r>
        <w:rPr>
          <w:rFonts w:ascii="宋体" w:hAnsi="宋体" w:eastAsia="宋体" w:cs="宋体"/>
          <w:color w:val="000"/>
          <w:sz w:val="28"/>
          <w:szCs w:val="28"/>
        </w:rPr>
        <w:t xml:space="preserve">5).对着参考文献前面的“1”双击，光标就回到了文章内容中插入参考文献的地方，可以继续写文章了。</w:t>
      </w:r>
    </w:p>
    <w:p>
      <w:pPr>
        <w:ind w:left="0" w:right="0" w:firstLine="560"/>
        <w:spacing w:before="450" w:after="450" w:line="312" w:lineRule="auto"/>
      </w:pPr>
      <w:r>
        <w:rPr>
          <w:rFonts w:ascii="宋体" w:hAnsi="宋体" w:eastAsia="宋体" w:cs="宋体"/>
          <w:color w:val="000"/>
          <w:sz w:val="28"/>
          <w:szCs w:val="28"/>
        </w:rPr>
        <w:t xml:space="preserve">6).在下一个要插入参考文献的地方再次按以上方法插入尾注，就会出现一个“2”(word已经自动为你排序了)，继续输入所要插入的参考文献。</w:t>
      </w:r>
    </w:p>
    <w:p>
      <w:pPr>
        <w:ind w:left="0" w:right="0" w:firstLine="560"/>
        <w:spacing w:before="450" w:after="450" w:line="312" w:lineRule="auto"/>
      </w:pPr>
      <w:r>
        <w:rPr>
          <w:rFonts w:ascii="宋体" w:hAnsi="宋体" w:eastAsia="宋体" w:cs="宋体"/>
          <w:color w:val="000"/>
          <w:sz w:val="28"/>
          <w:szCs w:val="28"/>
        </w:rPr>
        <w:t xml:space="preserve">7).所有文献都引用完后，你会发现在第一篇参考文献前面一条短横线(页面视图里才能看到)，如果参考文献跨页了，在跨页的地方还有一条长横线，这些线无法选中，也无法删除。这是尾注的标志，但一般科技论文格式中都不能有这样的线，所以一定要把它们删除。</w:t>
      </w:r>
    </w:p>
    <w:p>
      <w:pPr>
        <w:ind w:left="0" w:right="0" w:firstLine="560"/>
        <w:spacing w:before="450" w:after="450" w:line="312" w:lineRule="auto"/>
      </w:pPr>
      <w:r>
        <w:rPr>
          <w:rFonts w:ascii="宋体" w:hAnsi="宋体" w:eastAsia="宋体" w:cs="宋体"/>
          <w:color w:val="000"/>
          <w:sz w:val="28"/>
          <w:szCs w:val="28"/>
        </w:rPr>
        <w:t xml:space="preserve">8).切换到普通视图，菜单中“视图”——“脚注”，这时最下方出现了尾注的编辑栏。</w:t>
      </w:r>
    </w:p>
    <w:p>
      <w:pPr>
        <w:ind w:left="0" w:right="0" w:firstLine="560"/>
        <w:spacing w:before="450" w:after="450" w:line="312" w:lineRule="auto"/>
      </w:pPr>
      <w:r>
        <w:rPr>
          <w:rFonts w:ascii="宋体" w:hAnsi="宋体" w:eastAsia="宋体" w:cs="宋体"/>
          <w:color w:val="000"/>
          <w:sz w:val="28"/>
          <w:szCs w:val="28"/>
        </w:rPr>
        <w:t xml:space="preserve">9).在尾注右边的下拉菜单中选择“尾注分隔符”，这时那条短横线出现了，选中它，删除。</w:t>
      </w:r>
    </w:p>
    <w:p>
      <w:pPr>
        <w:ind w:left="0" w:right="0" w:firstLine="560"/>
        <w:spacing w:before="450" w:after="450" w:line="312" w:lineRule="auto"/>
      </w:pPr>
      <w:r>
        <w:rPr>
          <w:rFonts w:ascii="宋体" w:hAnsi="宋体" w:eastAsia="宋体" w:cs="宋体"/>
          <w:color w:val="000"/>
          <w:sz w:val="28"/>
          <w:szCs w:val="28"/>
        </w:rPr>
        <w:t xml:space="preserve">10).再在下拉菜单中选择“尾注延续分隔符”，这是那条长横线出现了，选中它，删除。</w:t>
      </w:r>
    </w:p>
    <w:p>
      <w:pPr>
        <w:ind w:left="0" w:right="0" w:firstLine="560"/>
        <w:spacing w:before="450" w:after="450" w:line="312" w:lineRule="auto"/>
      </w:pPr>
      <w:r>
        <w:rPr>
          <w:rFonts w:ascii="宋体" w:hAnsi="宋体" w:eastAsia="宋体" w:cs="宋体"/>
          <w:color w:val="000"/>
          <w:sz w:val="28"/>
          <w:szCs w:val="28"/>
        </w:rPr>
        <w:t xml:space="preserve">11).切换回到页面视图，参考文献插入已经完成了。这时，无论文章如何改动，参考文献都会自动地排好序了。如果删除了，后面的参考文献也会自动消失，绝不出错。</w:t>
      </w:r>
    </w:p>
    <w:p>
      <w:pPr>
        <w:ind w:left="0" w:right="0" w:firstLine="560"/>
        <w:spacing w:before="450" w:after="450" w:line="312" w:lineRule="auto"/>
      </w:pPr>
      <w:r>
        <w:rPr>
          <w:rFonts w:ascii="宋体" w:hAnsi="宋体" w:eastAsia="宋体" w:cs="宋体"/>
          <w:color w:val="000"/>
          <w:sz w:val="28"/>
          <w:szCs w:val="28"/>
        </w:rPr>
        <w:t xml:space="preserve">需要注意的问题(以下是自己的实战总结)：</w:t>
      </w:r>
    </w:p>
    <w:p>
      <w:pPr>
        <w:ind w:left="0" w:right="0" w:firstLine="560"/>
        <w:spacing w:before="450" w:after="450" w:line="312" w:lineRule="auto"/>
      </w:pPr>
      <w:r>
        <w:rPr>
          <w:rFonts w:ascii="宋体" w:hAnsi="宋体" w:eastAsia="宋体" w:cs="宋体"/>
          <w:color w:val="000"/>
          <w:sz w:val="28"/>
          <w:szCs w:val="28"/>
        </w:rPr>
        <w:t xml:space="preserve">1.如果同一个参考文献两处被引用，只能在前一个引用的地方插入尾注，不能同时都插入。这样改动文章后，后插入的参考文献的编号不会自动改动。</w:t>
      </w:r>
    </w:p>
    <w:p>
      <w:pPr>
        <w:ind w:left="0" w:right="0" w:firstLine="560"/>
        <w:spacing w:before="450" w:after="450" w:line="312" w:lineRule="auto"/>
      </w:pPr>
      <w:r>
        <w:rPr>
          <w:rFonts w:ascii="宋体" w:hAnsi="宋体" w:eastAsia="宋体" w:cs="宋体"/>
          <w:color w:val="000"/>
          <w:sz w:val="28"/>
          <w:szCs w:val="28"/>
        </w:rPr>
        <w:t xml:space="preserve">解决办法：(1)单击要插入对注释的引用的位置;。</w:t>
      </w:r>
    </w:p>
    <w:p>
      <w:pPr>
        <w:ind w:left="0" w:right="0" w:firstLine="560"/>
        <w:spacing w:before="450" w:after="450" w:line="312" w:lineRule="auto"/>
      </w:pPr>
      <w:r>
        <w:rPr>
          <w:rFonts w:ascii="宋体" w:hAnsi="宋体" w:eastAsia="宋体" w:cs="宋体"/>
          <w:color w:val="000"/>
          <w:sz w:val="28"/>
          <w:szCs w:val="28"/>
        </w:rPr>
        <w:t xml:space="preserve">(2)单击“插入”菜单中的“交叉引用”命令;。</w:t>
      </w:r>
    </w:p>
    <w:p>
      <w:pPr>
        <w:ind w:left="0" w:right="0" w:firstLine="560"/>
        <w:spacing w:before="450" w:after="450" w:line="312" w:lineRule="auto"/>
      </w:pPr>
      <w:r>
        <w:rPr>
          <w:rFonts w:ascii="宋体" w:hAnsi="宋体" w:eastAsia="宋体" w:cs="宋体"/>
          <w:color w:val="000"/>
          <w:sz w:val="28"/>
          <w:szCs w:val="28"/>
        </w:rPr>
        <w:t xml:space="preserve">(3)在“引用类型”框中，单击“脚注”或“尾注”;。</w:t>
      </w:r>
    </w:p>
    <w:p>
      <w:pPr>
        <w:ind w:left="0" w:right="0" w:firstLine="560"/>
        <w:spacing w:before="450" w:after="450" w:line="312" w:lineRule="auto"/>
      </w:pPr>
      <w:r>
        <w:rPr>
          <w:rFonts w:ascii="宋体" w:hAnsi="宋体" w:eastAsia="宋体" w:cs="宋体"/>
          <w:color w:val="000"/>
          <w:sz w:val="28"/>
          <w:szCs w:val="28"/>
        </w:rPr>
        <w:t xml:space="preserve">(4)在“引用哪一个脚注”或“引用哪一个尾注”框中，单击要引用的注释;。</w:t>
      </w:r>
    </w:p>
    <w:p>
      <w:pPr>
        <w:ind w:left="0" w:right="0" w:firstLine="560"/>
        <w:spacing w:before="450" w:after="450" w:line="312" w:lineRule="auto"/>
      </w:pPr>
      <w:r>
        <w:rPr>
          <w:rFonts w:ascii="宋体" w:hAnsi="宋体" w:eastAsia="宋体" w:cs="宋体"/>
          <w:color w:val="000"/>
          <w:sz w:val="28"/>
          <w:szCs w:val="28"/>
        </w:rPr>
        <w:t xml:space="preserve">(5)单击“引用内容”框中的“脚注编号”或“尾注编号”选项;。</w:t>
      </w:r>
    </w:p>
    <w:p>
      <w:pPr>
        <w:ind w:left="0" w:right="0" w:firstLine="560"/>
        <w:spacing w:before="450" w:after="450" w:line="312" w:lineRule="auto"/>
      </w:pPr>
      <w:r>
        <w:rPr>
          <w:rFonts w:ascii="宋体" w:hAnsi="宋体" w:eastAsia="宋体" w:cs="宋体"/>
          <w:color w:val="000"/>
          <w:sz w:val="28"/>
          <w:szCs w:val="28"/>
        </w:rPr>
        <w:t xml:space="preserve">(6)单击“插入”按钮，然后单击“关闭”按钮。</w:t>
      </w:r>
    </w:p>
    <w:p>
      <w:pPr>
        <w:ind w:left="0" w:right="0" w:firstLine="560"/>
        <w:spacing w:before="450" w:after="450" w:line="312" w:lineRule="auto"/>
      </w:pPr>
      <w:r>
        <w:rPr>
          <w:rFonts w:ascii="宋体" w:hAnsi="宋体" w:eastAsia="宋体" w:cs="宋体"/>
          <w:color w:val="000"/>
          <w:sz w:val="28"/>
          <w:szCs w:val="28"/>
        </w:rPr>
        <w:t xml:space="preserve">最后要注意：word插入的新编号实际上是对原引用标记的交叉引用。如果添加、删除或移动了注释，word将在打印文档或选定交叉引用编号后按f9键时更新交叉引用编号。为此可以按“ctrl+a”选择所有内容后，按“f9”键就可以完成手动更新。</w:t>
      </w:r>
    </w:p>
    <w:p>
      <w:pPr>
        <w:ind w:left="0" w:right="0" w:firstLine="560"/>
        <w:spacing w:before="450" w:after="450" w:line="312" w:lineRule="auto"/>
      </w:pPr>
      <w:r>
        <w:rPr>
          <w:rFonts w:ascii="宋体" w:hAnsi="宋体" w:eastAsia="宋体" w:cs="宋体"/>
          <w:color w:val="000"/>
          <w:sz w:val="28"/>
          <w:szCs w:val="28"/>
        </w:rPr>
        <w:t xml:space="preserve">若不做任何设置，参考文献为如下格式：</w:t>
      </w:r>
    </w:p>
    <w:p>
      <w:pPr>
        <w:ind w:left="0" w:right="0" w:firstLine="560"/>
        <w:spacing w:before="450" w:after="450" w:line="312" w:lineRule="auto"/>
      </w:pPr>
      <w:r>
        <w:rPr>
          <w:rFonts w:ascii="宋体" w:hAnsi="宋体" w:eastAsia="宋体" w:cs="宋体"/>
          <w:color w:val="000"/>
          <w:sz w:val="28"/>
          <w:szCs w:val="28"/>
        </w:rPr>
        <w:t xml:space="preserve">[1]zhang,y.m.,gu,y.,chen,j.t.,2025.boundarylayereffectinbemwithhighordergeometryelementsusingtransformation.computermodelinginengineering&amp;sciences.45(3),227–247.</w:t>
      </w:r>
    </w:p>
    <w:p>
      <w:pPr>
        <w:ind w:left="0" w:right="0" w:firstLine="560"/>
        <w:spacing w:before="450" w:after="450" w:line="312" w:lineRule="auto"/>
      </w:pPr>
      <w:r>
        <w:rPr>
          <w:rFonts w:ascii="宋体" w:hAnsi="宋体" w:eastAsia="宋体" w:cs="宋体"/>
          <w:color w:val="000"/>
          <w:sz w:val="28"/>
          <w:szCs w:val="28"/>
        </w:rPr>
        <w:t xml:space="preserve">但我们要求参考文献的格式应该为：</w:t>
      </w:r>
    </w:p>
    <w:p>
      <w:pPr>
        <w:ind w:left="0" w:right="0" w:firstLine="560"/>
        <w:spacing w:before="450" w:after="450" w:line="312" w:lineRule="auto"/>
      </w:pPr>
      <w:r>
        <w:rPr>
          <w:rFonts w:ascii="宋体" w:hAnsi="宋体" w:eastAsia="宋体" w:cs="宋体"/>
          <w:color w:val="000"/>
          <w:sz w:val="28"/>
          <w:szCs w:val="28"/>
        </w:rPr>
        <w:t xml:space="preserve">engineering&amp;sciences.45(3),227–247.</w:t>
      </w:r>
    </w:p>
    <w:p>
      <w:pPr>
        <w:ind w:left="0" w:right="0" w:firstLine="560"/>
        <w:spacing w:before="450" w:after="450" w:line="312" w:lineRule="auto"/>
      </w:pPr>
      <w:r>
        <w:rPr>
          <w:rFonts w:ascii="宋体" w:hAnsi="宋体" w:eastAsia="宋体" w:cs="宋体"/>
          <w:color w:val="000"/>
          <w:sz w:val="28"/>
          <w:szCs w:val="28"/>
        </w:rPr>
        <w:t xml:space="preserve">解决办法：利用word中的“制表位”功能。</w:t>
      </w:r>
    </w:p>
    <w:p>
      <w:pPr>
        <w:ind w:left="0" w:right="0" w:firstLine="560"/>
        <w:spacing w:before="450" w:after="450" w:line="312" w:lineRule="auto"/>
      </w:pPr>
      <w:r>
        <w:rPr>
          <w:rFonts w:ascii="宋体" w:hAnsi="宋体" w:eastAsia="宋体" w:cs="宋体"/>
          <w:color w:val="000"/>
          <w:sz w:val="28"/>
          <w:szCs w:val="28"/>
        </w:rPr>
        <w:t xml:space="preserve">制表位是指光标处文字水平尺寸的\'位置(一般为距离最左端的位置，默认情况下，按一次tab键，将在文档中插入一个制表符，其间隔为0.74厘米)。</w:t>
      </w:r>
    </w:p>
    <w:p>
      <w:pPr>
        <w:ind w:left="0" w:right="0" w:firstLine="560"/>
        <w:spacing w:before="450" w:after="450" w:line="312" w:lineRule="auto"/>
      </w:pPr>
      <w:r>
        <w:rPr>
          <w:rFonts w:ascii="宋体" w:hAnsi="宋体" w:eastAsia="宋体" w:cs="宋体"/>
          <w:color w:val="000"/>
          <w:sz w:val="28"/>
          <w:szCs w:val="28"/>
        </w:rPr>
        <w:t xml:space="preserve">因此我们可以把光标移到参考文献第一个字符的位置前(zhang前)，按一次tab健。为了使得除第一行以外的各行都于第一行位置相同，可以同样在各行前按tab健。要想设置制表符，可以在：格式段落制表符(左下角)修改制表符。</w:t>
      </w:r>
    </w:p>
    <w:p>
      <w:pPr>
        <w:ind w:left="0" w:right="0" w:firstLine="560"/>
        <w:spacing w:before="450" w:after="450" w:line="312" w:lineRule="auto"/>
      </w:pPr>
      <w:r>
        <w:rPr>
          <w:rFonts w:ascii="宋体" w:hAnsi="宋体" w:eastAsia="宋体" w:cs="宋体"/>
          <w:color w:val="000"/>
          <w:sz w:val="28"/>
          <w:szCs w:val="28"/>
        </w:rPr>
        <w:t xml:space="preserve">3.不难发现在文档结尾的注上面有一个横线，这是尾注分隔符，去除办法如下：</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(1)将文档视图切换为“普通视图”，方法是点击屏幕左下角的第一个按钮;。</w:t>
      </w:r>
    </w:p>
    <w:p>
      <w:pPr>
        <w:ind w:left="0" w:right="0" w:firstLine="560"/>
        <w:spacing w:before="450" w:after="450" w:line="312" w:lineRule="auto"/>
      </w:pPr>
      <w:r>
        <w:rPr>
          <w:rFonts w:ascii="宋体" w:hAnsi="宋体" w:eastAsia="宋体" w:cs="宋体"/>
          <w:color w:val="000"/>
          <w:sz w:val="28"/>
          <w:szCs w:val="28"/>
        </w:rPr>
        <w:t xml:space="preserve">(4)再回到“页面视图”。</w:t>
      </w:r>
    </w:p>
    <w:p>
      <w:pPr>
        <w:ind w:left="0" w:right="0" w:firstLine="560"/>
        <w:spacing w:before="450" w:after="450" w:line="312" w:lineRule="auto"/>
      </w:pPr>
      <w:r>
        <w:rPr>
          <w:rFonts w:ascii="宋体" w:hAnsi="宋体" w:eastAsia="宋体" w:cs="宋体"/>
          <w:color w:val="000"/>
          <w:sz w:val="28"/>
          <w:szCs w:val="28"/>
        </w:rPr>
        <w:t xml:space="preserve">4.给尾注中的参考文献编号去除上标标志：</w:t>
      </w:r>
    </w:p>
    <w:p>
      <w:pPr>
        <w:ind w:left="0" w:right="0" w:firstLine="560"/>
        <w:spacing w:before="450" w:after="450" w:line="312" w:lineRule="auto"/>
      </w:pPr>
      <w:r>
        <w:rPr>
          <w:rFonts w:ascii="宋体" w:hAnsi="宋体" w:eastAsia="宋体" w:cs="宋体"/>
          <w:color w:val="000"/>
          <w:sz w:val="28"/>
          <w:szCs w:val="28"/>
        </w:rPr>
        <w:t xml:space="preserve">你会发现正文和尾注中参考文献都是上标的形式，正文的上标是你想要的，但是尾注中不是你想要的。修改方式和谱图word一样，选中编号，按快捷键\"ctrl+shift+=”即可。也可以选中，右击，字体，效果中上标项的勾去掉。</w:t>
      </w:r>
    </w:p>
    <w:p>
      <w:pPr>
        <w:ind w:left="0" w:right="0" w:firstLine="560"/>
        <w:spacing w:before="450" w:after="450" w:line="312" w:lineRule="auto"/>
      </w:pPr>
      <w:r>
        <w:rPr>
          <w:rFonts w:ascii="宋体" w:hAnsi="宋体" w:eastAsia="宋体" w:cs="宋体"/>
          <w:color w:val="000"/>
          <w:sz w:val="28"/>
          <w:szCs w:val="28"/>
        </w:rPr>
        <w:t xml:space="preserve">5.正文中有些引用的地方是类似下面的方式：“文献[8-12]采用...方法”。</w:t>
      </w:r>
    </w:p>
    <w:p>
      <w:pPr>
        <w:ind w:left="0" w:right="0" w:firstLine="560"/>
        <w:spacing w:before="450" w:after="450" w:line="312" w:lineRule="auto"/>
      </w:pPr>
      <w:r>
        <w:rPr>
          <w:rFonts w:ascii="宋体" w:hAnsi="宋体" w:eastAsia="宋体" w:cs="宋体"/>
          <w:color w:val="000"/>
          <w:sz w:val="28"/>
          <w:szCs w:val="28"/>
        </w:rPr>
        <w:t xml:space="preserve">解决办法：依次引用，如[8][9][10][11][12]，再将中间的文字隐藏即可。</w:t>
      </w:r>
    </w:p>
    <w:p>
      <w:pPr>
        <w:ind w:left="0" w:right="0" w:firstLine="560"/>
        <w:spacing w:before="450" w:after="450" w:line="312" w:lineRule="auto"/>
      </w:pPr>
      <w:r>
        <w:rPr>
          <w:rFonts w:ascii="宋体" w:hAnsi="宋体" w:eastAsia="宋体" w:cs="宋体"/>
          <w:color w:val="000"/>
          <w:sz w:val="28"/>
          <w:szCs w:val="28"/>
        </w:rPr>
        <w:t xml:space="preserve">隐藏的方法：右键点击并执行“字体”命令，在“字体”选项中，勾选“隐藏文字”复选框后单击“确定”按钮即可。</w:t>
      </w:r>
    </w:p>
    <w:p>
      <w:pPr>
        <w:ind w:left="0" w:right="0" w:firstLine="560"/>
        <w:spacing w:before="450" w:after="450" w:line="312" w:lineRule="auto"/>
      </w:pPr>
      <w:r>
        <w:rPr>
          <w:rFonts w:ascii="宋体" w:hAnsi="宋体" w:eastAsia="宋体" w:cs="宋体"/>
          <w:color w:val="000"/>
          <w:sz w:val="28"/>
          <w:szCs w:val="28"/>
        </w:rPr>
        <w:t xml:space="preserve">6.怎么样将文中和尾注编号加上方括号?</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(1)用鼠标或者“ctrl+home”回到文档的起始位置;。</w:t>
      </w:r>
    </w:p>
    <w:p>
      <w:pPr>
        <w:ind w:left="0" w:right="0" w:firstLine="560"/>
        <w:spacing w:before="450" w:after="450" w:line="312" w:lineRule="auto"/>
      </w:pPr>
      <w:r>
        <w:rPr>
          <w:rFonts w:ascii="宋体" w:hAnsi="宋体" w:eastAsia="宋体" w:cs="宋体"/>
          <w:color w:val="000"/>
          <w:sz w:val="28"/>
          <w:szCs w:val="28"/>
        </w:rPr>
        <w:t xml:space="preserve">(3)在“查找内容”文本框里面输入“^e”(若是脚注时为f)，在“替换为”文本框中输入“[^&amp;]”(尾注、脚注都是它，当然也可)，然后点击“全部替换”效果如下：(一定要区分中英文全半角，另外建议最好都引用完成之后再加方括号，否则会出现一层层方括号)。</w:t>
      </w:r>
    </w:p>
    <w:p>
      <w:pPr>
        <w:ind w:left="0" w:right="0" w:firstLine="560"/>
        <w:spacing w:before="450" w:after="450" w:line="312" w:lineRule="auto"/>
      </w:pPr>
      <w:r>
        <w:rPr>
          <w:rFonts w:ascii="宋体" w:hAnsi="宋体" w:eastAsia="宋体" w:cs="宋体"/>
          <w:color w:val="000"/>
          <w:sz w:val="28"/>
          <w:szCs w:val="28"/>
        </w:rPr>
        <w:t xml:space="preserve">7.文中和尾注的标号都已经加上了方括号，但是交叉引用部分还没有加上。</w:t>
      </w:r>
    </w:p>
    <w:p>
      <w:pPr>
        <w:ind w:left="0" w:right="0" w:firstLine="560"/>
        <w:spacing w:before="450" w:after="450" w:line="312" w:lineRule="auto"/>
      </w:pPr>
      <w:r>
        <w:rPr>
          <w:rFonts w:ascii="宋体" w:hAnsi="宋体" w:eastAsia="宋体" w:cs="宋体"/>
          <w:color w:val="000"/>
          <w:sz w:val="28"/>
          <w:szCs w:val="28"/>
        </w:rPr>
        <w:t xml:space="preserve">对交叉引用的序号进行处理：</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(用后需取消才能再次用)。</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论文参考文献标注篇五</w:t>
      </w:r>
    </w:p>
    <w:p>
      <w:pPr>
        <w:ind w:left="0" w:right="0" w:firstLine="560"/>
        <w:spacing w:before="450" w:after="450" w:line="312" w:lineRule="auto"/>
      </w:pPr>
      <w:r>
        <w:rPr>
          <w:rFonts w:ascii="宋体" w:hAnsi="宋体" w:eastAsia="宋体" w:cs="宋体"/>
          <w:color w:val="000"/>
          <w:sz w:val="28"/>
          <w:szCs w:val="28"/>
        </w:rPr>
        <w:t xml:space="preserve">[3].高义民.现代电动汽车、混合动力电动汽车和燃料电池车[m].机械工业出版社.</w:t>
      </w:r>
    </w:p>
    <w:p>
      <w:pPr>
        <w:ind w:left="0" w:right="0" w:firstLine="560"/>
        <w:spacing w:before="450" w:after="450" w:line="312" w:lineRule="auto"/>
      </w:pPr>
      <w:r>
        <w:rPr>
          <w:rFonts w:ascii="宋体" w:hAnsi="宋体" w:eastAsia="宋体" w:cs="宋体"/>
          <w:color w:val="000"/>
          <w:sz w:val="28"/>
          <w:szCs w:val="28"/>
        </w:rPr>
        <w:t xml:space="preserve">[4].陈世全.燃料电池电动汽车[m].清华大学出版社.2025，5。</w:t>
      </w:r>
    </w:p>
    <w:p>
      <w:pPr>
        <w:ind w:left="0" w:right="0" w:firstLine="560"/>
        <w:spacing w:before="450" w:after="450" w:line="312" w:lineRule="auto"/>
      </w:pPr>
      <w:r>
        <w:rPr>
          <w:rFonts w:ascii="宋体" w:hAnsi="宋体" w:eastAsia="宋体" w:cs="宋体"/>
          <w:color w:val="000"/>
          <w:sz w:val="28"/>
          <w:szCs w:val="28"/>
        </w:rPr>
        <w:t xml:space="preserve">[5].刘长江.充电站之战电动汽车新机遇[j].第一财经周刊.，4。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论文参考文献标注篇六</w:t>
      </w:r>
    </w:p>
    <w:p>
      <w:pPr>
        <w:ind w:left="0" w:right="0" w:firstLine="560"/>
        <w:spacing w:before="450" w:after="450" w:line="312" w:lineRule="auto"/>
      </w:pPr>
      <w:r>
        <w:rPr>
          <w:rFonts w:ascii="宋体" w:hAnsi="宋体" w:eastAsia="宋体" w:cs="宋体"/>
          <w:color w:val="000"/>
          <w:sz w:val="28"/>
          <w:szCs w:val="28"/>
        </w:rPr>
        <w:t xml:space="preserve">职称论文的查重是具有一定工作年限的工作人员申报单位职称的时候需要提交一篇论文，而该篇论文需要与文献资源库进行对比，查出重复率的过程。</w:t>
      </w:r>
    </w:p>
    <w:p>
      <w:pPr>
        <w:ind w:left="0" w:right="0" w:firstLine="560"/>
        <w:spacing w:before="450" w:after="450" w:line="312" w:lineRule="auto"/>
      </w:pPr>
      <w:r>
        <w:rPr>
          <w:rFonts w:ascii="宋体" w:hAnsi="宋体" w:eastAsia="宋体" w:cs="宋体"/>
          <w:color w:val="000"/>
          <w:sz w:val="28"/>
          <w:szCs w:val="28"/>
        </w:rPr>
        <w:t xml:space="preserve">2、职称论文为什么要查重?</w:t>
      </w:r>
    </w:p>
    <w:p>
      <w:pPr>
        <w:ind w:left="0" w:right="0" w:firstLine="560"/>
        <w:spacing w:before="450" w:after="450" w:line="312" w:lineRule="auto"/>
      </w:pPr>
      <w:r>
        <w:rPr>
          <w:rFonts w:ascii="宋体" w:hAnsi="宋体" w:eastAsia="宋体" w:cs="宋体"/>
          <w:color w:val="000"/>
          <w:sz w:val="28"/>
          <w:szCs w:val="28"/>
        </w:rPr>
        <w:t xml:space="preserve">职称论文之所以要经过查重，是为了确保该篇论文的原创性和新颖性达到可以申报职称的标准程度，同时防止抄袭他人文献资料的行为存在。</w:t>
      </w:r>
    </w:p>
    <w:p>
      <w:pPr>
        <w:ind w:left="0" w:right="0" w:firstLine="560"/>
        <w:spacing w:before="450" w:after="450" w:line="312" w:lineRule="auto"/>
      </w:pPr>
      <w:r>
        <w:rPr>
          <w:rFonts w:ascii="宋体" w:hAnsi="宋体" w:eastAsia="宋体" w:cs="宋体"/>
          <w:color w:val="000"/>
          <w:sz w:val="28"/>
          <w:szCs w:val="28"/>
        </w:rPr>
        <w:t xml:space="preserve">设立职称论文查重制度，才能显示出职称申请评定的严谨性和一定的难度性。</w:t>
      </w:r>
    </w:p>
    <w:p>
      <w:pPr>
        <w:ind w:left="0" w:right="0" w:firstLine="560"/>
        <w:spacing w:before="450" w:after="450" w:line="312" w:lineRule="auto"/>
      </w:pPr>
      <w:r>
        <w:rPr>
          <w:rFonts w:ascii="宋体" w:hAnsi="宋体" w:eastAsia="宋体" w:cs="宋体"/>
          <w:color w:val="000"/>
          <w:sz w:val="28"/>
          <w:szCs w:val="28"/>
        </w:rPr>
        <w:t xml:space="preserve">在专业的论文查重系统中检测出一片职称论文的重复率超出规定标准的话，首先可以判断这篇论文的一大部分是抄袭或者借鉴他人文献成果，而不是你自己的成果，说明你的诚信度与自创性不强，其次也是违反了职称评定的标准，从而达不到职称评定的要求，不能通过你的职称申报。</w:t>
      </w:r>
    </w:p>
    <w:p>
      <w:pPr>
        <w:ind w:left="0" w:right="0" w:firstLine="560"/>
        <w:spacing w:before="450" w:after="450" w:line="312" w:lineRule="auto"/>
      </w:pPr>
      <w:r>
        <w:rPr>
          <w:rFonts w:ascii="宋体" w:hAnsi="宋体" w:eastAsia="宋体" w:cs="宋体"/>
          <w:color w:val="000"/>
          <w:sz w:val="28"/>
          <w:szCs w:val="28"/>
        </w:rPr>
        <w:t xml:space="preserve">现在国内有非常多论文检测的平台。</w:t>
      </w:r>
    </w:p>
    <w:p>
      <w:pPr>
        <w:ind w:left="0" w:right="0" w:firstLine="560"/>
        <w:spacing w:before="450" w:after="450" w:line="312" w:lineRule="auto"/>
      </w:pPr>
      <w:r>
        <w:rPr>
          <w:rFonts w:ascii="宋体" w:hAnsi="宋体" w:eastAsia="宋体" w:cs="宋体"/>
          <w:color w:val="000"/>
          <w:sz w:val="28"/>
          <w:szCs w:val="28"/>
        </w:rPr>
        <w:t xml:space="preserve">像通远科技在国内率先推出以论文原创监督为导向的gocheck专业论文检测系统，gocheck论文检测系统因为其在职称论文评审中的快捷、方便和权威，这几年被大家广泛使用评审职称论文，现在基本上所有的期刊杂志社都可以使用gocheck论文检测系统来进行论文审核。</w:t>
      </w:r>
    </w:p>
    <w:p>
      <w:pPr>
        <w:ind w:left="0" w:right="0" w:firstLine="560"/>
        <w:spacing w:before="450" w:after="450" w:line="312" w:lineRule="auto"/>
      </w:pPr>
      <w:r>
        <w:rPr>
          <w:rFonts w:ascii="宋体" w:hAnsi="宋体" w:eastAsia="宋体" w:cs="宋体"/>
          <w:color w:val="000"/>
          <w:sz w:val="28"/>
          <w:szCs w:val="28"/>
        </w:rPr>
        <w:t xml:space="preserve">职称论文的查重检测，是有必要的吗【2】。</w:t>
      </w:r>
    </w:p>
    <w:p>
      <w:pPr>
        <w:ind w:left="0" w:right="0" w:firstLine="560"/>
        <w:spacing w:before="450" w:after="450" w:line="312" w:lineRule="auto"/>
      </w:pPr>
      <w:r>
        <w:rPr>
          <w:rFonts w:ascii="宋体" w:hAnsi="宋体" w:eastAsia="宋体" w:cs="宋体"/>
          <w:color w:val="000"/>
          <w:sz w:val="28"/>
          <w:szCs w:val="28"/>
        </w:rPr>
        <w:t xml:space="preserve">职称论文的.查重，是因为现在写职称论文的人越来越多地利用互联网和他人的论文成果来组成自己的论文，但是从我国对职称评定的制度来看，凡是需要评定职称的人都是从事某一领域专业技术方面的人才。</w:t>
      </w:r>
    </w:p>
    <w:p>
      <w:pPr>
        <w:ind w:left="0" w:right="0" w:firstLine="560"/>
        <w:spacing w:before="450" w:after="450" w:line="312" w:lineRule="auto"/>
      </w:pPr>
      <w:r>
        <w:rPr>
          <w:rFonts w:ascii="宋体" w:hAnsi="宋体" w:eastAsia="宋体" w:cs="宋体"/>
          <w:color w:val="000"/>
          <w:sz w:val="28"/>
          <w:szCs w:val="28"/>
        </w:rPr>
        <w:t xml:space="preserve">人才，就应该具有自己的创新点。</w:t>
      </w:r>
    </w:p>
    <w:p>
      <w:pPr>
        <w:ind w:left="0" w:right="0" w:firstLine="560"/>
        <w:spacing w:before="450" w:after="450" w:line="312" w:lineRule="auto"/>
      </w:pPr>
      <w:r>
        <w:rPr>
          <w:rFonts w:ascii="宋体" w:hAnsi="宋体" w:eastAsia="宋体" w:cs="宋体"/>
          <w:color w:val="000"/>
          <w:sz w:val="28"/>
          <w:szCs w:val="28"/>
        </w:rPr>
        <w:t xml:space="preserve">职称论文的查重到底有没有必要?或者说，我们的论文是由由哪些部门组织这些具有权威性的职称论文检测?这不是一个有争议的问题，职称论文的查重起码要由省部级组织职称评聘的职能部门负责组织，如果职称评聘的申报人员，一旦其用作申报职称评定的论文通过查重不能合格，那就取消其评定职称的资格。</w:t>
      </w:r>
    </w:p>
    <w:p>
      <w:pPr>
        <w:ind w:left="0" w:right="0" w:firstLine="560"/>
        <w:spacing w:before="450" w:after="450" w:line="312" w:lineRule="auto"/>
      </w:pPr>
      <w:r>
        <w:rPr>
          <w:rFonts w:ascii="宋体" w:hAnsi="宋体" w:eastAsia="宋体" w:cs="宋体"/>
          <w:color w:val="000"/>
          <w:sz w:val="28"/>
          <w:szCs w:val="28"/>
        </w:rPr>
        <w:t xml:space="preserve">在各领域专业技术人员队伍当中，从所要评聘的职称档次来说，有初级、中级或高级职称档次。</w:t>
      </w:r>
    </w:p>
    <w:p>
      <w:pPr>
        <w:ind w:left="0" w:right="0" w:firstLine="560"/>
        <w:spacing w:before="450" w:after="450" w:line="312" w:lineRule="auto"/>
      </w:pPr>
      <w:r>
        <w:rPr>
          <w:rFonts w:ascii="宋体" w:hAnsi="宋体" w:eastAsia="宋体" w:cs="宋体"/>
          <w:color w:val="000"/>
          <w:sz w:val="28"/>
          <w:szCs w:val="28"/>
        </w:rPr>
        <w:t xml:space="preserve">可以这样说，凡是够申报高级职称资格的专业技术人员，只要被评定上，就可以是专家层次的人才。</w:t>
      </w:r>
    </w:p>
    <w:p>
      <w:pPr>
        <w:ind w:left="0" w:right="0" w:firstLine="560"/>
        <w:spacing w:before="450" w:after="450" w:line="312" w:lineRule="auto"/>
      </w:pPr>
      <w:r>
        <w:rPr>
          <w:rFonts w:ascii="宋体" w:hAnsi="宋体" w:eastAsia="宋体" w:cs="宋体"/>
          <w:color w:val="000"/>
          <w:sz w:val="28"/>
          <w:szCs w:val="28"/>
        </w:rPr>
        <w:t xml:space="preserve">在评定职称中的论文查重，起码要在评定中级职称档次以上的申报人员当中，就应该设立论文查重制度，并特别关注那些评定高级职称申报的人群，重重把关，才能显示出职称评定的严谨性。</w:t>
      </w:r>
    </w:p>
    <w:p>
      <w:pPr>
        <w:ind w:left="0" w:right="0" w:firstLine="560"/>
        <w:spacing w:before="450" w:after="450" w:line="312" w:lineRule="auto"/>
      </w:pPr>
      <w:r>
        <w:rPr>
          <w:rFonts w:ascii="宋体" w:hAnsi="宋体" w:eastAsia="宋体" w:cs="宋体"/>
          <w:color w:val="000"/>
          <w:sz w:val="28"/>
          <w:szCs w:val="28"/>
        </w:rPr>
        <w:t xml:space="preserve">职称论文检测每位有职称的人都在某一个专业技术领域从事着一项系统性的专业技术工作，如果在评定中高级职称中不对申报者做相关的质量把关，这恐怕就会降低某一领域专业技术工作的水准。</w:t>
      </w:r>
    </w:p>
    <w:p>
      <w:pPr>
        <w:ind w:left="0" w:right="0" w:firstLine="560"/>
        <w:spacing w:before="450" w:after="450" w:line="312" w:lineRule="auto"/>
      </w:pPr>
      <w:r>
        <w:rPr>
          <w:rFonts w:ascii="宋体" w:hAnsi="宋体" w:eastAsia="宋体" w:cs="宋体"/>
          <w:color w:val="000"/>
          <w:sz w:val="28"/>
          <w:szCs w:val="28"/>
        </w:rPr>
        <w:t xml:space="preserve">所以论文查重是帮助我们更好地判断专家的专业程度，和你申请职称的能力是不是相符合的一个非常好的手段，职称论文查重我们应该提倡。</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论文参考文献标注篇七</w:t>
      </w:r>
    </w:p>
    <w:p>
      <w:pPr>
        <w:ind w:left="0" w:right="0" w:firstLine="560"/>
        <w:spacing w:before="450" w:after="450" w:line="312" w:lineRule="auto"/>
      </w:pPr>
      <w:r>
        <w:rPr>
          <w:rFonts w:ascii="宋体" w:hAnsi="宋体" w:eastAsia="宋体" w:cs="宋体"/>
          <w:color w:val="000"/>
          <w:sz w:val="28"/>
          <w:szCs w:val="28"/>
        </w:rPr>
        <w:t xml:space="preserve">[5]袁晓铭.曹振中.孙锐等.汶川8.0级地震特征初步研究.岩石力学与工程学报.</w:t>
      </w:r>
    </w:p>
    <w:p>
      <w:pPr>
        <w:ind w:left="0" w:right="0" w:firstLine="560"/>
        <w:spacing w:before="450" w:after="450" w:line="312" w:lineRule="auto"/>
      </w:pPr>
      <w:r>
        <w:rPr>
          <w:rFonts w:ascii="宋体" w:hAnsi="宋体" w:eastAsia="宋体" w:cs="宋体"/>
          <w:color w:val="000"/>
          <w:sz w:val="28"/>
          <w:szCs w:val="28"/>
        </w:rPr>
        <w:t xml:space="preserve">[6]王成华.孙冬梅.横向受荷桩的p-y.2.</w:t>
      </w:r>
    </w:p>
    <w:p>
      <w:pPr>
        <w:ind w:left="0" w:right="0" w:firstLine="560"/>
        <w:spacing w:before="450" w:after="450" w:line="312" w:lineRule="auto"/>
      </w:pPr>
      <w:r>
        <w:rPr>
          <w:rFonts w:ascii="宋体" w:hAnsi="宋体" w:eastAsia="宋体" w:cs="宋体"/>
          <w:color w:val="000"/>
          <w:sz w:val="28"/>
          <w:szCs w:val="28"/>
        </w:rPr>
        <w:t xml:space="preserve">[8]李芳.作为海上风机基础的筒型基础土体液化研究.硕士学位论文.天津大学.</w:t>
      </w:r>
    </w:p>
    <w:p>
      <w:pPr>
        <w:ind w:left="0" w:right="0" w:firstLine="560"/>
        <w:spacing w:before="450" w:after="450" w:line="312" w:lineRule="auto"/>
      </w:pPr>
      <w:r>
        <w:rPr>
          <w:rFonts w:ascii="宋体" w:hAnsi="宋体" w:eastAsia="宋体" w:cs="宋体"/>
          <w:color w:val="000"/>
          <w:sz w:val="28"/>
          <w:szCs w:val="28"/>
        </w:rPr>
        <w:t xml:space="preserve">[10]沈玉光.海上风电筒型基础风机结构体系动力响应分析.硕士学位论文.天津大学.</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论文参考文献标注篇八</w:t>
      </w:r>
    </w:p>
    <w:p>
      <w:pPr>
        <w:ind w:left="0" w:right="0" w:firstLine="560"/>
        <w:spacing w:before="450" w:after="450" w:line="312" w:lineRule="auto"/>
      </w:pPr>
      <w:r>
        <w:rPr>
          <w:rFonts w:ascii="宋体" w:hAnsi="宋体" w:eastAsia="宋体" w:cs="宋体"/>
          <w:color w:val="000"/>
          <w:sz w:val="28"/>
          <w:szCs w:val="28"/>
        </w:rPr>
        <w:t xml:space="preserve">2以典型工作任务为教学单元的高职市场营销专业改革效果研究大家2025/09。</w:t>
      </w:r>
    </w:p>
    <w:p>
      <w:pPr>
        <w:ind w:left="0" w:right="0" w:firstLine="560"/>
        <w:spacing w:before="450" w:after="450" w:line="312" w:lineRule="auto"/>
      </w:pPr>
      <w:r>
        <w:rPr>
          <w:rFonts w:ascii="宋体" w:hAnsi="宋体" w:eastAsia="宋体" w:cs="宋体"/>
          <w:color w:val="000"/>
          <w:sz w:val="28"/>
          <w:szCs w:val="28"/>
        </w:rPr>
        <w:t xml:space="preserve">3高职涉农市场营销专业人才培养过程中工学结合现状分析大家2025/09。</w:t>
      </w:r>
    </w:p>
    <w:p>
      <w:pPr>
        <w:ind w:left="0" w:right="0" w:firstLine="560"/>
        <w:spacing w:before="450" w:after="450" w:line="312" w:lineRule="auto"/>
      </w:pPr>
      <w:r>
        <w:rPr>
          <w:rFonts w:ascii="宋体" w:hAnsi="宋体" w:eastAsia="宋体" w:cs="宋体"/>
          <w:color w:val="000"/>
          <w:sz w:val="28"/>
          <w:szCs w:val="28"/>
        </w:rPr>
        <w:t xml:space="preserve">4我国中小企业开拓银发市场营销策略研究大家2025/09。</w:t>
      </w:r>
    </w:p>
    <w:p>
      <w:pPr>
        <w:ind w:left="0" w:right="0" w:firstLine="560"/>
        <w:spacing w:before="450" w:after="450" w:line="312" w:lineRule="auto"/>
      </w:pPr>
      <w:r>
        <w:rPr>
          <w:rFonts w:ascii="宋体" w:hAnsi="宋体" w:eastAsia="宋体" w:cs="宋体"/>
          <w:color w:val="000"/>
          <w:sz w:val="28"/>
          <w:szCs w:val="28"/>
        </w:rPr>
        <w:t xml:space="preserve">5市场营销专业高级实用型人才培养模式探析现代企业教育2025/01。</w:t>
      </w:r>
    </w:p>
    <w:p>
      <w:pPr>
        <w:ind w:left="0" w:right="0" w:firstLine="560"/>
        <w:spacing w:before="450" w:after="450" w:line="312" w:lineRule="auto"/>
      </w:pPr>
      <w:r>
        <w:rPr>
          <w:rFonts w:ascii="宋体" w:hAnsi="宋体" w:eastAsia="宋体" w:cs="宋体"/>
          <w:color w:val="000"/>
          <w:sz w:val="28"/>
          <w:szCs w:val="28"/>
        </w:rPr>
        <w:t xml:space="preserve">6我国中小企业开拓银发市场营销策略研究大家2025/06。</w:t>
      </w:r>
    </w:p>
    <w:p>
      <w:pPr>
        <w:ind w:left="0" w:right="0" w:firstLine="560"/>
        <w:spacing w:before="450" w:after="450" w:line="312" w:lineRule="auto"/>
      </w:pPr>
      <w:r>
        <w:rPr>
          <w:rFonts w:ascii="宋体" w:hAnsi="宋体" w:eastAsia="宋体" w:cs="宋体"/>
          <w:color w:val="000"/>
          <w:sz w:val="28"/>
          <w:szCs w:val="28"/>
        </w:rPr>
        <w:t xml:space="preserve">7基于就业岗位指向的市场营销专业课程设置研究大家2025/06。</w:t>
      </w:r>
    </w:p>
    <w:p>
      <w:pPr>
        <w:ind w:left="0" w:right="0" w:firstLine="560"/>
        <w:spacing w:before="450" w:after="450" w:line="312" w:lineRule="auto"/>
      </w:pPr>
      <w:r>
        <w:rPr>
          <w:rFonts w:ascii="宋体" w:hAnsi="宋体" w:eastAsia="宋体" w:cs="宋体"/>
          <w:color w:val="000"/>
          <w:sz w:val="28"/>
          <w:szCs w:val="28"/>
        </w:rPr>
        <w:t xml:space="preserve">8完善中职院校市场营销课程教学体系的探讨华章2025/04。</w:t>
      </w:r>
    </w:p>
    <w:p>
      <w:pPr>
        <w:ind w:left="0" w:right="0" w:firstLine="560"/>
        <w:spacing w:before="450" w:after="450" w:line="312" w:lineRule="auto"/>
      </w:pPr>
      <w:r>
        <w:rPr>
          <w:rFonts w:ascii="宋体" w:hAnsi="宋体" w:eastAsia="宋体" w:cs="宋体"/>
          <w:color w:val="000"/>
          <w:sz w:val="28"/>
          <w:szCs w:val="28"/>
        </w:rPr>
        <w:t xml:space="preserve">9高职院校市场营销专业案例教学浅析科技致富向导2025/03。</w:t>
      </w:r>
    </w:p>
    <w:p>
      <w:pPr>
        <w:ind w:left="0" w:right="0" w:firstLine="560"/>
        <w:spacing w:before="450" w:after="450" w:line="312" w:lineRule="auto"/>
      </w:pPr>
      <w:r>
        <w:rPr>
          <w:rFonts w:ascii="宋体" w:hAnsi="宋体" w:eastAsia="宋体" w:cs="宋体"/>
          <w:color w:val="000"/>
          <w:sz w:val="28"/>
          <w:szCs w:val="28"/>
        </w:rPr>
        <w:t xml:space="preserve">10金鲁班有机农业市场营销对策研究科技致富向导2025/05。</w:t>
      </w:r>
    </w:p>
    <w:p>
      <w:pPr>
        <w:ind w:left="0" w:right="0" w:firstLine="560"/>
        <w:spacing w:before="450" w:after="450" w:line="312" w:lineRule="auto"/>
      </w:pPr>
      <w:r>
        <w:rPr>
          <w:rFonts w:ascii="宋体" w:hAnsi="宋体" w:eastAsia="宋体" w:cs="宋体"/>
          <w:color w:val="000"/>
          <w:sz w:val="28"/>
          <w:szCs w:val="28"/>
        </w:rPr>
        <w:t xml:space="preserve">12区域连锁产业市场营销策略研究中国商贸2025/07。</w:t>
      </w:r>
    </w:p>
    <w:p>
      <w:pPr>
        <w:ind w:left="0" w:right="0" w:firstLine="560"/>
        <w:spacing w:before="450" w:after="450" w:line="312" w:lineRule="auto"/>
      </w:pPr>
      <w:r>
        <w:rPr>
          <w:rFonts w:ascii="宋体" w:hAnsi="宋体" w:eastAsia="宋体" w:cs="宋体"/>
          <w:color w:val="000"/>
          <w:sz w:val="28"/>
          <w:szCs w:val="28"/>
        </w:rPr>
        <w:t xml:space="preserve">13试论医药院校市场营销专业建设存在的问题及对策经营管理者2025/04。</w:t>
      </w:r>
    </w:p>
    <w:p>
      <w:pPr>
        <w:ind w:left="0" w:right="0" w:firstLine="560"/>
        <w:spacing w:before="450" w:after="450" w:line="312" w:lineRule="auto"/>
      </w:pPr>
      <w:r>
        <w:rPr>
          <w:rFonts w:ascii="宋体" w:hAnsi="宋体" w:eastAsia="宋体" w:cs="宋体"/>
          <w:color w:val="000"/>
          <w:sz w:val="28"/>
          <w:szCs w:val="28"/>
        </w:rPr>
        <w:t xml:space="preserve">14地方院校市场营销专业实践教学活动探析企业导报2025/01。</w:t>
      </w:r>
    </w:p>
    <w:p>
      <w:pPr>
        <w:ind w:left="0" w:right="0" w:firstLine="560"/>
        <w:spacing w:before="450" w:after="450" w:line="312" w:lineRule="auto"/>
      </w:pPr>
      <w:r>
        <w:rPr>
          <w:rFonts w:ascii="宋体" w:hAnsi="宋体" w:eastAsia="宋体" w:cs="宋体"/>
          <w:color w:val="000"/>
          <w:sz w:val="28"/>
          <w:szCs w:val="28"/>
        </w:rPr>
        <w:t xml:space="preserve">15针对市场营销研究的数学模型构建中国商贸2025/07。</w:t>
      </w:r>
    </w:p>
    <w:p>
      <w:pPr>
        <w:ind w:left="0" w:right="0" w:firstLine="560"/>
        <w:spacing w:before="450" w:after="450" w:line="312" w:lineRule="auto"/>
      </w:pPr>
      <w:r>
        <w:rPr>
          <w:rFonts w:ascii="宋体" w:hAnsi="宋体" w:eastAsia="宋体" w:cs="宋体"/>
          <w:color w:val="000"/>
          <w:sz w:val="28"/>
          <w:szCs w:val="28"/>
        </w:rPr>
        <w:t xml:space="preserve">16企业市场营销中实现社会责任的策略洛阳师范学院学报2025/03。</w:t>
      </w:r>
    </w:p>
    <w:p>
      <w:pPr>
        <w:ind w:left="0" w:right="0" w:firstLine="560"/>
        <w:spacing w:before="450" w:after="450" w:line="312" w:lineRule="auto"/>
      </w:pPr>
      <w:r>
        <w:rPr>
          <w:rFonts w:ascii="宋体" w:hAnsi="宋体" w:eastAsia="宋体" w:cs="宋体"/>
          <w:color w:val="000"/>
          <w:sz w:val="28"/>
          <w:szCs w:val="28"/>
        </w:rPr>
        <w:t xml:space="preserve">17论客户关系的.稳定性决定市场营销成败现代商贸工业2025/06。</w:t>
      </w:r>
    </w:p>
    <w:p>
      <w:pPr>
        <w:ind w:left="0" w:right="0" w:firstLine="560"/>
        <w:spacing w:before="450" w:after="450" w:line="312" w:lineRule="auto"/>
      </w:pPr>
      <w:r>
        <w:rPr>
          <w:rFonts w:ascii="宋体" w:hAnsi="宋体" w:eastAsia="宋体" w:cs="宋体"/>
          <w:color w:val="000"/>
          <w:sz w:val="28"/>
          <w:szCs w:val="28"/>
        </w:rPr>
        <w:t xml:space="preserve">19电影艺术市场营销策略研究南昌教育学院学报2025/03。</w:t>
      </w:r>
    </w:p>
    <w:p>
      <w:pPr>
        <w:ind w:left="0" w:right="0" w:firstLine="560"/>
        <w:spacing w:before="450" w:after="450" w:line="312" w:lineRule="auto"/>
      </w:pPr>
      <w:r>
        <w:rPr>
          <w:rFonts w:ascii="宋体" w:hAnsi="宋体" w:eastAsia="宋体" w:cs="宋体"/>
          <w:color w:val="000"/>
          <w:sz w:val="28"/>
          <w:szCs w:val="28"/>
        </w:rPr>
        <w:t xml:space="preserve">20电力市场营销在电力企业中的定位与作用研究科技和产业2025/03。</w:t>
      </w:r>
    </w:p>
    <w:p>
      <w:pPr>
        <w:ind w:left="0" w:right="0" w:firstLine="560"/>
        <w:spacing w:before="450" w:after="450" w:line="312" w:lineRule="auto"/>
      </w:pPr>
      <w:r>
        <w:rPr>
          <w:rFonts w:ascii="宋体" w:hAnsi="宋体" w:eastAsia="宋体" w:cs="宋体"/>
          <w:color w:val="000"/>
          <w:sz w:val="28"/>
          <w:szCs w:val="28"/>
        </w:rPr>
        <w:t xml:space="preserve">21高职市场营销专业建设探索内江科技2025/02。</w:t>
      </w:r>
    </w:p>
    <w:p>
      <w:pPr>
        <w:ind w:left="0" w:right="0" w:firstLine="560"/>
        <w:spacing w:before="450" w:after="450" w:line="312" w:lineRule="auto"/>
      </w:pPr>
      <w:r>
        <w:rPr>
          <w:rFonts w:ascii="宋体" w:hAnsi="宋体" w:eastAsia="宋体" w:cs="宋体"/>
          <w:color w:val="000"/>
          <w:sz w:val="28"/>
          <w:szCs w:val="28"/>
        </w:rPr>
        <w:t xml:space="preserve">22供电企业市场营销策略刍议经营管理者2025/05。</w:t>
      </w:r>
    </w:p>
    <w:p>
      <w:pPr>
        <w:ind w:left="0" w:right="0" w:firstLine="560"/>
        <w:spacing w:before="450" w:after="450" w:line="312" w:lineRule="auto"/>
      </w:pPr>
      <w:r>
        <w:rPr>
          <w:rFonts w:ascii="宋体" w:hAnsi="宋体" w:eastAsia="宋体" w:cs="宋体"/>
          <w:color w:val="000"/>
          <w:sz w:val="28"/>
          <w:szCs w:val="28"/>
        </w:rPr>
        <w:t xml:space="preserve">23中国电力企业的组合市场营销分析经营管理者2025/05。</w:t>
      </w:r>
    </w:p>
    <w:p>
      <w:pPr>
        <w:ind w:left="0" w:right="0" w:firstLine="560"/>
        <w:spacing w:before="450" w:after="450" w:line="312" w:lineRule="auto"/>
      </w:pPr>
      <w:r>
        <w:rPr>
          <w:rFonts w:ascii="宋体" w:hAnsi="宋体" w:eastAsia="宋体" w:cs="宋体"/>
          <w:color w:val="000"/>
          <w:sz w:val="28"/>
          <w:szCs w:val="28"/>
        </w:rPr>
        <w:t xml:space="preserve">24浅析企业提高市场营销管理计划经营管理者2025/05。</w:t>
      </w:r>
    </w:p>
    <w:p>
      <w:pPr>
        <w:ind w:left="0" w:right="0" w:firstLine="560"/>
        <w:spacing w:before="450" w:after="450" w:line="312" w:lineRule="auto"/>
      </w:pPr>
      <w:r>
        <w:rPr>
          <w:rFonts w:ascii="宋体" w:hAnsi="宋体" w:eastAsia="宋体" w:cs="宋体"/>
          <w:color w:val="000"/>
          <w:sz w:val="28"/>
          <w:szCs w:val="28"/>
        </w:rPr>
        <w:t xml:space="preserve">29论加强企业技术与服务市场营销策略行政事业资产与财务2025/02。</w:t>
      </w:r>
    </w:p>
    <w:p>
      <w:pPr>
        <w:ind w:left="0" w:right="0" w:firstLine="560"/>
        <w:spacing w:before="450" w:after="450" w:line="312" w:lineRule="auto"/>
      </w:pPr>
      <w:r>
        <w:rPr>
          <w:rFonts w:ascii="宋体" w:hAnsi="宋体" w:eastAsia="宋体" w:cs="宋体"/>
          <w:color w:val="000"/>
          <w:sz w:val="28"/>
          <w:szCs w:val="28"/>
        </w:rPr>
        <w:t xml:space="preserve">30物联网技术在企业市场营销中的应用研究中国经贸导刊2025/05。</w:t>
      </w:r>
    </w:p>
    <w:p>
      <w:pPr>
        <w:ind w:left="0" w:right="0" w:firstLine="560"/>
        <w:spacing w:before="450" w:after="450" w:line="312" w:lineRule="auto"/>
      </w:pPr>
      <w:r>
        <w:rPr>
          <w:rFonts w:ascii="宋体" w:hAnsi="宋体" w:eastAsia="宋体" w:cs="宋体"/>
          <w:color w:val="000"/>
          <w:sz w:val="28"/>
          <w:szCs w:val="28"/>
        </w:rPr>
        <w:t xml:space="preserve">31论电气公司的市场营销战略制定经营管理者2025/06。</w:t>
      </w:r>
    </w:p>
    <w:p>
      <w:pPr>
        <w:ind w:left="0" w:right="0" w:firstLine="560"/>
        <w:spacing w:before="450" w:after="450" w:line="312" w:lineRule="auto"/>
      </w:pPr>
      <w:r>
        <w:rPr>
          <w:rFonts w:ascii="宋体" w:hAnsi="宋体" w:eastAsia="宋体" w:cs="宋体"/>
          <w:color w:val="000"/>
          <w:sz w:val="28"/>
          <w:szCs w:val="28"/>
        </w:rPr>
        <w:t xml:space="preserve">32中小企业市场营销问题探析经营管理者2025/06。</w:t>
      </w:r>
    </w:p>
    <w:p>
      <w:pPr>
        <w:ind w:left="0" w:right="0" w:firstLine="560"/>
        <w:spacing w:before="450" w:after="450" w:line="312" w:lineRule="auto"/>
      </w:pPr>
      <w:r>
        <w:rPr>
          <w:rFonts w:ascii="宋体" w:hAnsi="宋体" w:eastAsia="宋体" w:cs="宋体"/>
          <w:color w:val="000"/>
          <w:sz w:val="28"/>
          <w:szCs w:val="28"/>
        </w:rPr>
        <w:t xml:space="preserve">33企业市场营销渠道管理探究经营管理者2025/06。</w:t>
      </w:r>
    </w:p>
    <w:p>
      <w:pPr>
        <w:ind w:left="0" w:right="0" w:firstLine="560"/>
        <w:spacing w:before="450" w:after="450" w:line="312" w:lineRule="auto"/>
      </w:pPr>
      <w:r>
        <w:rPr>
          <w:rFonts w:ascii="宋体" w:hAnsi="宋体" w:eastAsia="宋体" w:cs="宋体"/>
          <w:color w:val="000"/>
          <w:sz w:val="28"/>
          <w:szCs w:val="28"/>
        </w:rPr>
        <w:t xml:space="preserve">34试论企业市场营销管理办法经营管理者2025/06。</w:t>
      </w:r>
    </w:p>
    <w:p>
      <w:pPr>
        <w:ind w:left="0" w:right="0" w:firstLine="560"/>
        <w:spacing w:before="450" w:after="450" w:line="312" w:lineRule="auto"/>
      </w:pPr>
      <w:r>
        <w:rPr>
          <w:rFonts w:ascii="宋体" w:hAnsi="宋体" w:eastAsia="宋体" w:cs="宋体"/>
          <w:color w:val="000"/>
          <w:sz w:val="28"/>
          <w:szCs w:val="28"/>
        </w:rPr>
        <w:t xml:space="preserve">35论以实践技能为导向的旅游市场营销教学改革遵义师范学院学报2025/01。</w:t>
      </w:r>
    </w:p>
    <w:p>
      <w:pPr>
        <w:ind w:left="0" w:right="0" w:firstLine="560"/>
        <w:spacing w:before="450" w:after="450" w:line="312" w:lineRule="auto"/>
      </w:pPr>
      <w:r>
        <w:rPr>
          <w:rFonts w:ascii="宋体" w:hAnsi="宋体" w:eastAsia="宋体" w:cs="宋体"/>
          <w:color w:val="000"/>
          <w:sz w:val="28"/>
          <w:szCs w:val="28"/>
        </w:rPr>
        <w:t xml:space="preserve">37中职市场营销课程教学探析现代教育2025/z1。</w:t>
      </w:r>
    </w:p>
    <w:p>
      <w:pPr>
        <w:ind w:left="0" w:right="0" w:firstLine="560"/>
        <w:spacing w:before="450" w:after="450" w:line="312" w:lineRule="auto"/>
      </w:pPr>
      <w:r>
        <w:rPr>
          <w:rFonts w:ascii="宋体" w:hAnsi="宋体" w:eastAsia="宋体" w:cs="宋体"/>
          <w:color w:val="000"/>
          <w:sz w:val="28"/>
          <w:szCs w:val="28"/>
        </w:rPr>
        <w:t xml:space="preserve">38应用型本科市场营销专业实践教学体系的构建中国电力教育2025/08。</w:t>
      </w:r>
    </w:p>
    <w:p>
      <w:pPr>
        <w:ind w:left="0" w:right="0" w:firstLine="560"/>
        <w:spacing w:before="450" w:after="450" w:line="312" w:lineRule="auto"/>
      </w:pPr>
      <w:r>
        <w:rPr>
          <w:rFonts w:ascii="宋体" w:hAnsi="宋体" w:eastAsia="宋体" w:cs="宋体"/>
          <w:color w:val="000"/>
          <w:sz w:val="28"/>
          <w:szCs w:val="28"/>
        </w:rPr>
        <w:t xml:space="preserve">40浅谈市场营销中的主要问题及其解决对策人口与经济2025/s1。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2026-01-22T14:52:18+08:00</dcterms:created>
  <dcterms:modified xsi:type="dcterms:W3CDTF">2026-01-22T14:52:18+08:00</dcterms:modified>
</cp:coreProperties>
</file>

<file path=docProps/custom.xml><?xml version="1.0" encoding="utf-8"?>
<Properties xmlns="http://schemas.openxmlformats.org/officeDocument/2006/custom-properties" xmlns:vt="http://schemas.openxmlformats.org/officeDocument/2006/docPropsVTypes"/>
</file>