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最新论文文献的参考文献格式 论文参考文献格式(优质15篇)</w:t>
      </w:r>
      <w:bookmarkEnd w:id="1"/>
    </w:p>
    <w:p>
      <w:pPr>
        <w:jc w:val="center"/>
        <w:spacing w:before="0" w:after="450"/>
      </w:pPr>
      <w:r>
        <w:rPr>
          <w:rFonts w:ascii="Arial" w:hAnsi="Arial" w:eastAsia="Arial" w:cs="Arial"/>
          <w:color w:val="999999"/>
          <w:sz w:val="20"/>
          <w:szCs w:val="20"/>
        </w:rPr>
        <w:t xml:space="preserve">来源：网络  作者：风华正茂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这里我整理了一些优秀的范文，希望对大家有所帮助，下面我们就来了解一下吧。论文文献的参考文献格式篇一把光标放在引用参考...</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论文文献的参考文献格式篇一</w:t>
      </w:r>
    </w:p>
    <w:p>
      <w:pPr>
        <w:ind w:left="0" w:right="0" w:firstLine="560"/>
        <w:spacing w:before="450" w:after="450" w:line="312" w:lineRule="auto"/>
      </w:pPr>
      <w:r>
        <w:rPr>
          <w:rFonts w:ascii="宋体" w:hAnsi="宋体" w:eastAsia="宋体" w:cs="宋体"/>
          <w:color w:val="000"/>
          <w:sz w:val="28"/>
          <w:szCs w:val="28"/>
        </w:rPr>
        <w:t xml:space="preserve">把光标放在引用参考文献的地方，在菜单栏上选“插入|脚注和尾注”，弹出的对话框中选择“尾注”，点击“选项”按钮修改编号格式为阿拉伯数字，位置为“文档结尾”，确定后word就在光标的地方插入了参考文献的编号，并自动跳到文档尾部相应编号处请你键入参考文献的说明，在这里按参考文献著录表的格式添加相应文献。参考文献标注要求用中括号把编号括起来，以word2007为例，可以在插入尾注时先把光标移至需要插入尾注的地方，然后点击引用-脚注下面的一个小箭头，在出现的对话框中有个自定义，然后输入中括号及数字，然后点插入，然后自动跳转到本节/本文档末端，此时再输入参考文献内容即可。</w:t>
      </w:r>
    </w:p>
    <w:p>
      <w:pPr>
        <w:ind w:left="0" w:right="0" w:firstLine="560"/>
        <w:spacing w:before="450" w:after="450" w:line="312" w:lineRule="auto"/>
      </w:pPr>
      <w:r>
        <w:rPr>
          <w:rFonts w:ascii="宋体" w:hAnsi="宋体" w:eastAsia="宋体" w:cs="宋体"/>
          <w:color w:val="000"/>
          <w:sz w:val="28"/>
          <w:szCs w:val="28"/>
        </w:rPr>
        <w:t xml:space="preserve">在文档中需要多次引用同一文献时，在第一次引用此文献时需要制作尾注，再次引用此文献时点“插入|交叉引用”，“引用类型”选“尾注”，引用内容为“尾注编号（带格式）”，然后选择相应的文献，插入即可。</w:t>
      </w:r>
    </w:p>
    <w:p>
      <w:pPr>
        <w:ind w:left="0" w:right="0" w:firstLine="560"/>
        <w:spacing w:before="450" w:after="450" w:line="312" w:lineRule="auto"/>
      </w:pPr>
      <w:r>
        <w:rPr>
          <w:rFonts w:ascii="宋体" w:hAnsi="宋体" w:eastAsia="宋体" w:cs="宋体"/>
          <w:color w:val="000"/>
          <w:sz w:val="28"/>
          <w:szCs w:val="28"/>
        </w:rPr>
        <w:t xml:space="preserve">不要以为已经搞定了，我们离成功还差一步。论文格式要求参考文献在正文之后，参考文献后还有发表论文情况说明、附录和致谢，而word的尾注要么在文档的结尾，要么在“节”的结尾，这两种都不符合我们的要求。解决的方法似乎有点笨拙。首先删除尾注文本中所有的编号（我们不需要它，因为它的格式不对），然后选中所有尾注文本（参考文献说明文本），点“插入|书签”，命名为“参考文献文本”，添加到书签中。这样就把所有的参考文献文本做成了书签。在正文后新建一页，标题为“参考文献”，并设置好格式。光标移到标题下，选“插入|交叉引用”，“引用类型”为“书签”，点“参考文献文本”后插入，这样就把参考文献文本复制了一份。选中刚刚插入的文本，按格式要求修改字体字号等，并用项目编号进行自动编号。</w:t>
      </w:r>
    </w:p>
    <w:p>
      <w:pPr>
        <w:ind w:left="0" w:right="0" w:firstLine="560"/>
        <w:spacing w:before="450" w:after="450" w:line="312" w:lineRule="auto"/>
      </w:pPr>
      <w:r>
        <w:rPr>
          <w:rFonts w:ascii="宋体" w:hAnsi="宋体" w:eastAsia="宋体" w:cs="宋体"/>
          <w:color w:val="000"/>
          <w:sz w:val="28"/>
          <w:szCs w:val="28"/>
        </w:rPr>
        <w:t xml:space="preserve">打印文档时，尾注页同样会打印出来，而这几页是我们不需要的。当然，可以通过设置打印页码范围的方法不打印最后几页。</w:t>
      </w:r>
    </w:p>
    <w:p>
      <w:pPr>
        <w:ind w:left="0" w:right="0" w:firstLine="560"/>
        <w:spacing w:before="450" w:after="450" w:line="312" w:lineRule="auto"/>
      </w:pPr>
      <w:r>
        <w:rPr>
          <w:rFonts w:ascii="宋体" w:hAnsi="宋体" w:eastAsia="宋体" w:cs="宋体"/>
          <w:color w:val="000"/>
          <w:sz w:val="28"/>
          <w:szCs w:val="28"/>
        </w:rPr>
        <w:t xml:space="preserve">选中所有的尾注文本，点“格式|字体”，改为“隐藏文字”，切换到普通视图，选择“视图|脚注”，此时所有的尾注出现于窗口的下端，在“尾注”下拉列表框中选择“尾注分割符”，将默认的`横线删除。同样的方法删除“尾注延续分割符”和“尾注延续标记”。删除页眉和页脚（包括分隔线），选择“视图|页眉和页脚”，首先删除文字，然后点击页眉页脚工具栏的“页面设置”按钮，在弹出的对话框上点“边框”，在“页面边框”选项卡，边框设置为“无”，应用范围为“本节”；“边框”选项卡的边框设置为“无”，应用范围为“段落”。切换到“页脚”，删除页码。选择“工具|选项”，在“打印”选项卡里确认不打印隐藏文字（word默认）。</w:t>
      </w:r>
    </w:p>
    <w:p>
      <w:pPr>
        <w:ind w:left="0" w:right="0" w:firstLine="560"/>
        <w:spacing w:before="450" w:after="450" w:line="312" w:lineRule="auto"/>
      </w:pPr>
      <w:r>
        <w:rPr>
          <w:rFonts w:ascii="宋体" w:hAnsi="宋体" w:eastAsia="宋体" w:cs="宋体"/>
          <w:color w:val="000"/>
          <w:sz w:val="28"/>
          <w:szCs w:val="28"/>
        </w:rPr>
        <w:t xml:space="preserve">注：以上在word中的处理是比较常用的做法，不过作者需要了解，投稿稿件是word格式或pdf格式或wps格式，但是很多期刊是用方正排版系统排版的，二者不“兼容”。因此，作者的word投稿只是编辑部排版的原稿，排版问题作者无需太过担心；而作者如想要编辑部出刊前最后的电子稿（有些作者着急要清样或已经排版的电子稿）其实也没有太大意义，因为没有方正的软件就无法打开这个电子稿。</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论文文献的参考文献格式篇二</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为了弄清我国小学游戏与研究现状，利用中国知网和google收集资料，进行分析。结果表明，到，游戏教学文章发表数量急剧上升，其中针对单独学科的游戏教学数量较多。本文就收集到的有代表性文章进行综述与分析。</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游戏教学，文献综述，模型建构。</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好玩是儿童的天性”。但是迫于应试压力，加上家长不愿孩子输在起跑线上的心理，儿童的天性被压制，这并不利于儿童的成长。游戏，可以说是儿童成长最主要的的活动。游戏教学法就是利用游戏的活动方式，激发学生的学习兴趣，引导学生学习，发展相应能力。</w:t>
      </w:r>
    </w:p>
    <w:p>
      <w:pPr>
        <w:ind w:left="0" w:right="0" w:firstLine="560"/>
        <w:spacing w:before="450" w:after="450" w:line="312" w:lineRule="auto"/>
      </w:pPr>
      <w:r>
        <w:rPr>
          <w:rFonts w:ascii="宋体" w:hAnsi="宋体" w:eastAsia="宋体" w:cs="宋体"/>
          <w:color w:val="000"/>
          <w:sz w:val="28"/>
          <w:szCs w:val="28"/>
        </w:rPr>
        <w:t xml:space="preserve">新课程标准的提出标志着我国基础教育课程改革进入新的阶段。通过中国知网等权威网站的资料收集发现游戏教学一直是研究热点研究文献总量突破2万20有所回落。</w:t>
      </w:r>
    </w:p>
    <w:p>
      <w:pPr>
        <w:ind w:left="0" w:right="0" w:firstLine="560"/>
        <w:spacing w:before="450" w:after="450" w:line="312" w:lineRule="auto"/>
      </w:pPr>
      <w:r>
        <w:rPr>
          <w:rFonts w:ascii="宋体" w:hAnsi="宋体" w:eastAsia="宋体" w:cs="宋体"/>
          <w:color w:val="000"/>
          <w:sz w:val="28"/>
          <w:szCs w:val="28"/>
        </w:rPr>
        <w:t xml:space="preserve">2、国内研究综述。</w:t>
      </w:r>
    </w:p>
    <w:p>
      <w:pPr>
        <w:ind w:left="0" w:right="0" w:firstLine="560"/>
        <w:spacing w:before="450" w:after="450" w:line="312" w:lineRule="auto"/>
      </w:pPr>
      <w:r>
        <w:rPr>
          <w:rFonts w:ascii="宋体" w:hAnsi="宋体" w:eastAsia="宋体" w:cs="宋体"/>
          <w:color w:val="000"/>
          <w:sz w:val="28"/>
          <w:szCs w:val="28"/>
        </w:rPr>
        <w:t xml:space="preserve">目前国内，游戏在学期阶段用的较多。传统意义上的游戏只是课堂的辅助手段。李海洋认为教师应根据新课标要求，掌握学生的思维特点，在英语教学中，符合游戏教学的原则（目的性，竞争性，公平性原则），将教学方法与学生的学习心理特点结合，逐步提高学生英语学习的兴趣和热情，坚定学生学习英语的决心和信心。教师在日常英语教学中运用游戏教学法，累计和游戏教学经验和方法，努力提高小学英语教学质量。凌美叶（）探索游戏教学理论依据，游戏教学思路，种类。游戏教学时教学方法的一次变革，学生由客体变为主体。荀子提倡的“知行统一”，杜威的实用主义，“从做中学”，都为游戏教学提供理论基础。游戏教学也很好体现了学生学习的主动性和愉悦性。游戏活动种类具有多样性，可以依据学生不同心理特征设置不同游戏，比如针对好奇心设计猜谜游戏，好胜心设计竞赛游戏等。“在玩中学”也要注意游戏目标的是否明确，是否适合学生，游戏是否具有可操作性。周颖怡（）认为音乐这门特殊的艺术学科，决定了采用游戏教学的必要性。音乐游戏教学必须以学生为中心，通过趣味性游戏激发学生学习主动性，活动性的游戏引导学生参与，竞争性游戏对音乐有更深入的理解。新时代的教师应将学生的认知水平，心理特征与游戏特征结合，设置多样性游戏，让学生在游戏中掌握音乐知识。肖旭（）根据体育教学特点，构建以创新为核心的体育游戏教学模型，以教师为主导，师生互动，激励学生学习。“快乐学习，表扬为主”。体育游戏课程充分调动学生的主动性，提高学生能力和教师的教学技能，体育教学模型的构建为学生学习和教师教学提高参考。</w:t>
      </w:r>
    </w:p>
    <w:p>
      <w:pPr>
        <w:ind w:left="0" w:right="0" w:firstLine="560"/>
        <w:spacing w:before="450" w:after="450" w:line="312" w:lineRule="auto"/>
      </w:pPr>
      <w:r>
        <w:rPr>
          <w:rFonts w:ascii="宋体" w:hAnsi="宋体" w:eastAsia="宋体" w:cs="宋体"/>
          <w:color w:val="000"/>
          <w:sz w:val="28"/>
          <w:szCs w:val="28"/>
        </w:rPr>
        <w:t xml:space="preserve">国内有关游戏教学的研究，侧重点各有不同，主要还是分学科论述，未见形成系统。</w:t>
      </w:r>
    </w:p>
    <w:p>
      <w:pPr>
        <w:ind w:left="0" w:right="0" w:firstLine="560"/>
        <w:spacing w:before="450" w:after="450" w:line="312" w:lineRule="auto"/>
      </w:pPr>
      <w:r>
        <w:rPr>
          <w:rFonts w:ascii="宋体" w:hAnsi="宋体" w:eastAsia="宋体" w:cs="宋体"/>
          <w:color w:val="000"/>
          <w:sz w:val="28"/>
          <w:szCs w:val="28"/>
        </w:rPr>
        <w:t xml:space="preserve">3、国外研究综述。</w:t>
      </w:r>
    </w:p>
    <w:p>
      <w:pPr>
        <w:ind w:left="0" w:right="0" w:firstLine="560"/>
        <w:spacing w:before="450" w:after="450" w:line="312" w:lineRule="auto"/>
      </w:pPr>
      <w:r>
        <w:rPr>
          <w:rFonts w:ascii="宋体" w:hAnsi="宋体" w:eastAsia="宋体" w:cs="宋体"/>
          <w:color w:val="000"/>
          <w:sz w:val="28"/>
          <w:szCs w:val="28"/>
        </w:rPr>
        <w:t xml:space="preserve">从古希腊起，西方教育，特别是幼儿教育，就把游戏用于教学实践中。法国教育学家卢梭及其重视游戏对儿童身心发展，他认为儿童最好在游戏中学习。捷克著名教育学家夸美纽斯也认为游戏可以锻炼身体的健康，以及肢体的敏捷。20世纪初，美国实用主义教育学家杜威，非常重视游戏教学。他强调“从做中学”。皮亚杰把儿童游戏分为三个阶段：0—2岁为练习性游戏；2—7岁为象征性游戏，7—12岁为规则性游戏。国外教学理论特别强调激发学生的学习兴趣，他们提倡的自然教学法、情景教学法等特别是近年兴起的tpr（全身动作教学法）对我国儿童英语教学产生了重大影响。艾里康宁的《游戏心理学》，从游戏是一种社会现象这一方法论立场研究游戏，证明，游戏不是自发的，而是在教育的影响下形成，它是儿童理解人们活动的任务和动机的一种形式。</w:t>
      </w:r>
    </w:p>
    <w:p>
      <w:pPr>
        <w:ind w:left="0" w:right="0" w:firstLine="560"/>
        <w:spacing w:before="450" w:after="450" w:line="312" w:lineRule="auto"/>
      </w:pPr>
      <w:r>
        <w:rPr>
          <w:rFonts w:ascii="宋体" w:hAnsi="宋体" w:eastAsia="宋体" w:cs="宋体"/>
          <w:color w:val="000"/>
          <w:sz w:val="28"/>
          <w:szCs w:val="28"/>
        </w:rPr>
        <w:t xml:space="preserve">许多国家都提倡在小学教学中引入游戏教学，日本在教学方法上注意小学与幼儿园教育相衔接，日本幼儿园的幼儿可以自由选择游戏内容。由于小学与幼儿园性质不同，所以小学的游戏教学相对受限。美国教育工作者也在小学的教学方法上大量引入游戏成分，使美国小学课堂以“乱而无章”的感觉。如何处理好教学与游戏的关系并形成一套适用的游戏教学的模式对于游戏教学能否在小学有效的体现其价值是非常重要的。</w:t>
      </w:r>
    </w:p>
    <w:p>
      <w:pPr>
        <w:ind w:left="0" w:right="0" w:firstLine="560"/>
        <w:spacing w:before="450" w:after="450" w:line="312" w:lineRule="auto"/>
      </w:pPr>
      <w:r>
        <w:rPr>
          <w:rFonts w:ascii="宋体" w:hAnsi="宋体" w:eastAsia="宋体" w:cs="宋体"/>
          <w:color w:val="000"/>
          <w:sz w:val="28"/>
          <w:szCs w:val="28"/>
        </w:rPr>
        <w:t xml:space="preserve">4、研究总结与展望。</w:t>
      </w:r>
    </w:p>
    <w:p>
      <w:pPr>
        <w:ind w:left="0" w:right="0" w:firstLine="560"/>
        <w:spacing w:before="450" w:after="450" w:line="312" w:lineRule="auto"/>
      </w:pPr>
      <w:r>
        <w:rPr>
          <w:rFonts w:ascii="宋体" w:hAnsi="宋体" w:eastAsia="宋体" w:cs="宋体"/>
          <w:color w:val="000"/>
          <w:sz w:val="28"/>
          <w:szCs w:val="28"/>
        </w:rPr>
        <w:t xml:space="preserve">通过以上研究可以看出，国外对游戏教学研究较早，游戏是儿童学习知识，接触社会的有效手段之一，但是游戏不是让学生放任自由，而是要以教师为主导，与教育相结合，通过游戏的趣味性和教育意义结合，使学生在愉快的氛围中发挥自身的潜能，发展认知水平。国内外对游戏在小学教育中功能和运用情况进行了一定研究，但是教学游戏在课堂中作为一种调节手段，大多数研究也只局限于理论层面，对于游戏教学模式的实验研究较少，也没有人把游戏作为一种教学方法系统的研究。这为后来研究者提供研究方向。</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论文文献的参考文献格式篇三</w:t>
      </w:r>
    </w:p>
    <w:p>
      <w:pPr>
        <w:ind w:left="0" w:right="0" w:firstLine="560"/>
        <w:spacing w:before="450" w:after="450" w:line="312" w:lineRule="auto"/>
      </w:pPr>
      <w:r>
        <w:rPr>
          <w:rFonts w:ascii="宋体" w:hAnsi="宋体" w:eastAsia="宋体" w:cs="宋体"/>
          <w:color w:val="000"/>
          <w:sz w:val="28"/>
          <w:szCs w:val="28"/>
        </w:rPr>
        <w:t xml:space="preserve">对于一篇完整的学术论文，参考文献的著录是不可缺少的。归纳起来，参考文献著录的目的与作用主要体现在以下5个方面。</w:t>
      </w:r>
    </w:p>
    <w:p>
      <w:pPr>
        <w:ind w:left="0" w:right="0" w:firstLine="560"/>
        <w:spacing w:before="450" w:after="450" w:line="312" w:lineRule="auto"/>
      </w:pPr>
      <w:r>
        <w:rPr>
          <w:rFonts w:ascii="宋体" w:hAnsi="宋体" w:eastAsia="宋体" w:cs="宋体"/>
          <w:color w:val="000"/>
          <w:sz w:val="28"/>
          <w:szCs w:val="28"/>
        </w:rPr>
        <w:t xml:space="preserve">1)著录参考文献可以反映论文作者的科学态度和论文具有真实、广泛的科学依据，也反映出该论文的起点和深度。科学技术以及科学技术研究工作都有继承性，现时的研究都是在过去研究的基础上进行的，今人的研究成果或研究工作一般都是前人研究成果或研究工作的继续和发展;因此，在论文中涉及研究的背景、理由、目的等的阐述，必然要对过去的工作进行评价，著录参考文献即能表明言之有据，并明白交待出该论文的起点和深度。这在一定程度上为论文审阅者、编者和读者评估论文的价值和水平提供了客观依据。</w:t>
      </w:r>
    </w:p>
    <w:p>
      <w:pPr>
        <w:ind w:left="0" w:right="0" w:firstLine="560"/>
        <w:spacing w:before="450" w:after="450" w:line="312" w:lineRule="auto"/>
      </w:pPr>
      <w:r>
        <w:rPr>
          <w:rFonts w:ascii="宋体" w:hAnsi="宋体" w:eastAsia="宋体" w:cs="宋体"/>
          <w:color w:val="000"/>
          <w:sz w:val="28"/>
          <w:szCs w:val="28"/>
        </w:rPr>
        <w:t xml:space="preserve">2)著录参考文献能方便地把论文作者的成果与前人的成果区别开来。论文报道的研究成果虽然是论文作者自己的，但在阐述和论证过程中免不了要引用前人的成果，包括观点、方法、数据和其他资料，若对引用部分加以标注，则他人的成果将表示得十分清楚。这不仅表明了论文作者对他人劳动的尊重，而且也免除了抄袭、剽窃他人成果的嫌疑。</w:t>
      </w:r>
    </w:p>
    <w:p>
      <w:pPr>
        <w:ind w:left="0" w:right="0" w:firstLine="560"/>
        <w:spacing w:before="450" w:after="450" w:line="312" w:lineRule="auto"/>
      </w:pPr>
      <w:r>
        <w:rPr>
          <w:rFonts w:ascii="宋体" w:hAnsi="宋体" w:eastAsia="宋体" w:cs="宋体"/>
          <w:color w:val="000"/>
          <w:sz w:val="28"/>
          <w:szCs w:val="28"/>
        </w:rPr>
        <w:t xml:space="preserve">3)著录参考文献能起索引作用。读者通过著录的参考文献，可方便地检索和查找有关图书资料，以对该论文中的引文有更详尽的了解。</w:t>
      </w:r>
    </w:p>
    <w:p>
      <w:pPr>
        <w:ind w:left="0" w:right="0" w:firstLine="560"/>
        <w:spacing w:before="450" w:after="450" w:line="312" w:lineRule="auto"/>
      </w:pPr>
      <w:r>
        <w:rPr>
          <w:rFonts w:ascii="宋体" w:hAnsi="宋体" w:eastAsia="宋体" w:cs="宋体"/>
          <w:color w:val="000"/>
          <w:sz w:val="28"/>
          <w:szCs w:val="28"/>
        </w:rPr>
        <w:t xml:space="preserve">4)著录参考文献有利于节省论文篇幅。论文中需要表述的某些内容，凡已有文献所载者不必详述，只在相应之处注明见何文献即可。这不仅精练了语言，节省了篇幅，而且避免了一般性表述和资料堆积，使论文容易达到篇幅短、内容精的要求。</w:t>
      </w:r>
    </w:p>
    <w:p>
      <w:pPr>
        <w:ind w:left="0" w:right="0" w:firstLine="560"/>
        <w:spacing w:before="450" w:after="450" w:line="312" w:lineRule="auto"/>
      </w:pPr>
      <w:r>
        <w:rPr>
          <w:rFonts w:ascii="宋体" w:hAnsi="宋体" w:eastAsia="宋体" w:cs="宋体"/>
          <w:color w:val="000"/>
          <w:sz w:val="28"/>
          <w:szCs w:val="28"/>
        </w:rPr>
        <w:t xml:space="preserve">5)著录参考文献有助于科技情报人员进行情报研究和文摘计量学研究。</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论文文献的参考文献格式篇四</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本文通过对高等师范类院校舞蹈硕士人才培养过程中产生的一系列问题进行深入剖析，融合个人在日常学习生活中的感受，明确高师舞蹈教育的特色性，为高师舞蹈人才模式的建立与发展提出切实可行的改革建议。</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高等师范院校舞蹈硕士人才培养模式。</w:t>
      </w:r>
    </w:p>
    <w:p>
      <w:pPr>
        <w:ind w:left="0" w:right="0" w:firstLine="560"/>
        <w:spacing w:before="450" w:after="450" w:line="312" w:lineRule="auto"/>
      </w:pPr>
      <w:r>
        <w:rPr>
          <w:rFonts w:ascii="宋体" w:hAnsi="宋体" w:eastAsia="宋体" w:cs="宋体"/>
          <w:color w:val="000"/>
          <w:sz w:val="28"/>
          <w:szCs w:val="28"/>
        </w:rPr>
        <w:t xml:space="preserve">随着当代社会对精神文化需求的不断提高，艺术教育本身也不断向更高的学术层次发展。进入二十世纪以来，我国各高校纷纷扩充对艺术类硕士人才的招收和培养。作为高等师范类院校中舞蹈类硕士人才，并没有形成有字可循的的人才培养流程和模式，尤其是作为在高等师范类院校的层面上进行研究，更是很难找到规范的模式性的范例。对此，笔者通过深入思考，结合日常学习感受，提出几点高师舞蹈硕士人才培养模式的建议，希望能对此体系的建立和完善尽微薄之力。</w:t>
      </w:r>
    </w:p>
    <w:p>
      <w:pPr>
        <w:ind w:left="0" w:right="0" w:firstLine="560"/>
        <w:spacing w:before="450" w:after="450" w:line="312" w:lineRule="auto"/>
      </w:pPr>
      <w:r>
        <w:rPr>
          <w:rFonts w:ascii="宋体" w:hAnsi="宋体" w:eastAsia="宋体" w:cs="宋体"/>
          <w:color w:val="000"/>
          <w:sz w:val="28"/>
          <w:szCs w:val="28"/>
        </w:rPr>
        <w:t xml:space="preserve">一、高师舞蹈硕士人才培养应注重“教”，更要注重“全面”、“多专多能”</w:t>
      </w:r>
    </w:p>
    <w:p>
      <w:pPr>
        <w:ind w:left="0" w:right="0" w:firstLine="560"/>
        <w:spacing w:before="450" w:after="450" w:line="312" w:lineRule="auto"/>
      </w:pPr>
      <w:r>
        <w:rPr>
          <w:rFonts w:ascii="宋体" w:hAnsi="宋体" w:eastAsia="宋体" w:cs="宋体"/>
          <w:color w:val="000"/>
          <w:sz w:val="28"/>
          <w:szCs w:val="28"/>
        </w:rPr>
        <w:t xml:space="preserve">当前高师艺术教育应从实践出发，使社会需求与艺术教育相得益彰。而所谓高师范类院校，其培养重点在于广大的师资群体，所培养的人才是未来中国教育的师资储备。高师硕士人才培养更是如此，要注重“教”，更要注重“多专多能”。培养高师舞蹈硕士人才的过程，是从“学”升华到“教”的过程。同时，在保证对本专业扎实学习的基础上，兼顾声乐、指挥、灯光、舞美等相关学科的基础了解和掌握，也是当代社会综合型发展的必然要求。所以，多专多能的舞蹈硕士培养趋势将不断形成和发展，对舞蹈硕士人才提出了更大的挑战。</w:t>
      </w:r>
    </w:p>
    <w:p>
      <w:pPr>
        <w:ind w:left="0" w:right="0" w:firstLine="560"/>
        <w:spacing w:before="450" w:after="450" w:line="312" w:lineRule="auto"/>
      </w:pPr>
      <w:r>
        <w:rPr>
          <w:rFonts w:ascii="宋体" w:hAnsi="宋体" w:eastAsia="宋体" w:cs="宋体"/>
          <w:color w:val="000"/>
          <w:sz w:val="28"/>
          <w:szCs w:val="28"/>
        </w:rPr>
        <w:t xml:space="preserve">二、高师舞蹈硕士人才培养体现在课堂教育中要“推陈出新”</w:t>
      </w:r>
    </w:p>
    <w:p>
      <w:pPr>
        <w:ind w:left="0" w:right="0" w:firstLine="560"/>
        <w:spacing w:before="450" w:after="450" w:line="312" w:lineRule="auto"/>
      </w:pPr>
      <w:r>
        <w:rPr>
          <w:rFonts w:ascii="宋体" w:hAnsi="宋体" w:eastAsia="宋体" w:cs="宋体"/>
          <w:color w:val="000"/>
          <w:sz w:val="28"/>
          <w:szCs w:val="28"/>
        </w:rPr>
        <w:t xml:space="preserve">高师硕士培养不可能离开课堂教育，如何使之更加丰富、新颖、有益于教育成果，也是目前高师人才培养过程中的难题之一。为此，笔者提出以下几点建议。</w:t>
      </w:r>
    </w:p>
    <w:p>
      <w:pPr>
        <w:ind w:left="0" w:right="0" w:firstLine="560"/>
        <w:spacing w:before="450" w:after="450" w:line="312" w:lineRule="auto"/>
      </w:pPr>
      <w:r>
        <w:rPr>
          <w:rFonts w:ascii="宋体" w:hAnsi="宋体" w:eastAsia="宋体" w:cs="宋体"/>
          <w:color w:val="000"/>
          <w:sz w:val="28"/>
          <w:szCs w:val="28"/>
        </w:rPr>
        <w:t xml:space="preserve">（一）舞蹈专业技能表演与舞蹈理论研究并进。舞蹈是一门注重舞台表演的艺术，舞蹈硕士本身首先应具备较高的专业技能表演能力。所谓“会跳才会教”，在艺术实践过程中进行不断的技能练习和舞台表演练习，从中积累对舞蹈产生的理解，对舞台掌控能力的培养，及对舞台表演能力的提高。正所谓“只有体会才有发言权”。与此同时，在硕士人才培养这个阶段，理论研究要从被动的学习向自主的研究升华，在本科时期基础理论积累的平台上，向纵横与纵深两方面不断加深理解与充实，最终达到自主的创新研究。技能与理论两者不能分离开单纯发展，应结合起来共同发展，才能为硕士舞蹈人才培养搭建一个稳固的发展平台。</w:t>
      </w:r>
    </w:p>
    <w:p>
      <w:pPr>
        <w:ind w:left="0" w:right="0" w:firstLine="560"/>
        <w:spacing w:before="450" w:after="450" w:line="312" w:lineRule="auto"/>
      </w:pPr>
      <w:r>
        <w:rPr>
          <w:rFonts w:ascii="宋体" w:hAnsi="宋体" w:eastAsia="宋体" w:cs="宋体"/>
          <w:color w:val="000"/>
          <w:sz w:val="28"/>
          <w:szCs w:val="28"/>
        </w:rPr>
        <w:t xml:space="preserve">（三）课堂教学中知识的捕捉点要明显。在硕士人才培养过程中，切记广义的泛泛的知识点铺洒，应着重捕捉其中有研究价值的知识点进行深入的讨论研究，从中发掘出新的理念和知识点。从“小”到“大”，由“浅”到“深”，注重自主研究和思维创新。</w:t>
      </w:r>
    </w:p>
    <w:p>
      <w:pPr>
        <w:ind w:left="0" w:right="0" w:firstLine="560"/>
        <w:spacing w:before="450" w:after="450" w:line="312" w:lineRule="auto"/>
      </w:pPr>
      <w:r>
        <w:rPr>
          <w:rFonts w:ascii="宋体" w:hAnsi="宋体" w:eastAsia="宋体" w:cs="宋体"/>
          <w:color w:val="000"/>
          <w:sz w:val="28"/>
          <w:szCs w:val="28"/>
        </w:rPr>
        <w:t xml:space="preserve">三、高师舞蹈硕士培养体现在实践教学中要“丰富多彩”</w:t>
      </w:r>
    </w:p>
    <w:p>
      <w:pPr>
        <w:ind w:left="0" w:right="0" w:firstLine="560"/>
        <w:spacing w:before="450" w:after="450" w:line="312" w:lineRule="auto"/>
      </w:pPr>
      <w:r>
        <w:rPr>
          <w:rFonts w:ascii="宋体" w:hAnsi="宋体" w:eastAsia="宋体" w:cs="宋体"/>
          <w:color w:val="000"/>
          <w:sz w:val="28"/>
          <w:szCs w:val="28"/>
        </w:rPr>
        <w:t xml:space="preserve">当前的高师舞蹈硕士培养绝不能拘泥于单纯的课堂教学，而是要将艺术实践作为举足轻重的一部分，与社会需求与时俱进，从各个方面入手，使其呈现“丰富多彩”的教学形式。</w:t>
      </w:r>
    </w:p>
    <w:p>
      <w:pPr>
        <w:ind w:left="0" w:right="0" w:firstLine="560"/>
        <w:spacing w:before="450" w:after="450" w:line="312" w:lineRule="auto"/>
      </w:pPr>
      <w:r>
        <w:rPr>
          <w:rFonts w:ascii="宋体" w:hAnsi="宋体" w:eastAsia="宋体" w:cs="宋体"/>
          <w:color w:val="000"/>
          <w:sz w:val="28"/>
          <w:szCs w:val="28"/>
        </w:rPr>
        <w:t xml:space="preserve">（一）高师舞蹈硕士讲座的开展。之所以要定时定期召开舞蹈硕士讲座，其一是锻炼硕士人才自身整理思路、整合资料的能力。其二是使其敢于发表不同于他人的言论，提高口头表述能力，培养创新性思维。其三是在众多硕士人才齐聚一堂、言论自由的平台上，让每个人的思维得以扩充和整合，在讨论中学习与创新。同时也有利于紧跟舞蹈发展趋势，走在思潮前列，避免思维陈腐，被时代所淘汰。</w:t>
      </w:r>
    </w:p>
    <w:p>
      <w:pPr>
        <w:ind w:left="0" w:right="0" w:firstLine="560"/>
        <w:spacing w:before="450" w:after="450" w:line="312" w:lineRule="auto"/>
      </w:pPr>
      <w:r>
        <w:rPr>
          <w:rFonts w:ascii="宋体" w:hAnsi="宋体" w:eastAsia="宋体" w:cs="宋体"/>
          <w:color w:val="000"/>
          <w:sz w:val="28"/>
          <w:szCs w:val="28"/>
        </w:rPr>
        <w:t xml:space="preserve">（二）高师舞蹈硕士交换生政策。高师的舞蹈硕士不但需要充分了解本地区舞蹈教育发展现状，定期到外校进行学术交流与学习也是很有必要的。学习其他院校硕士教育中的优秀教学手段与创新性的教学模式，看到其在硕士人才培养过程中存在的问题，利于审视我们自身在教育教学过程中产生的问题和不足，从而避免这些教学问题的进一步发展，防患于未然。</w:t>
      </w:r>
    </w:p>
    <w:p>
      <w:pPr>
        <w:ind w:left="0" w:right="0" w:firstLine="560"/>
        <w:spacing w:before="450" w:after="450" w:line="312" w:lineRule="auto"/>
      </w:pPr>
      <w:r>
        <w:rPr>
          <w:rFonts w:ascii="宋体" w:hAnsi="宋体" w:eastAsia="宋体" w:cs="宋体"/>
          <w:color w:val="000"/>
          <w:sz w:val="28"/>
          <w:szCs w:val="28"/>
        </w:rPr>
        <w:t xml:space="preserve">（三）建立研究生听课机制。所谓研究生听课机制是指研究生在学习过程中，大量的广泛的看课或听课，从中积累学习经验与教学经验，从而丰富自身的表达能力和教学能力。</w:t>
      </w:r>
    </w:p>
    <w:p>
      <w:pPr>
        <w:ind w:left="0" w:right="0" w:firstLine="560"/>
        <w:spacing w:before="450" w:after="450" w:line="312" w:lineRule="auto"/>
      </w:pPr>
      <w:r>
        <w:rPr>
          <w:rFonts w:ascii="宋体" w:hAnsi="宋体" w:eastAsia="宋体" w:cs="宋体"/>
          <w:color w:val="000"/>
          <w:sz w:val="28"/>
          <w:szCs w:val="28"/>
        </w:rPr>
        <w:t xml:space="preserve">（四）大型艺术实践活动的参与与编排。高师舞蹈硕士不但要会“教”，更要会“编”会“排”。这时，大型艺术实有意识的锻炼自身践活动的参与就显得尤为重要。在亲身经历这些活动的过程中，有意识的锻炼自身对大型排练的掌控能力，认真学习不同活动组织及编排者的排练手法，积极参与编导的创编过程，最大程度的汲取“实战”经验，弥补课堂教学中不能涉及到的实践锻炼。</w:t>
      </w:r>
    </w:p>
    <w:p>
      <w:pPr>
        <w:ind w:left="0" w:right="0" w:firstLine="560"/>
        <w:spacing w:before="450" w:after="450" w:line="312" w:lineRule="auto"/>
      </w:pPr>
      <w:r>
        <w:rPr>
          <w:rFonts w:ascii="宋体" w:hAnsi="宋体" w:eastAsia="宋体" w:cs="宋体"/>
          <w:color w:val="000"/>
          <w:sz w:val="28"/>
          <w:szCs w:val="28"/>
        </w:rPr>
        <w:t xml:space="preserve">总之，高师舞蹈硕士人才培养应与高师特色的教学特点相协调，关注当代社会对人才需求的特定要求，准确定位富有高师特色的办学方向，大胆尝试，在不断探索的基础上进行反思，在科学的教育理论的指导下，及时更新观念，总结经验教训，从而促使高师舞蹈硕士人才培养形成有迹可循的科学教学模式。</w:t>
      </w:r>
    </w:p>
    <w:p>
      <w:pPr>
        <w:ind w:left="0" w:right="0" w:firstLine="560"/>
        <w:spacing w:before="450" w:after="450" w:line="312" w:lineRule="auto"/>
      </w:pPr>
      <w:r>
        <w:rPr>
          <w:rFonts w:ascii="宋体" w:hAnsi="宋体" w:eastAsia="宋体" w:cs="宋体"/>
          <w:color w:val="000"/>
          <w:sz w:val="28"/>
          <w:szCs w:val="28"/>
        </w:rPr>
        <w:t xml:space="preserve">[1]左兵等.《研究生教育模式的发展及其启示》理工高教研究，2025.</w:t>
      </w:r>
    </w:p>
    <w:p>
      <w:pPr>
        <w:ind w:left="0" w:right="0" w:firstLine="560"/>
        <w:spacing w:before="450" w:after="450" w:line="312" w:lineRule="auto"/>
      </w:pPr>
      <w:r>
        <w:rPr>
          <w:rFonts w:ascii="宋体" w:hAnsi="宋体" w:eastAsia="宋体" w:cs="宋体"/>
          <w:color w:val="000"/>
          <w:sz w:val="28"/>
          <w:szCs w:val="28"/>
        </w:rPr>
        <w:t xml:space="preserve">[2]何云坤.《研究生教育模式的变革趋势与改革对策》上海高教研究，1996.</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论文文献的参考文献格式篇五</w:t>
      </w:r>
    </w:p>
    <w:p>
      <w:pPr>
        <w:ind w:left="0" w:right="0" w:firstLine="560"/>
        <w:spacing w:before="450" w:after="450" w:line="312" w:lineRule="auto"/>
      </w:pPr>
      <w:r>
        <w:rPr>
          <w:rFonts w:ascii="宋体" w:hAnsi="宋体" w:eastAsia="宋体" w:cs="宋体"/>
          <w:color w:val="000"/>
          <w:sz w:val="28"/>
          <w:szCs w:val="28"/>
        </w:rPr>
        <w:t xml:space="preserve">1.在正文书写完毕后,空两行(宋体小四号),再书写“参考文献”四个字(居中);“参考文献”使用宋体四号加粗,前后两个字之间不空格.“参考文献”书写完毕后空一行(宋体小四号)再书写参考文献的具体内容.参考文献的序号左顶格书写,并用数字加方括号表示,如〔1〕,〔2〕,…,每一参考文献条目的\'最后均以“.”结束.</w:t>
      </w:r>
    </w:p>
    <w:p>
      <w:pPr>
        <w:ind w:left="0" w:right="0" w:firstLine="560"/>
        <w:spacing w:before="450" w:after="450" w:line="312" w:lineRule="auto"/>
      </w:pPr>
      <w:r>
        <w:rPr>
          <w:rFonts w:ascii="宋体" w:hAnsi="宋体" w:eastAsia="宋体" w:cs="宋体"/>
          <w:color w:val="000"/>
          <w:sz w:val="28"/>
          <w:szCs w:val="28"/>
        </w:rPr>
        <w:t xml:space="preserve">2.参考文献只列出作者已直接阅读、在撰写论文过程中主要参考过的文献资料,所列参考文献应按论文参考的先后顺序排列.参考文献一律书写在论文正文结束后,不得放在各章(节)之后;参考文献与正文连续编排页码.参考文献不少于6篇.</w:t>
      </w:r>
    </w:p>
    <w:p>
      <w:pPr>
        <w:ind w:left="0" w:right="0" w:firstLine="560"/>
        <w:spacing w:before="450" w:after="450" w:line="312" w:lineRule="auto"/>
      </w:pPr>
      <w:r>
        <w:rPr>
          <w:rFonts w:ascii="宋体" w:hAnsi="宋体" w:eastAsia="宋体" w:cs="宋体"/>
          <w:color w:val="000"/>
          <w:sz w:val="28"/>
          <w:szCs w:val="28"/>
        </w:rPr>
        <w:t xml:space="preserve">(1)专著:〔序号]作者.专著名[m].出版地:出版社,出版年.</w:t>
      </w:r>
    </w:p>
    <w:p>
      <w:pPr>
        <w:ind w:left="0" w:right="0" w:firstLine="560"/>
        <w:spacing w:before="450" w:after="450" w:line="312" w:lineRule="auto"/>
      </w:pPr>
      <w:r>
        <w:rPr>
          <w:rFonts w:ascii="宋体" w:hAnsi="宋体" w:eastAsia="宋体" w:cs="宋体"/>
          <w:color w:val="000"/>
          <w:sz w:val="28"/>
          <w:szCs w:val="28"/>
        </w:rPr>
        <w:t xml:space="preserve">(2)期刊中析出的文献:〔序号]作者.题(篇)名[j].刊名,出版年(期号).</w:t>
      </w:r>
    </w:p>
    <w:p>
      <w:pPr>
        <w:ind w:left="0" w:right="0" w:firstLine="560"/>
        <w:spacing w:before="450" w:after="450" w:line="312" w:lineRule="auto"/>
      </w:pPr>
      <w:r>
        <w:rPr>
          <w:rFonts w:ascii="宋体" w:hAnsi="宋体" w:eastAsia="宋体" w:cs="宋体"/>
          <w:color w:val="000"/>
          <w:sz w:val="28"/>
          <w:szCs w:val="28"/>
        </w:rPr>
        <w:t xml:space="preserve">(3)论文集:〔序号]作者.题(篇)名[c].出版地:出版社,出版年.</w:t>
      </w:r>
    </w:p>
    <w:p>
      <w:pPr>
        <w:ind w:left="0" w:right="0" w:firstLine="560"/>
        <w:spacing w:before="450" w:after="450" w:line="312" w:lineRule="auto"/>
      </w:pPr>
      <w:r>
        <w:rPr>
          <w:rFonts w:ascii="宋体" w:hAnsi="宋体" w:eastAsia="宋体" w:cs="宋体"/>
          <w:color w:val="000"/>
          <w:sz w:val="28"/>
          <w:szCs w:val="28"/>
        </w:rPr>
        <w:t xml:space="preserve">(4)学位论文:〔序号]作者.题(篇)名[d].授学位地:授学位单位,授学位年.</w:t>
      </w:r>
    </w:p>
    <w:p>
      <w:pPr>
        <w:ind w:left="0" w:right="0" w:firstLine="560"/>
        <w:spacing w:before="450" w:after="450" w:line="312" w:lineRule="auto"/>
      </w:pPr>
      <w:r>
        <w:rPr>
          <w:rFonts w:ascii="宋体" w:hAnsi="宋体" w:eastAsia="宋体" w:cs="宋体"/>
          <w:color w:val="000"/>
          <w:sz w:val="28"/>
          <w:szCs w:val="28"/>
        </w:rPr>
        <w:t xml:space="preserve">(5)专利文献:〔序号]专利申请者.专利题名[p].专利国别:专利号,出版日期.</w:t>
      </w:r>
    </w:p>
    <w:p>
      <w:pPr>
        <w:ind w:left="0" w:right="0" w:firstLine="560"/>
        <w:spacing w:before="450" w:after="450" w:line="312" w:lineRule="auto"/>
      </w:pPr>
      <w:r>
        <w:rPr>
          <w:rFonts w:ascii="宋体" w:hAnsi="宋体" w:eastAsia="宋体" w:cs="宋体"/>
          <w:color w:val="000"/>
          <w:sz w:val="28"/>
          <w:szCs w:val="28"/>
        </w:rPr>
        <w:t xml:space="preserve">(6)报纸文章:〔序号]作者.题(篇)名[n].报纸名,出版日期.</w:t>
      </w:r>
    </w:p>
    <w:p>
      <w:pPr>
        <w:ind w:left="0" w:right="0" w:firstLine="560"/>
        <w:spacing w:before="450" w:after="450" w:line="312" w:lineRule="auto"/>
      </w:pPr>
      <w:r>
        <w:rPr>
          <w:rFonts w:ascii="宋体" w:hAnsi="宋体" w:eastAsia="宋体" w:cs="宋体"/>
          <w:color w:val="000"/>
          <w:sz w:val="28"/>
          <w:szCs w:val="28"/>
        </w:rPr>
        <w:t xml:space="preserve">(7)电子文档:〔序号]作者.题(篇)名〔文献类型/载体类型〕.网址,发表日期.</w:t>
      </w:r>
    </w:p>
    <w:p>
      <w:pPr>
        <w:ind w:left="0" w:right="0" w:firstLine="560"/>
        <w:spacing w:before="450" w:after="450" w:line="312" w:lineRule="auto"/>
      </w:pPr>
      <w:r>
        <w:rPr>
          <w:rFonts w:ascii="宋体" w:hAnsi="宋体" w:eastAsia="宋体" w:cs="宋体"/>
          <w:color w:val="000"/>
          <w:sz w:val="28"/>
          <w:szCs w:val="28"/>
        </w:rPr>
        <w:t xml:space="preserve">[1]李松庆,王炜.第三方物流的实证分析[m].北京:中国物资出版社,2025.</w:t>
      </w:r>
    </w:p>
    <w:p>
      <w:pPr>
        <w:ind w:left="0" w:right="0" w:firstLine="560"/>
        <w:spacing w:before="450" w:after="450" w:line="312" w:lineRule="auto"/>
      </w:pPr>
      <w:r>
        <w:rPr>
          <w:rFonts w:ascii="宋体" w:hAnsi="宋体" w:eastAsia="宋体" w:cs="宋体"/>
          <w:color w:val="000"/>
          <w:sz w:val="28"/>
          <w:szCs w:val="28"/>
        </w:rPr>
        <w:t xml:space="preserve">[3]祁之杰.我国物流资源优化配置问题探讨[j].管理现代化,2025(1).</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论文文献的参考文献格式篇六</w:t>
      </w:r>
    </w:p>
    <w:p>
      <w:pPr>
        <w:ind w:left="0" w:right="0" w:firstLine="560"/>
        <w:spacing w:before="450" w:after="450" w:line="312" w:lineRule="auto"/>
      </w:pPr>
      <w:r>
        <w:rPr>
          <w:rFonts w:ascii="宋体" w:hAnsi="宋体" w:eastAsia="宋体" w:cs="宋体"/>
          <w:color w:val="000"/>
          <w:sz w:val="28"/>
          <w:szCs w:val="28"/>
        </w:rPr>
        <w:t xml:space="preserve">整理东西时，偶然看到一叠学案。</w:t>
      </w:r>
    </w:p>
    <w:p>
      <w:pPr>
        <w:ind w:left="0" w:right="0" w:firstLine="560"/>
        <w:spacing w:before="450" w:after="450" w:line="312" w:lineRule="auto"/>
      </w:pPr>
      <w:r>
        <w:rPr>
          <w:rFonts w:ascii="宋体" w:hAnsi="宋体" w:eastAsia="宋体" w:cs="宋体"/>
          <w:color w:val="000"/>
          <w:sz w:val="28"/>
          <w:szCs w:val="28"/>
        </w:rPr>
        <w:t xml:space="preserve">高一时用的学案，虽然已经有些泛黄，却依旧清晰工整。最显眼的是左上角的两个数字，61，缀在名字下面。</w:t>
      </w:r>
    </w:p>
    <w:p>
      <w:pPr>
        <w:ind w:left="0" w:right="0" w:firstLine="560"/>
        <w:spacing w:before="450" w:after="450" w:line="312" w:lineRule="auto"/>
      </w:pPr>
      <w:r>
        <w:rPr>
          <w:rFonts w:ascii="宋体" w:hAnsi="宋体" w:eastAsia="宋体" w:cs="宋体"/>
          <w:color w:val="000"/>
          <w:sz w:val="28"/>
          <w:szCs w:val="28"/>
        </w:rPr>
        <w:t xml:space="preserve">我是五一劳动节，你是六一儿童节，多好记啊。小同桌的那句话把我带回那段岁月。这是数学老师发明的序号法，每个同学都有一个序号。一横一纵，构成一张坐标轴，教室里的每个人便有了对应的坐标。数学被用在身边的小事上，突然变得亲切起来。作业收发更加方便，谁谁没交的一目了然。序号渐渐也成了学生间的代号，相互喊着有一种电影中密探零零一、零零二的感觉，突然想不起名字也能先用序号喊喊，确是有趣。</w:t>
      </w:r>
    </w:p>
    <w:p>
      <w:pPr>
        <w:ind w:left="0" w:right="0" w:firstLine="560"/>
        <w:spacing w:before="450" w:after="450" w:line="312" w:lineRule="auto"/>
      </w:pPr>
      <w:r>
        <w:rPr>
          <w:rFonts w:ascii="宋体" w:hAnsi="宋体" w:eastAsia="宋体" w:cs="宋体"/>
          <w:color w:val="000"/>
          <w:sz w:val="28"/>
          <w:szCs w:val="28"/>
        </w:rPr>
        <w:t xml:space="preserve">序号给大家带来了井然的\'秩序，这也是姜老师的初衷。数学，理应学以致用。</w:t>
      </w:r>
    </w:p>
    <w:p>
      <w:pPr>
        <w:ind w:left="0" w:right="0" w:firstLine="560"/>
        <w:spacing w:before="450" w:after="450" w:line="312" w:lineRule="auto"/>
      </w:pPr>
      <w:r>
        <w:rPr>
          <w:rFonts w:ascii="宋体" w:hAnsi="宋体" w:eastAsia="宋体" w:cs="宋体"/>
          <w:color w:val="000"/>
          <w:sz w:val="28"/>
          <w:szCs w:val="28"/>
        </w:rPr>
        <w:t xml:space="preserve">姜老师为人宽厚随和，做事情严谨认真。有时非要让自己把事情做到极致才罢休，对别人却宽容大度，正应了韩愈那句“待己重以周，待人轻以约”。注重细节，是我对这位恩师最深刻的印象。黑板上一个字写错，他一定会拿起黑板擦擦干净才重新写上，绝不会用手擦擦凑合着写。一字一句，一板一眼，细致钻研的态度感染了一届又一届学生。这是一种数学精神，一种职业精神。</w:t>
      </w:r>
    </w:p>
    <w:p>
      <w:pPr>
        <w:ind w:left="0" w:right="0" w:firstLine="560"/>
        <w:spacing w:before="450" w:after="450" w:line="312" w:lineRule="auto"/>
      </w:pPr>
      <w:r>
        <w:rPr>
          <w:rFonts w:ascii="宋体" w:hAnsi="宋体" w:eastAsia="宋体" w:cs="宋体"/>
          <w:color w:val="000"/>
          <w:sz w:val="28"/>
          <w:szCs w:val="28"/>
        </w:rPr>
        <w:t xml:space="preserve">有了序号之后他又发明了一种抓阄的方法喊学生板演，这是我们最激动也是最紧张的时候，人人都有可能被抽到，就算是课代表也不能幸免。有一次连续抽中同一个人，同学们一边幸灾乐祸一边拿出笔算算概率，课堂气氛如同过年一般。</w:t>
      </w:r>
    </w:p>
    <w:p>
      <w:pPr>
        <w:ind w:left="0" w:right="0" w:firstLine="560"/>
        <w:spacing w:before="450" w:after="450" w:line="312" w:lineRule="auto"/>
      </w:pPr>
      <w:r>
        <w:rPr>
          <w:rFonts w:ascii="宋体" w:hAnsi="宋体" w:eastAsia="宋体" w:cs="宋体"/>
          <w:color w:val="000"/>
          <w:sz w:val="28"/>
          <w:szCs w:val="28"/>
        </w:rPr>
        <w:t xml:space="preserve">论创新，我认识的人中也没人能与他相比。讲课时，一条题目他能给出很多种解法，用他自己的话说就是眼睛一眨一种解法。整个人透露出一种灵气，这种灵气带动着大家积极思考，没有让我们陷入枯燥的题海。</w:t>
      </w:r>
    </w:p>
    <w:p>
      <w:pPr>
        <w:ind w:left="0" w:right="0" w:firstLine="560"/>
        <w:spacing w:before="450" w:after="450" w:line="312" w:lineRule="auto"/>
      </w:pPr>
      <w:r>
        <w:rPr>
          <w:rFonts w:ascii="宋体" w:hAnsi="宋体" w:eastAsia="宋体" w:cs="宋体"/>
          <w:color w:val="000"/>
          <w:sz w:val="28"/>
          <w:szCs w:val="28"/>
        </w:rPr>
        <w:t xml:space="preserve">序号静静地标在名字下方，以它自己的方式记录着一段时间。</w:t>
      </w:r>
    </w:p>
    <w:p>
      <w:pPr>
        <w:ind w:left="0" w:right="0" w:firstLine="560"/>
        <w:spacing w:before="450" w:after="450" w:line="312" w:lineRule="auto"/>
      </w:pPr>
      <w:r>
        <w:rPr>
          <w:rFonts w:ascii="宋体" w:hAnsi="宋体" w:eastAsia="宋体" w:cs="宋体"/>
          <w:color w:val="000"/>
          <w:sz w:val="28"/>
          <w:szCs w:val="28"/>
        </w:rPr>
        <w:t xml:space="preserve">青葱岁月，懵懂时光，老师的言传身教历历在目，教会一代又一代学子。</w:t>
      </w:r>
    </w:p>
    <w:p>
      <w:pPr>
        <w:ind w:left="0" w:right="0" w:firstLine="560"/>
        <w:spacing w:before="450" w:after="450" w:line="312" w:lineRule="auto"/>
      </w:pPr>
      <w:r>
        <w:rPr>
          <w:rFonts w:ascii="宋体" w:hAnsi="宋体" w:eastAsia="宋体" w:cs="宋体"/>
          <w:color w:val="000"/>
          <w:sz w:val="28"/>
          <w:szCs w:val="28"/>
        </w:rPr>
        <w:t xml:space="preserve">这一天，我看着序号，如此用心。</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论文文献的参考文献格式篇七</w:t>
      </w:r>
    </w:p>
    <w:p>
      <w:pPr>
        <w:ind w:left="0" w:right="0" w:firstLine="560"/>
        <w:spacing w:before="450" w:after="450" w:line="312" w:lineRule="auto"/>
      </w:pPr>
      <w:r>
        <w:rPr>
          <w:rFonts w:ascii="宋体" w:hAnsi="宋体" w:eastAsia="宋体" w:cs="宋体"/>
          <w:color w:val="000"/>
          <w:sz w:val="28"/>
          <w:szCs w:val="28"/>
        </w:rPr>
        <w:t xml:space="preserve">1、题目：题目应当简明、具体、确切地反映出本文的特定内容，一般不宜超过20字，如果题目语意未尽，用副题补充说明。</w:t>
      </w:r>
    </w:p>
    <w:p>
      <w:pPr>
        <w:ind w:left="0" w:right="0" w:firstLine="560"/>
        <w:spacing w:before="450" w:after="450" w:line="312" w:lineRule="auto"/>
      </w:pPr>
      <w:r>
        <w:rPr>
          <w:rFonts w:ascii="宋体" w:hAnsi="宋体" w:eastAsia="宋体" w:cs="宋体"/>
          <w:color w:val="000"/>
          <w:sz w:val="28"/>
          <w:szCs w:val="28"/>
        </w:rPr>
        <w:t xml:space="preserve">2、作者：署名的作者只限于那些选定研究课题和制订研究方案、直接参加全部或主要研究工作、做出主要贡献，并了解论文报告的全部内容，能对全部内容负责解答的人。其他参加工作的人员，可列入附注或致谢部分。</w:t>
      </w:r>
    </w:p>
    <w:p>
      <w:pPr>
        <w:ind w:left="0" w:right="0" w:firstLine="560"/>
        <w:spacing w:before="450" w:after="450" w:line="312" w:lineRule="auto"/>
      </w:pPr>
      <w:r>
        <w:rPr>
          <w:rFonts w:ascii="宋体" w:hAnsi="宋体" w:eastAsia="宋体" w:cs="宋体"/>
          <w:color w:val="000"/>
          <w:sz w:val="28"/>
          <w:szCs w:val="28"/>
        </w:rPr>
        <w:t xml:space="preserve">4.1、图：曲线图的纵横坐标必须标注量、标准规定符号、单位(无量纲可以省略)，坐标上采用的缩略词或符号必须与正文中一致。</w:t>
      </w:r>
    </w:p>
    <w:p>
      <w:pPr>
        <w:ind w:left="0" w:right="0" w:firstLine="560"/>
        <w:spacing w:before="450" w:after="450" w:line="312" w:lineRule="auto"/>
      </w:pPr>
      <w:r>
        <w:rPr>
          <w:rFonts w:ascii="宋体" w:hAnsi="宋体" w:eastAsia="宋体" w:cs="宋体"/>
          <w:color w:val="000"/>
          <w:sz w:val="28"/>
          <w:szCs w:val="28"/>
        </w:rPr>
        <w:t xml:space="preserve">4.2、表：表应有表题，表内附注序号标注于右上角，如“xxx1)”(读者注意：前面“”引号中的实际排版表示方式应该是“1)”在“xxx”的右上角)，不用“﹡”号作附注序码，表内数据，空白代表未测，“一”代表无此项或未发现，“0”代表实测结果确为零。</w:t>
      </w:r>
    </w:p>
    <w:p>
      <w:pPr>
        <w:ind w:left="0" w:right="0" w:firstLine="560"/>
        <w:spacing w:before="450" w:after="450" w:line="312" w:lineRule="auto"/>
      </w:pPr>
      <w:r>
        <w:rPr>
          <w:rFonts w:ascii="宋体" w:hAnsi="宋体" w:eastAsia="宋体" w:cs="宋体"/>
          <w:color w:val="000"/>
          <w:sz w:val="28"/>
          <w:szCs w:val="28"/>
        </w:rPr>
        <w:t xml:space="preserve">4.3、数学、物理和化学式：一律用“”表示小数点符号，大于999的整数和多于三位的小数，一律用半个阿拉伯数字符的小间隔分开，不用千位擞“，”，小于1的数应将0列于小数点之前。例如94,652应写成94652;319,325应写成0314325。</w:t>
      </w:r>
    </w:p>
    <w:p>
      <w:pPr>
        <w:ind w:left="0" w:right="0" w:firstLine="560"/>
        <w:spacing w:before="450" w:after="450" w:line="312" w:lineRule="auto"/>
      </w:pPr>
      <w:r>
        <w:rPr>
          <w:rFonts w:ascii="宋体" w:hAnsi="宋体" w:eastAsia="宋体" w:cs="宋体"/>
          <w:color w:val="000"/>
          <w:sz w:val="28"/>
          <w:szCs w:val="28"/>
        </w:rPr>
        <w:t xml:space="preserve">应特别注意区分拉丁文、希腊文、俄文、罗马数字和阿拉伯数字;标明字符的正体、斜体、黑体及大小写、上下角，以免混同。</w:t>
      </w:r>
    </w:p>
    <w:p>
      <w:pPr>
        <w:ind w:left="0" w:right="0" w:firstLine="560"/>
        <w:spacing w:before="450" w:after="450" w:line="312" w:lineRule="auto"/>
      </w:pPr>
      <w:r>
        <w:rPr>
          <w:rFonts w:ascii="宋体" w:hAnsi="宋体" w:eastAsia="宋体" w:cs="宋体"/>
          <w:color w:val="000"/>
          <w:sz w:val="28"/>
          <w:szCs w:val="28"/>
        </w:rPr>
        <w:t xml:space="preserve">4.4、计量单位：论文中使用的各种量、单位和符号，必须遵循国家标准gb3100-82，gb3101-82，gb3102/1-13-82等的规定单位名称和符号的书写方式，一律采用国际通用符号。没有相应符号的非物理量单位可使用中文(如“件”、“台”、“人”等)，它们可以与其他单位的符号构成组合单位(如“件每秒”的符号为“件/s”)。</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论文文献的参考文献格式篇八</w:t>
      </w:r>
    </w:p>
    <w:p>
      <w:pPr>
        <w:ind w:left="0" w:right="0" w:firstLine="560"/>
        <w:spacing w:before="450" w:after="450" w:line="312" w:lineRule="auto"/>
      </w:pPr>
      <w:r>
        <w:rPr>
          <w:rFonts w:ascii="宋体" w:hAnsi="宋体" w:eastAsia="宋体" w:cs="宋体"/>
          <w:color w:val="000"/>
          <w:sz w:val="28"/>
          <w:szCs w:val="28"/>
        </w:rPr>
        <w:t xml:space="preserve">[5]袁晓铭.曹振中.孙锐等.汶川8.0级地震特征初步研究.岩石力学与工程学报.</w:t>
      </w:r>
    </w:p>
    <w:p>
      <w:pPr>
        <w:ind w:left="0" w:right="0" w:firstLine="560"/>
        <w:spacing w:before="450" w:after="450" w:line="312" w:lineRule="auto"/>
      </w:pPr>
      <w:r>
        <w:rPr>
          <w:rFonts w:ascii="宋体" w:hAnsi="宋体" w:eastAsia="宋体" w:cs="宋体"/>
          <w:color w:val="000"/>
          <w:sz w:val="28"/>
          <w:szCs w:val="28"/>
        </w:rPr>
        <w:t xml:space="preserve">[6]王成华.孙冬梅.横向受荷桩的p-y.2.</w:t>
      </w:r>
    </w:p>
    <w:p>
      <w:pPr>
        <w:ind w:left="0" w:right="0" w:firstLine="560"/>
        <w:spacing w:before="450" w:after="450" w:line="312" w:lineRule="auto"/>
      </w:pPr>
      <w:r>
        <w:rPr>
          <w:rFonts w:ascii="宋体" w:hAnsi="宋体" w:eastAsia="宋体" w:cs="宋体"/>
          <w:color w:val="000"/>
          <w:sz w:val="28"/>
          <w:szCs w:val="28"/>
        </w:rPr>
        <w:t xml:space="preserve">[8]李芳.作为海上风机基础的筒型基础土体液化研究.硕士学位论文.天津大学.</w:t>
      </w:r>
    </w:p>
    <w:p>
      <w:pPr>
        <w:ind w:left="0" w:right="0" w:firstLine="560"/>
        <w:spacing w:before="450" w:after="450" w:line="312" w:lineRule="auto"/>
      </w:pPr>
      <w:r>
        <w:rPr>
          <w:rFonts w:ascii="宋体" w:hAnsi="宋体" w:eastAsia="宋体" w:cs="宋体"/>
          <w:color w:val="000"/>
          <w:sz w:val="28"/>
          <w:szCs w:val="28"/>
        </w:rPr>
        <w:t xml:space="preserve">[10]沈玉光.海上风电筒型基础风机结构体系动力响应分析.硕士学位论文.天津大学.</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论文文献的参考文献格式篇九</w:t>
      </w:r>
    </w:p>
    <w:p>
      <w:pPr>
        <w:ind w:left="0" w:right="0" w:firstLine="560"/>
        <w:spacing w:before="450" w:after="450" w:line="312" w:lineRule="auto"/>
      </w:pPr>
      <w:r>
        <w:rPr>
          <w:rFonts w:ascii="宋体" w:hAnsi="宋体" w:eastAsia="宋体" w:cs="宋体"/>
          <w:color w:val="000"/>
          <w:sz w:val="28"/>
          <w:szCs w:val="28"/>
        </w:rPr>
        <w:t xml:space="preserve">电子文献的载体类型：互联网[ol]，光盘[cd]，磁带[mt]，磁盘[dk]。</w:t>
      </w:r>
    </w:p>
    <w:p>
      <w:pPr>
        <w:ind w:left="0" w:right="0" w:firstLine="560"/>
        <w:spacing w:before="450" w:after="450" w:line="312" w:lineRule="auto"/>
      </w:pPr>
      <w:r>
        <w:rPr>
          <w:rFonts w:ascii="宋体" w:hAnsi="宋体" w:eastAsia="宋体" w:cs="宋体"/>
          <w:color w:val="000"/>
          <w:sz w:val="28"/>
          <w:szCs w:val="28"/>
        </w:rPr>
        <w:t xml:space="preserve">[序号]主要责任者.文献题名[文献类型标识].出版地：出版者，出版年.起止页码(可选)。</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[序号]主要责任者.文献题名[j].刊名，年，卷(期)：起止页码。</w:t>
      </w:r>
    </w:p>
    <w:p>
      <w:pPr>
        <w:ind w:left="0" w:right="0" w:firstLine="560"/>
        <w:spacing w:before="450" w:after="450" w:line="312" w:lineRule="auto"/>
      </w:pPr>
      <w:r>
        <w:rPr>
          <w:rFonts w:ascii="宋体" w:hAnsi="宋体" w:eastAsia="宋体" w:cs="宋体"/>
          <w:color w:val="000"/>
          <w:sz w:val="28"/>
          <w:szCs w:val="28"/>
        </w:rPr>
        <w:t xml:space="preserve">[2]oujp，soongtt，etadvanceinresearchonapplicationsofpassiveenergydissipationsystems[j].earthquackeng,1997,38(3):358-361.</w:t>
      </w:r>
    </w:p>
    <w:p>
      <w:pPr>
        <w:ind w:left="0" w:right="0" w:firstLine="560"/>
        <w:spacing w:before="450" w:after="450" w:line="312" w:lineRule="auto"/>
      </w:pPr>
      <w:r>
        <w:rPr>
          <w:rFonts w:ascii="宋体" w:hAnsi="宋体" w:eastAsia="宋体" w:cs="宋体"/>
          <w:color w:val="000"/>
          <w:sz w:val="28"/>
          <w:szCs w:val="28"/>
        </w:rPr>
        <w:t xml:space="preserve">[7]钟文发.非线性规划在可燃毒物配置中的应用[a].赵炜.运筹学的理论与应用——中国运筹学会第五届大会论文集[c].西安：西安电子科技大学出版社，1996.468.</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[文献类型/载体类型标识]：[j/ol]网上期刊、[eb/ol]网上电子公告、</w:t>
      </w:r>
    </w:p>
    <w:p>
      <w:pPr>
        <w:ind w:left="0" w:right="0" w:firstLine="560"/>
        <w:spacing w:before="450" w:after="450" w:line="312" w:lineRule="auto"/>
      </w:pPr>
      <w:r>
        <w:rPr>
          <w:rFonts w:ascii="宋体" w:hAnsi="宋体" w:eastAsia="宋体" w:cs="宋体"/>
          <w:color w:val="000"/>
          <w:sz w:val="28"/>
          <w:szCs w:val="28"/>
        </w:rPr>
        <w:t xml:space="preserve">[m/cd]光盘图书、[db/ol]网上数据库、[db/mt]磁带数据库。</w:t>
      </w:r>
    </w:p>
    <w:p>
      <w:pPr>
        <w:ind w:left="0" w:right="0" w:firstLine="560"/>
        <w:spacing w:before="450" w:after="450" w:line="312" w:lineRule="auto"/>
      </w:pPr>
      <w:r>
        <w:rPr>
          <w:rFonts w:ascii="宋体" w:hAnsi="宋体" w:eastAsia="宋体" w:cs="宋体"/>
          <w:color w:val="000"/>
          <w:sz w:val="28"/>
          <w:szCs w:val="28"/>
        </w:rPr>
        <w:t xml:space="preserve">[12]王明亮.关于中国学术期刊标准化数据库系统工程的进展[eb/ol].</w:t>
      </w:r>
    </w:p>
    <w:p>
      <w:pPr>
        <w:ind w:left="0" w:right="0" w:firstLine="560"/>
        <w:spacing w:before="450" w:after="450" w:line="312" w:lineRule="auto"/>
      </w:pPr>
      <w:r>
        <w:rPr>
          <w:rFonts w:ascii="宋体" w:hAnsi="宋体" w:eastAsia="宋体" w:cs="宋体"/>
          <w:color w:val="000"/>
          <w:sz w:val="28"/>
          <w:szCs w:val="28"/>
        </w:rPr>
        <w:t xml:space="preserve">高校杂志发展探究。</w:t>
      </w:r>
    </w:p>
    <w:p>
      <w:pPr>
        <w:ind w:left="0" w:right="0" w:firstLine="560"/>
        <w:spacing w:before="450" w:after="450" w:line="312" w:lineRule="auto"/>
      </w:pPr>
      <w:r>
        <w:rPr>
          <w:rFonts w:ascii="宋体" w:hAnsi="宋体" w:eastAsia="宋体" w:cs="宋体"/>
          <w:color w:val="000"/>
          <w:sz w:val="28"/>
          <w:szCs w:val="28"/>
        </w:rPr>
        <w:t xml:space="preserve">摘要：当下的高校校园媒体具有传承校园精神、助推校园文化的重要功能。高校校园杂志是校园媒体的重要形式之一，其分文学类、综合类、学术类等类别。本文以山东部分校媒为考察对象，以杂志类校媒为基本范围，力求探寻高校传媒在发展和转型过程中的演进理路、困难瓶颈及未来路径等问题。</w:t>
      </w:r>
    </w:p>
    <w:p>
      <w:pPr>
        <w:ind w:left="0" w:right="0" w:firstLine="560"/>
        <w:spacing w:before="450" w:after="450" w:line="312" w:lineRule="auto"/>
      </w:pPr>
      <w:r>
        <w:rPr>
          <w:rFonts w:ascii="宋体" w:hAnsi="宋体" w:eastAsia="宋体" w:cs="宋体"/>
          <w:color w:val="000"/>
          <w:sz w:val="28"/>
          <w:szCs w:val="28"/>
        </w:rPr>
        <w:t xml:space="preserve">关键词：高校;校园杂志;编辑转型。</w:t>
      </w:r>
    </w:p>
    <w:p>
      <w:pPr>
        <w:ind w:left="0" w:right="0" w:firstLine="560"/>
        <w:spacing w:before="450" w:after="450" w:line="312" w:lineRule="auto"/>
      </w:pPr>
      <w:r>
        <w:rPr>
          <w:rFonts w:ascii="宋体" w:hAnsi="宋体" w:eastAsia="宋体" w:cs="宋体"/>
          <w:color w:val="000"/>
          <w:sz w:val="28"/>
          <w:szCs w:val="28"/>
        </w:rPr>
        <w:t xml:space="preserve">一、校园媒体涵义、功能界定及区分。</w:t>
      </w:r>
    </w:p>
    <w:p>
      <w:pPr>
        <w:ind w:left="0" w:right="0" w:firstLine="560"/>
        <w:spacing w:before="450" w:after="450" w:line="312" w:lineRule="auto"/>
      </w:pPr>
      <w:r>
        <w:rPr>
          <w:rFonts w:ascii="宋体" w:hAnsi="宋体" w:eastAsia="宋体" w:cs="宋体"/>
          <w:color w:val="000"/>
          <w:sz w:val="28"/>
          <w:szCs w:val="28"/>
        </w:rPr>
        <w:t xml:space="preserve">媒体即能够获得信息，加工信息，传播信息的组织和介质可以看作是媒体的表现形态。</w:t>
      </w:r>
    </w:p>
    <w:p>
      <w:pPr>
        <w:ind w:left="0" w:right="0" w:firstLine="560"/>
        <w:spacing w:before="450" w:after="450" w:line="312" w:lineRule="auto"/>
      </w:pPr>
      <w:r>
        <w:rPr>
          <w:rFonts w:ascii="宋体" w:hAnsi="宋体" w:eastAsia="宋体" w:cs="宋体"/>
          <w:color w:val="000"/>
          <w:sz w:val="28"/>
          <w:szCs w:val="28"/>
        </w:rPr>
        <w:t xml:space="preserve">校园媒体具有其特殊的属性，现阶段它有app客户端、微信平台、微博、网络主页、博客、论坛、报纸、杂志、广播、电视等多种形态，然而其依托于学校或校方某部门为名义上的主管、主办单位，并部分或全部处于校方与指导老师的监管之下这一现状，正是其特有的属性之一。</w:t>
      </w:r>
    </w:p>
    <w:p>
      <w:pPr>
        <w:ind w:left="0" w:right="0" w:firstLine="560"/>
        <w:spacing w:before="450" w:after="450" w:line="312" w:lineRule="auto"/>
      </w:pPr>
      <w:r>
        <w:rPr>
          <w:rFonts w:ascii="宋体" w:hAnsi="宋体" w:eastAsia="宋体" w:cs="宋体"/>
          <w:color w:val="000"/>
          <w:sz w:val="28"/>
          <w:szCs w:val="28"/>
        </w:rPr>
        <w:t xml:space="preserve">这大多数的校园媒体的特殊属性，不仅会产生对其自身发展、传播信息的言语活动的把关人，更会产生具体采编活动上的限制;另一方面，也正因为有了这把关人(校方管理者或指导老师)的存在，某种程度上影响了学生的自主性、独立性的延展和校媒言语空间的深度、广度，从而变相保护了学生的言论自由。</w:t>
      </w:r>
    </w:p>
    <w:p>
      <w:pPr>
        <w:ind w:left="0" w:right="0" w:firstLine="560"/>
        <w:spacing w:before="450" w:after="450" w:line="312" w:lineRule="auto"/>
      </w:pPr>
      <w:r>
        <w:rPr>
          <w:rFonts w:ascii="宋体" w:hAnsi="宋体" w:eastAsia="宋体" w:cs="宋体"/>
          <w:color w:val="000"/>
          <w:sz w:val="28"/>
          <w:szCs w:val="28"/>
        </w:rPr>
        <w:t xml:space="preserve">目前高校大多数校园媒体经由其各自媒介传播属性的不同，在功能上也有着各自的区分。如广播台，多数是在固定的时间以多样化的节目播报新闻、文学、采访、专题策划等内容，但多数还未形成网络电台格局，且没有形成自身的独立评论形态，没有自制录播cd和与之配套的书加以售卖从而扩大影响;如报纸，多数仍属校级党管或团管，缺乏批评监督校方行为的职能，缺乏对于学生自发发声平台的建设，且主旋律色彩依旧浓郁;但纸质杂志是一个较为例外的群体：</w:t>
      </w:r>
    </w:p>
    <w:p>
      <w:pPr>
        <w:ind w:left="0" w:right="0" w:firstLine="560"/>
        <w:spacing w:before="450" w:after="450" w:line="312" w:lineRule="auto"/>
      </w:pPr>
      <w:r>
        <w:rPr>
          <w:rFonts w:ascii="宋体" w:hAnsi="宋体" w:eastAsia="宋体" w:cs="宋体"/>
          <w:color w:val="000"/>
          <w:sz w:val="28"/>
          <w:szCs w:val="28"/>
        </w:rPr>
        <w:t xml:space="preserve">以山东高校的杂志观察所见，纸质杂志在用纸装帧上有彩印与非彩印之分，彩印者有铜版纸骑马或胶装、其他类型纸骑马钉或胶装为主，且以用铜版纸居多，非彩印者则多以黑白灰配色，骑马钉和胶装都常见;纸张大小多以接近a4纸的尺寸，32开本的较少见。而由于每一本杂志，不论文学类，学术类，还是集报道、文学、评论等为一身的综合类，均会有一个人数多则几十上百人少则三五人的团队在运营。</w:t>
      </w:r>
    </w:p>
    <w:p>
      <w:pPr>
        <w:ind w:left="0" w:right="0" w:firstLine="560"/>
        <w:spacing w:before="450" w:after="450" w:line="312" w:lineRule="auto"/>
      </w:pPr>
      <w:r>
        <w:rPr>
          <w:rFonts w:ascii="宋体" w:hAnsi="宋体" w:eastAsia="宋体" w:cs="宋体"/>
          <w:color w:val="000"/>
          <w:sz w:val="28"/>
          <w:szCs w:val="28"/>
        </w:rPr>
        <w:t xml:space="preserve">纸质杂志的主编或为学生、或为老师，但真正参与到每一步杂志编辑出版程序中的，则多为其学生负责人。对于综合类杂志的编排付印，会考验到学生负责人的素质，一方面，需要其具有新闻专业素养和执着热情的心态，在涉及到敏感的具体稿件上与不上的问题上，应有职业新闻人的正义感和与上级管理者的沟通协调的技巧，并学会处理擦边球稿件;在对杂志文学类稿件的处理上，又要有一定的文学功底和辨识能力;对学术稿、评论稿等也应有自己独立判断的能力。而对于专注于文学或专注于学术类的高校杂志，如由学生主要编辑，亦需经由上述的种种步骤。</w:t>
      </w:r>
    </w:p>
    <w:p>
      <w:pPr>
        <w:ind w:left="0" w:right="0" w:firstLine="560"/>
        <w:spacing w:before="450" w:after="450" w:line="312" w:lineRule="auto"/>
      </w:pPr>
      <w:r>
        <w:rPr>
          <w:rFonts w:ascii="宋体" w:hAnsi="宋体" w:eastAsia="宋体" w:cs="宋体"/>
          <w:color w:val="000"/>
          <w:sz w:val="28"/>
          <w:szCs w:val="28"/>
        </w:rPr>
        <w:t xml:space="preserve">以山东高校媒体为例，青岛大学的《青大研究生》是综合类、青岛大学的《青大园》《望海潮》是文学类为主，中国海洋大学的电子杂志《图派》则是视听综合类、《海大学子》是综合类。由于众多杂志是由校方出资付印，甚至由校方出稿费，故这造就了杂志独立采写与监督评议职能的缺失，且这种依附性长此以往，衍生出对稿件的惯性自我，虽然明确了言说的界限，却也限制了言论的自由。</w:t>
      </w:r>
    </w:p>
    <w:p>
      <w:pPr>
        <w:ind w:left="0" w:right="0" w:firstLine="560"/>
        <w:spacing w:before="450" w:after="450" w:line="312" w:lineRule="auto"/>
      </w:pPr>
      <w:r>
        <w:rPr>
          <w:rFonts w:ascii="宋体" w:hAnsi="宋体" w:eastAsia="宋体" w:cs="宋体"/>
          <w:color w:val="000"/>
          <w:sz w:val="28"/>
          <w:szCs w:val="28"/>
        </w:rPr>
        <w:t xml:space="preserve">高校校园杂志不仅以电子或纸本杂志为载体，也会举办诸如读书会、讲谈会、讲座、交流会等活动，且由于杂志多被公众期待并视作对校园形象的表达，故其多种传播途径的综合运用是未来发展的趋势之一。</w:t>
      </w:r>
    </w:p>
    <w:p>
      <w:pPr>
        <w:ind w:left="0" w:right="0" w:firstLine="560"/>
        <w:spacing w:before="450" w:after="450" w:line="312" w:lineRule="auto"/>
      </w:pPr>
      <w:r>
        <w:rPr>
          <w:rFonts w:ascii="宋体" w:hAnsi="宋体" w:eastAsia="宋体" w:cs="宋体"/>
          <w:color w:val="000"/>
          <w:sz w:val="28"/>
          <w:szCs w:val="28"/>
        </w:rPr>
        <w:t xml:space="preserve">二、高校校园杂志的发展理路、困难瓶颈。</w:t>
      </w:r>
    </w:p>
    <w:p>
      <w:pPr>
        <w:ind w:left="0" w:right="0" w:firstLine="560"/>
        <w:spacing w:before="450" w:after="450" w:line="312" w:lineRule="auto"/>
      </w:pPr>
      <w:r>
        <w:rPr>
          <w:rFonts w:ascii="宋体" w:hAnsi="宋体" w:eastAsia="宋体" w:cs="宋体"/>
          <w:color w:val="000"/>
          <w:sz w:val="28"/>
          <w:szCs w:val="28"/>
        </w:rPr>
        <w:t xml:space="preserve">在看到当下高校校园杂志发展状态之后，我们可以想见曾经的高校校园杂志是怎样的。</w:t>
      </w:r>
    </w:p>
    <w:p>
      <w:pPr>
        <w:ind w:left="0" w:right="0" w:firstLine="560"/>
        <w:spacing w:before="450" w:after="450" w:line="312" w:lineRule="auto"/>
      </w:pPr>
      <w:r>
        <w:rPr>
          <w:rFonts w:ascii="宋体" w:hAnsi="宋体" w:eastAsia="宋体" w:cs="宋体"/>
          <w:color w:val="000"/>
          <w:sz w:val="28"/>
          <w:szCs w:val="28"/>
        </w:rPr>
        <w:t xml:space="preserve">大陆在民国时期，有众多的高校学生自办刊物，现今的台湾亦然——由于其经历了一段时期的探索与调整，由于社会发展程度之高，使得高校的氛围与大陆不同，言说尺度也有相当的自由。</w:t>
      </w:r>
    </w:p>
    <w:p>
      <w:pPr>
        <w:ind w:left="0" w:right="0" w:firstLine="560"/>
        <w:spacing w:before="450" w:after="450" w:line="312" w:lineRule="auto"/>
      </w:pPr>
      <w:r>
        <w:rPr>
          <w:rFonts w:ascii="宋体" w:hAnsi="宋体" w:eastAsia="宋体" w:cs="宋体"/>
          <w:color w:val="000"/>
          <w:sz w:val="28"/>
          <w:szCs w:val="28"/>
        </w:rPr>
        <w:t xml:space="preserve">然而对于大陆高校的多数校园杂志而言，言说的自由度的缺乏并非最大的问题。高校校园杂志既需要走向全媒体时代的媒介融合，又需要对自身的信息获得渠道、传播途径、编辑能力进行拓展，使得独立性和自主性得以回归，而这其中，对自身的编辑业务素养的培养显得尤为重要。</w:t>
      </w:r>
    </w:p>
    <w:p>
      <w:pPr>
        <w:ind w:left="0" w:right="0" w:firstLine="560"/>
        <w:spacing w:before="450" w:after="450" w:line="312" w:lineRule="auto"/>
      </w:pPr>
      <w:r>
        <w:rPr>
          <w:rFonts w:ascii="宋体" w:hAnsi="宋体" w:eastAsia="宋体" w:cs="宋体"/>
          <w:color w:val="000"/>
          <w:sz w:val="28"/>
          <w:szCs w:val="28"/>
        </w:rPr>
        <w:t xml:space="preserve">以《青大园》为例，每学期会纳新之后再开展工作，常常面对的问题，一是报名者寥寥，且没有杂志编辑工作经验;二是编辑之间缺乏必要的沟通与妥协，在具体的稿件审核中各执己见而非各抒己见，常识性的新闻知识和文字素养匮乏;三是稿件来源不畅，常常无人应征，编辑工作热情匮乏，因而主要负责人的编辑任务加重;四是和校方的沟通出现问题，不仅在选题上存在难以磨合的差异，甚至印刷经费也难以按时到位……种种问题，当是目前各类校园杂志索面临的共通之处。</w:t>
      </w:r>
    </w:p>
    <w:p>
      <w:pPr>
        <w:ind w:left="0" w:right="0" w:firstLine="560"/>
        <w:spacing w:before="450" w:after="450" w:line="312" w:lineRule="auto"/>
      </w:pPr>
      <w:r>
        <w:rPr>
          <w:rFonts w:ascii="宋体" w:hAnsi="宋体" w:eastAsia="宋体" w:cs="宋体"/>
          <w:color w:val="000"/>
          <w:sz w:val="28"/>
          <w:szCs w:val="28"/>
        </w:rPr>
        <w:t xml:space="preserve">三、高校校园杂志编辑实务、办刊理念与转型必要性浅议。</w:t>
      </w:r>
    </w:p>
    <w:p>
      <w:pPr>
        <w:ind w:left="0" w:right="0" w:firstLine="560"/>
        <w:spacing w:before="450" w:after="450" w:line="312" w:lineRule="auto"/>
      </w:pPr>
      <w:r>
        <w:rPr>
          <w:rFonts w:ascii="宋体" w:hAnsi="宋体" w:eastAsia="宋体" w:cs="宋体"/>
          <w:color w:val="000"/>
          <w:sz w:val="28"/>
          <w:szCs w:val="28"/>
        </w:rPr>
        <w:t xml:space="preserve">上述瓶颈何以解除?谈到杂志(特别是纸质杂志)未来发展的可能性，我从编辑实务、办刊理念和转型必要性几个方面叙述如下：</w:t>
      </w:r>
    </w:p>
    <w:p>
      <w:pPr>
        <w:ind w:left="0" w:right="0" w:firstLine="560"/>
        <w:spacing w:before="450" w:after="450" w:line="312" w:lineRule="auto"/>
      </w:pPr>
      <w:r>
        <w:rPr>
          <w:rFonts w:ascii="宋体" w:hAnsi="宋体" w:eastAsia="宋体" w:cs="宋体"/>
          <w:color w:val="000"/>
          <w:sz w:val="28"/>
          <w:szCs w:val="28"/>
        </w:rPr>
        <w:t xml:space="preserve">1.编辑实务和办刊理念：</w:t>
      </w:r>
    </w:p>
    <w:p>
      <w:pPr>
        <w:ind w:left="0" w:right="0" w:firstLine="560"/>
        <w:spacing w:before="450" w:after="450" w:line="312" w:lineRule="auto"/>
      </w:pPr>
      <w:r>
        <w:rPr>
          <w:rFonts w:ascii="宋体" w:hAnsi="宋体" w:eastAsia="宋体" w:cs="宋体"/>
          <w:color w:val="000"/>
          <w:sz w:val="28"/>
          <w:szCs w:val="28"/>
        </w:rPr>
        <w:t xml:space="preserve">由于高校校园杂志的采编人员将来会部分成为媒体从业者，故与社会媒体的接触并向其学习实为必要。又由于杂志采编队伍随着年级增长的流动性增强，更需要对编辑工作多学习、多实践。</w:t>
      </w:r>
    </w:p>
    <w:p>
      <w:pPr>
        <w:ind w:left="0" w:right="0" w:firstLine="560"/>
        <w:spacing w:before="450" w:after="450" w:line="312" w:lineRule="auto"/>
      </w:pPr>
      <w:r>
        <w:rPr>
          <w:rFonts w:ascii="宋体" w:hAnsi="宋体" w:eastAsia="宋体" w:cs="宋体"/>
          <w:color w:val="000"/>
          <w:sz w:val="28"/>
          <w:szCs w:val="28"/>
        </w:rPr>
        <w:t xml:space="preserve">高校校园杂志的编辑转型不止是在现有基础上的业务提升，更是在对杂志编排理念的`宏观把握基础上的对杂志定位、栏目设置、语言表达、何以突破言说界限等问题的重新审视与认知，并加以尝试性实践。</w:t>
      </w:r>
    </w:p>
    <w:p>
      <w:pPr>
        <w:ind w:left="0" w:right="0" w:firstLine="560"/>
        <w:spacing w:before="450" w:after="450" w:line="312" w:lineRule="auto"/>
      </w:pPr>
      <w:r>
        <w:rPr>
          <w:rFonts w:ascii="宋体" w:hAnsi="宋体" w:eastAsia="宋体" w:cs="宋体"/>
          <w:color w:val="000"/>
          <w:sz w:val="28"/>
          <w:szCs w:val="28"/>
        </w:rPr>
        <w:t xml:space="preserve">2.转型必要性：</w:t>
      </w:r>
    </w:p>
    <w:p>
      <w:pPr>
        <w:ind w:left="0" w:right="0" w:firstLine="560"/>
        <w:spacing w:before="450" w:after="450" w:line="312" w:lineRule="auto"/>
      </w:pPr>
      <w:r>
        <w:rPr>
          <w:rFonts w:ascii="宋体" w:hAnsi="宋体" w:eastAsia="宋体" w:cs="宋体"/>
          <w:color w:val="000"/>
          <w:sz w:val="28"/>
          <w:szCs w:val="28"/>
        </w:rPr>
        <w:t xml:space="preserve">当下社会处在重要的转型变革时期，以往的出于对杂志编辑活动的热爱而不顾信息时代社会发展的行为，只会导致杂志的可读性、趣味性、时效性和深广度的降低，最终使得纸本杂志走向无人问津的末路。因此对于杂志的办刊理念，应注重培养全媒体的综合立体运用，将对杂志的热情释放在合理有效的科学办刊活动中，加强对独立意识的自我塑造，如此方可与社会的变化相同步。</w:t>
      </w:r>
    </w:p>
    <w:p>
      <w:pPr>
        <w:ind w:left="0" w:right="0" w:firstLine="560"/>
        <w:spacing w:before="450" w:after="450" w:line="312" w:lineRule="auto"/>
      </w:pPr>
      <w:r>
        <w:rPr>
          <w:rFonts w:ascii="宋体" w:hAnsi="宋体" w:eastAsia="宋体" w:cs="宋体"/>
          <w:color w:val="000"/>
          <w:sz w:val="28"/>
          <w:szCs w:val="28"/>
        </w:rPr>
        <w:t xml:space="preserve">由于数字出版的兴起，传统编辑出版面临着巨大的压力，如何在信息时代向市场化媒体学习的同时进行信息的差异化选择与处理，并在校园杂志的编辑流程建设、团队合作上花心思，使得高校校园媒体能真正表达学生的思想动态，应是校园杂志编辑活动转型的必要性之一。</w:t>
      </w:r>
    </w:p>
    <w:p>
      <w:pPr>
        <w:ind w:left="0" w:right="0" w:firstLine="560"/>
        <w:spacing w:before="450" w:after="450" w:line="312" w:lineRule="auto"/>
      </w:pPr>
      <w:r>
        <w:rPr>
          <w:rFonts w:ascii="宋体" w:hAnsi="宋体" w:eastAsia="宋体" w:cs="宋体"/>
          <w:color w:val="000"/>
          <w:sz w:val="28"/>
          <w:szCs w:val="28"/>
        </w:rPr>
        <w:t xml:space="preserve">大学生善于以自我反抗的形式消解主流意识形态，对上层的指示和行动充满怀疑和不信任，这部分是由于官方过失行为不具备合法性，亦是由于大学生对探寻事件真相怀有的纯粹的信念。如果高校校园媒体(不限于杂志)的编辑理念、编辑作风、编辑思路再不发生向着专业化和具有独立精神的方向转变，则不久的将来必会看到这多数的高校校园杂志的衰颓之势。</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论文文献的参考文献格式篇十</w:t>
      </w:r>
    </w:p>
    <w:p>
      <w:pPr>
        <w:ind w:left="0" w:right="0" w:firstLine="560"/>
        <w:spacing w:before="450" w:after="450" w:line="312" w:lineRule="auto"/>
      </w:pPr>
      <w:r>
        <w:rPr>
          <w:rFonts w:ascii="宋体" w:hAnsi="宋体" w:eastAsia="宋体" w:cs="宋体"/>
          <w:color w:val="000"/>
          <w:sz w:val="28"/>
          <w:szCs w:val="28"/>
        </w:rPr>
        <w:t xml:space="preserve">b.专著。</w:t>
      </w:r>
    </w:p>
    <w:p>
      <w:pPr>
        <w:ind w:left="0" w:right="0" w:firstLine="560"/>
        <w:spacing w:before="450" w:after="450" w:line="312" w:lineRule="auto"/>
      </w:pPr>
      <w:r>
        <w:rPr>
          <w:rFonts w:ascii="宋体" w:hAnsi="宋体" w:eastAsia="宋体" w:cs="宋体"/>
          <w:color w:val="000"/>
          <w:sz w:val="28"/>
          <w:szCs w:val="28"/>
        </w:rPr>
        <w:t xml:space="preserve">［序号］主要责任者．文献题名［m］．出版地：出版者，出版年：页码．。</w:t>
      </w:r>
    </w:p>
    <w:p>
      <w:pPr>
        <w:ind w:left="0" w:right="0" w:firstLine="560"/>
        <w:spacing w:before="450" w:after="450" w:line="312" w:lineRule="auto"/>
      </w:pPr>
      <w:r>
        <w:rPr>
          <w:rFonts w:ascii="宋体" w:hAnsi="宋体" w:eastAsia="宋体" w:cs="宋体"/>
          <w:color w:val="000"/>
          <w:sz w:val="28"/>
          <w:szCs w:val="28"/>
        </w:rPr>
        <w:t xml:space="preserve">c.会议论文集。</w:t>
      </w:r>
    </w:p>
    <w:p>
      <w:pPr>
        <w:ind w:left="0" w:right="0" w:firstLine="560"/>
        <w:spacing w:before="450" w:after="450" w:line="312" w:lineRule="auto"/>
      </w:pPr>
      <w:r>
        <w:rPr>
          <w:rFonts w:ascii="宋体" w:hAnsi="宋体" w:eastAsia="宋体" w:cs="宋体"/>
          <w:color w:val="000"/>
          <w:sz w:val="28"/>
          <w:szCs w:val="28"/>
        </w:rPr>
        <w:t xml:space="preserve">d.专著中析出的文献。</w:t>
      </w:r>
    </w:p>
    <w:p>
      <w:pPr>
        <w:ind w:left="0" w:right="0" w:firstLine="560"/>
        <w:spacing w:before="450" w:after="450" w:line="312" w:lineRule="auto"/>
      </w:pPr>
      <w:r>
        <w:rPr>
          <w:rFonts w:ascii="宋体" w:hAnsi="宋体" w:eastAsia="宋体" w:cs="宋体"/>
          <w:color w:val="000"/>
          <w:sz w:val="28"/>
          <w:szCs w:val="28"/>
        </w:rPr>
        <w:t xml:space="preserve">e.学位论文。</w:t>
      </w:r>
    </w:p>
    <w:p>
      <w:pPr>
        <w:ind w:left="0" w:right="0" w:firstLine="560"/>
        <w:spacing w:before="450" w:after="450" w:line="312" w:lineRule="auto"/>
      </w:pPr>
      <w:r>
        <w:rPr>
          <w:rFonts w:ascii="宋体" w:hAnsi="宋体" w:eastAsia="宋体" w:cs="宋体"/>
          <w:color w:val="000"/>
          <w:sz w:val="28"/>
          <w:szCs w:val="28"/>
        </w:rPr>
        <w:t xml:space="preserve">［序号］主要责任者．文献题名［d］．保存地：保存单位，年份：</w:t>
      </w:r>
    </w:p>
    <w:p>
      <w:pPr>
        <w:ind w:left="0" w:right="0" w:firstLine="560"/>
        <w:spacing w:before="450" w:after="450" w:line="312" w:lineRule="auto"/>
      </w:pPr>
      <w:r>
        <w:rPr>
          <w:rFonts w:ascii="宋体" w:hAnsi="宋体" w:eastAsia="宋体" w:cs="宋体"/>
          <w:color w:val="000"/>
          <w:sz w:val="28"/>
          <w:szCs w:val="28"/>
        </w:rPr>
        <w:t xml:space="preserve">［7］张和生．地质力学系统理论［d］．太原：太原理工大学，1998：</w:t>
      </w:r>
    </w:p>
    <w:p>
      <w:pPr>
        <w:ind w:left="0" w:right="0" w:firstLine="560"/>
        <w:spacing w:before="450" w:after="450" w:line="312" w:lineRule="auto"/>
      </w:pPr>
      <w:r>
        <w:rPr>
          <w:rFonts w:ascii="宋体" w:hAnsi="宋体" w:eastAsia="宋体" w:cs="宋体"/>
          <w:color w:val="000"/>
          <w:sz w:val="28"/>
          <w:szCs w:val="28"/>
        </w:rPr>
        <w:t xml:space="preserve">f.报告。</w:t>
      </w:r>
    </w:p>
    <w:p>
      <w:pPr>
        <w:ind w:left="0" w:right="0" w:firstLine="560"/>
        <w:spacing w:before="450" w:after="450" w:line="312" w:lineRule="auto"/>
      </w:pPr>
      <w:r>
        <w:rPr>
          <w:rFonts w:ascii="宋体" w:hAnsi="宋体" w:eastAsia="宋体" w:cs="宋体"/>
          <w:color w:val="000"/>
          <w:sz w:val="28"/>
          <w:szCs w:val="28"/>
        </w:rPr>
        <w:t xml:space="preserve">［序号］主要责任者．文献题名［r］．报告地：报告会主办单位，年份：</w:t>
      </w:r>
    </w:p>
    <w:p>
      <w:pPr>
        <w:ind w:left="0" w:right="0" w:firstLine="560"/>
        <w:spacing w:before="450" w:after="450" w:line="312" w:lineRule="auto"/>
      </w:pPr>
      <w:r>
        <w:rPr>
          <w:rFonts w:ascii="宋体" w:hAnsi="宋体" w:eastAsia="宋体" w:cs="宋体"/>
          <w:color w:val="000"/>
          <w:sz w:val="28"/>
          <w:szCs w:val="28"/>
        </w:rPr>
        <w:t xml:space="preserve">［9］冯西桥．核反应堆压力容器的lbb分析［r］．北京：清华大学核能技术设计研究院，：</w:t>
      </w:r>
    </w:p>
    <w:p>
      <w:pPr>
        <w:ind w:left="0" w:right="0" w:firstLine="560"/>
        <w:spacing w:before="450" w:after="450" w:line="312" w:lineRule="auto"/>
      </w:pPr>
      <w:r>
        <w:rPr>
          <w:rFonts w:ascii="宋体" w:hAnsi="宋体" w:eastAsia="宋体" w:cs="宋体"/>
          <w:color w:val="000"/>
          <w:sz w:val="28"/>
          <w:szCs w:val="28"/>
        </w:rPr>
        <w:t xml:space="preserve">g.专利文献。</w:t>
      </w:r>
    </w:p>
    <w:p>
      <w:pPr>
        <w:ind w:left="0" w:right="0" w:firstLine="560"/>
        <w:spacing w:before="450" w:after="450" w:line="312" w:lineRule="auto"/>
      </w:pPr>
      <w:r>
        <w:rPr>
          <w:rFonts w:ascii="宋体" w:hAnsi="宋体" w:eastAsia="宋体" w:cs="宋体"/>
          <w:color w:val="000"/>
          <w:sz w:val="28"/>
          <w:szCs w:val="28"/>
        </w:rPr>
        <w:t xml:space="preserve">［序号］专利所有者．专利题名［p］．专利国别：专利号，发布日期：</w:t>
      </w:r>
    </w:p>
    <w:p>
      <w:pPr>
        <w:ind w:left="0" w:right="0" w:firstLine="560"/>
        <w:spacing w:before="450" w:after="450" w:line="312" w:lineRule="auto"/>
      </w:pPr>
      <w:r>
        <w:rPr>
          <w:rFonts w:ascii="宋体" w:hAnsi="宋体" w:eastAsia="宋体" w:cs="宋体"/>
          <w:color w:val="000"/>
          <w:sz w:val="28"/>
          <w:szCs w:val="28"/>
        </w:rPr>
        <w:t xml:space="preserve">h.国际、国家标准。</w:t>
      </w:r>
    </w:p>
    <w:p>
      <w:pPr>
        <w:ind w:left="0" w:right="0" w:firstLine="560"/>
        <w:spacing w:before="450" w:after="450" w:line="312" w:lineRule="auto"/>
      </w:pPr>
      <w:r>
        <w:rPr>
          <w:rFonts w:ascii="宋体" w:hAnsi="宋体" w:eastAsia="宋体" w:cs="宋体"/>
          <w:color w:val="000"/>
          <w:sz w:val="28"/>
          <w:szCs w:val="28"/>
        </w:rPr>
        <w:t xml:space="preserve">［序号］标准代号．标准名称［s］．出版地：出版者，出版年：</w:t>
      </w:r>
    </w:p>
    <w:p>
      <w:pPr>
        <w:ind w:left="0" w:right="0" w:firstLine="560"/>
        <w:spacing w:before="450" w:after="450" w:line="312" w:lineRule="auto"/>
      </w:pPr>
      <w:r>
        <w:rPr>
          <w:rFonts w:ascii="宋体" w:hAnsi="宋体" w:eastAsia="宋体" w:cs="宋体"/>
          <w:color w:val="000"/>
          <w:sz w:val="28"/>
          <w:szCs w:val="28"/>
        </w:rPr>
        <w:t xml:space="preserve">［1］gb/t16159―．汉语拼音正词法基本规则［s］．北京：中国标准出版社，1996：</w:t>
      </w:r>
    </w:p>
    <w:p>
      <w:pPr>
        <w:ind w:left="0" w:right="0" w:firstLine="560"/>
        <w:spacing w:before="450" w:after="450" w:line="312" w:lineRule="auto"/>
      </w:pPr>
      <w:r>
        <w:rPr>
          <w:rFonts w:ascii="宋体" w:hAnsi="宋体" w:eastAsia="宋体" w:cs="宋体"/>
          <w:color w:val="000"/>
          <w:sz w:val="28"/>
          <w:szCs w:val="28"/>
        </w:rPr>
        <w:t xml:space="preserve">i.报纸文章。</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［序号］主要责任者．文献题名［n］．报纸名，出版年，月(日)：版次．。</w:t>
      </w:r>
    </w:p>
    <w:p>
      <w:pPr>
        <w:ind w:left="0" w:right="0" w:firstLine="560"/>
        <w:spacing w:before="450" w:after="450" w:line="312" w:lineRule="auto"/>
      </w:pPr>
      <w:r>
        <w:rPr>
          <w:rFonts w:ascii="宋体" w:hAnsi="宋体" w:eastAsia="宋体" w:cs="宋体"/>
          <w:color w:val="000"/>
          <w:sz w:val="28"/>
          <w:szCs w:val="28"/>
        </w:rPr>
        <w:t xml:space="preserve">［13］谢希德．创造学习的思路．人民日报，1998，12(25)：10。</w:t>
      </w:r>
    </w:p>
    <w:p>
      <w:pPr>
        <w:ind w:left="0" w:right="0" w:firstLine="560"/>
        <w:spacing w:before="450" w:after="450" w:line="312" w:lineRule="auto"/>
      </w:pPr>
      <w:r>
        <w:rPr>
          <w:rFonts w:ascii="宋体" w:hAnsi="宋体" w:eastAsia="宋体" w:cs="宋体"/>
          <w:color w:val="000"/>
          <w:sz w:val="28"/>
          <w:szCs w:val="28"/>
        </w:rPr>
        <w:t xml:space="preserve">j.电子文献。</w:t>
      </w:r>
    </w:p>
    <w:p>
      <w:pPr>
        <w:ind w:left="0" w:right="0" w:firstLine="560"/>
        <w:spacing w:before="450" w:after="450" w:line="312" w:lineRule="auto"/>
      </w:pPr>
      <w:r>
        <w:rPr>
          <w:rFonts w:ascii="宋体" w:hAnsi="宋体" w:eastAsia="宋体" w:cs="宋体"/>
          <w:color w:val="000"/>
          <w:sz w:val="28"/>
          <w:szCs w:val="28"/>
        </w:rPr>
        <w:t xml:space="preserve">［序号］主要责任者．电子文献题名［文献类型/载体类型］．：电子文献的出版或可获得地址(电子文献地址用文字表述)，发表或更新日期/引用日期(任选)：</w:t>
      </w:r>
    </w:p>
    <w:p>
      <w:pPr>
        <w:ind w:left="0" w:right="0" w:firstLine="560"/>
        <w:spacing w:before="450" w:after="450" w:line="312" w:lineRule="auto"/>
      </w:pPr>
      <w:r>
        <w:rPr>
          <w:rFonts w:ascii="宋体" w:hAnsi="宋体" w:eastAsia="宋体" w:cs="宋体"/>
          <w:color w:val="000"/>
          <w:sz w:val="28"/>
          <w:szCs w:val="28"/>
        </w:rPr>
        <w:t xml:space="preserve">［21］姚伯元．毕业设计(论文)规范化管理与培养学生综合素质［eb/ol］．：中国高等教育网教学研究，-2-2：</w:t>
      </w:r>
    </w:p>
    <w:p>
      <w:pPr>
        <w:ind w:left="0" w:right="0" w:firstLine="560"/>
        <w:spacing w:before="450" w:after="450" w:line="312" w:lineRule="auto"/>
      </w:pPr>
      <w:r>
        <w:rPr>
          <w:rFonts w:ascii="宋体" w:hAnsi="宋体" w:eastAsia="宋体" w:cs="宋体"/>
          <w:color w:val="000"/>
          <w:sz w:val="28"/>
          <w:szCs w:val="28"/>
        </w:rPr>
        <w:t xml:space="preserve">附：参考文献著录中的文献类别代码。</w:t>
      </w:r>
    </w:p>
    <w:p>
      <w:pPr>
        <w:ind w:left="0" w:right="0" w:firstLine="560"/>
        <w:spacing w:before="450" w:after="450" w:line="312" w:lineRule="auto"/>
      </w:pPr>
      <w:r>
        <w:rPr>
          <w:rFonts w:ascii="宋体" w:hAnsi="宋体" w:eastAsia="宋体" w:cs="宋体"/>
          <w:color w:val="000"/>
          <w:sz w:val="28"/>
          <w:szCs w:val="28"/>
        </w:rPr>
        <w:t xml:space="preserve">普通图书：m会议录：c汇编：g报纸：n期刊：j学位论文：d报告：r。</w:t>
      </w:r>
    </w:p>
    <w:p>
      <w:pPr>
        <w:ind w:left="0" w:right="0" w:firstLine="560"/>
        <w:spacing w:before="450" w:after="450" w:line="312" w:lineRule="auto"/>
      </w:pPr>
      <w:r>
        <w:rPr>
          <w:rFonts w:ascii="宋体" w:hAnsi="宋体" w:eastAsia="宋体" w:cs="宋体"/>
          <w:color w:val="000"/>
          <w:sz w:val="28"/>
          <w:szCs w:val="28"/>
        </w:rPr>
        <w:t xml:space="preserve">标准：s专利：p数据库：db计算机程序：cp电子公告：eb。</w:t>
      </w:r>
    </w:p>
    <w:p>
      <w:pPr>
        <w:ind w:left="0" w:right="0" w:firstLine="560"/>
        <w:spacing w:before="450" w:after="450" w:line="312" w:lineRule="auto"/>
      </w:pPr>
      <w:r>
        <w:rPr>
          <w:rFonts w:ascii="宋体" w:hAnsi="宋体" w:eastAsia="宋体" w:cs="宋体"/>
          <w:color w:val="000"/>
          <w:sz w:val="28"/>
          <w:szCs w:val="28"/>
        </w:rPr>
        <w:t xml:space="preserve">8.2025参考文献书写格式要求。</w:t>
      </w:r>
    </w:p>
    <w:p>
      <w:pPr>
        <w:ind w:left="0" w:right="0" w:firstLine="560"/>
        <w:spacing w:before="450" w:after="450" w:line="312" w:lineRule="auto"/>
      </w:pPr>
      <w:r>
        <w:rPr>
          <w:rFonts w:ascii="宋体" w:hAnsi="宋体" w:eastAsia="宋体" w:cs="宋体"/>
          <w:color w:val="000"/>
          <w:sz w:val="28"/>
          <w:szCs w:val="28"/>
        </w:rPr>
        <w:t xml:space="preserve">9.规范的参考文献格式。</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论文文献的参考文献格式篇十一</w:t>
      </w:r>
    </w:p>
    <w:p>
      <w:pPr>
        <w:ind w:left="0" w:right="0" w:firstLine="560"/>
        <w:spacing w:before="450" w:after="450" w:line="312" w:lineRule="auto"/>
      </w:pPr>
      <w:r>
        <w:rPr>
          <w:rFonts w:ascii="宋体" w:hAnsi="宋体" w:eastAsia="宋体" w:cs="宋体"/>
          <w:color w:val="000"/>
          <w:sz w:val="28"/>
          <w:szCs w:val="28"/>
        </w:rPr>
        <w:t xml:space="preserve">1.该平面广告作品创意独特，充满创新元素。能正确运用形色空间明暗等美感元素。构图完整合理和谐。正确运用计算机软件作图，具有一定的制图基础。但是，在一些元素的细节搭配时还不足。</w:t>
      </w:r>
    </w:p>
    <w:p>
      <w:pPr>
        <w:ind w:left="0" w:right="0" w:firstLine="560"/>
        <w:spacing w:before="450" w:after="450" w:line="312" w:lineRule="auto"/>
      </w:pPr>
      <w:r>
        <w:rPr>
          <w:rFonts w:ascii="宋体" w:hAnsi="宋体" w:eastAsia="宋体" w:cs="宋体"/>
          <w:color w:val="000"/>
          <w:sz w:val="28"/>
          <w:szCs w:val="28"/>
        </w:rPr>
        <w:t xml:space="preserve">2.该作品体现作者的原创性。在制作过程中，作者参考的元素很多，同时，能巧妙的灵活运用到实际的创作中，此举值得学习。色彩整体搭配较和谐。结构严谨。但是，广告语和广告标题与图片联系的力度还不够。</w:t>
      </w:r>
    </w:p>
    <w:p>
      <w:pPr>
        <w:ind w:left="0" w:right="0" w:firstLine="560"/>
        <w:spacing w:before="450" w:after="450" w:line="312" w:lineRule="auto"/>
      </w:pPr>
      <w:r>
        <w:rPr>
          <w:rFonts w:ascii="宋体" w:hAnsi="宋体" w:eastAsia="宋体" w:cs="宋体"/>
          <w:color w:val="000"/>
          <w:sz w:val="28"/>
          <w:szCs w:val="28"/>
        </w:rPr>
        <w:t xml:space="preserve">3.该生具有扎实的广告专业基础知识。构图结构合理。版面整洁。绘图规范。能较好的表现设计主题。符合设计的基本要求。但是，此平面广告的整体效果一般，应该加强整体效果的设计考虑。</w:t>
      </w:r>
    </w:p>
    <w:p>
      <w:pPr>
        <w:ind w:left="0" w:right="0" w:firstLine="560"/>
        <w:spacing w:before="450" w:after="450" w:line="312" w:lineRule="auto"/>
      </w:pPr>
      <w:r>
        <w:rPr>
          <w:rFonts w:ascii="宋体" w:hAnsi="宋体" w:eastAsia="宋体" w:cs="宋体"/>
          <w:color w:val="000"/>
          <w:sz w:val="28"/>
          <w:szCs w:val="28"/>
        </w:rPr>
        <w:t xml:space="preserve">4.该作品具有一定的视觉冲击力。给广告受众一定的视觉感染力。整体效果统一自然。注意整体结构的布局。留给大家想象的空间。但广告语还不够经典，还有些色彩的细节忽略了。</w:t>
      </w:r>
    </w:p>
    <w:p>
      <w:pPr>
        <w:ind w:left="0" w:right="0" w:firstLine="560"/>
        <w:spacing w:before="450" w:after="450" w:line="312" w:lineRule="auto"/>
      </w:pPr>
      <w:r>
        <w:rPr>
          <w:rFonts w:ascii="宋体" w:hAnsi="宋体" w:eastAsia="宋体" w:cs="宋体"/>
          <w:color w:val="000"/>
          <w:sz w:val="28"/>
          <w:szCs w:val="28"/>
        </w:rPr>
        <w:t xml:space="preserve">5.该副作品采用对比的手法来表现，灰色调和彩色形成鲜明的对比。代表后学生对地球未来的思考和对环保的关注。具有一定的创意元素。图片整体搭配和谐，标题发人深醒。</w:t>
      </w:r>
    </w:p>
    <w:p>
      <w:pPr>
        <w:ind w:left="0" w:right="0" w:firstLine="560"/>
        <w:spacing w:before="450" w:after="450" w:line="312" w:lineRule="auto"/>
      </w:pPr>
      <w:r>
        <w:rPr>
          <w:rFonts w:ascii="宋体" w:hAnsi="宋体" w:eastAsia="宋体" w:cs="宋体"/>
          <w:color w:val="000"/>
          <w:sz w:val="28"/>
          <w:szCs w:val="28"/>
        </w:rPr>
        <w:t xml:space="preserve">6.该作品体现作者具有一定的计算机绘图功底。主题突出明确。创意较好。设计理念清晰。结构基本合理。色彩的搭配较合理。优化处理图片较得当。但是广告标题值得推敲。</w:t>
      </w:r>
    </w:p>
    <w:p>
      <w:pPr>
        <w:ind w:left="0" w:right="0" w:firstLine="560"/>
        <w:spacing w:before="450" w:after="450" w:line="312" w:lineRule="auto"/>
      </w:pPr>
      <w:r>
        <w:rPr>
          <w:rFonts w:ascii="宋体" w:hAnsi="宋体" w:eastAsia="宋体" w:cs="宋体"/>
          <w:color w:val="000"/>
          <w:sz w:val="28"/>
          <w:szCs w:val="28"/>
        </w:rPr>
        <w:t xml:space="preserve">7.该作品创意新颖，体现作者的创作能力。布局合理，色彩搭配合理。该生在设计过程中表现积极，态度端正，及时与老师沟通，并能合理听取意见。在创作中，该作品体现一定的创新精神。但是，在整体结构的考虑上还做得不够。</w:t>
      </w:r>
    </w:p>
    <w:p>
      <w:pPr>
        <w:ind w:left="0" w:right="0" w:firstLine="560"/>
        <w:spacing w:before="450" w:after="450" w:line="312" w:lineRule="auto"/>
      </w:pPr>
      <w:r>
        <w:rPr>
          <w:rFonts w:ascii="宋体" w:hAnsi="宋体" w:eastAsia="宋体" w:cs="宋体"/>
          <w:color w:val="000"/>
          <w:sz w:val="28"/>
          <w:szCs w:val="28"/>
        </w:rPr>
        <w:t xml:space="preserve">8.该作品设计思路清晰，中心思想突出，主题明确。整体切合毕业设计要求。在制作过程中，作者煞费苦心，积极构思，努力找突破口，基本实现了自主化设计。作品整体布局得当，效果较好。</w:t>
      </w:r>
    </w:p>
    <w:p>
      <w:pPr>
        <w:ind w:left="0" w:right="0" w:firstLine="560"/>
        <w:spacing w:before="450" w:after="450" w:line="312" w:lineRule="auto"/>
      </w:pPr>
      <w:r>
        <w:rPr>
          <w:rFonts w:ascii="宋体" w:hAnsi="宋体" w:eastAsia="宋体" w:cs="宋体"/>
          <w:color w:val="000"/>
          <w:sz w:val="28"/>
          <w:szCs w:val="28"/>
        </w:rPr>
        <w:t xml:space="preserve">9.该作品体现作者所学的理论与实践的结合，创作灵感丰富。体现作者的个性和刻苦精神。绘图整体规范，效果较好。结构布局合理。总体设计效果好。但是作品原创性不足，还应改进。</w:t>
      </w:r>
    </w:p>
    <w:p>
      <w:pPr>
        <w:ind w:left="0" w:right="0" w:firstLine="560"/>
        <w:spacing w:before="450" w:after="450" w:line="312" w:lineRule="auto"/>
      </w:pPr>
      <w:r>
        <w:rPr>
          <w:rFonts w:ascii="宋体" w:hAnsi="宋体" w:eastAsia="宋体" w:cs="宋体"/>
          <w:color w:val="000"/>
          <w:sz w:val="28"/>
          <w:szCs w:val="28"/>
        </w:rPr>
        <w:t xml:space="preserve">10.该作品具有一定的想象力，同时具有一定的创造力。在制作过程中，作者深思熟虑，把广告学的基本知识融入在具体创作实践中，取得一定的突破。作品整体效果一般，缺乏独创。</w:t>
      </w:r>
    </w:p>
    <w:p>
      <w:pPr>
        <w:ind w:left="0" w:right="0" w:firstLine="560"/>
        <w:spacing w:before="450" w:after="450" w:line="312" w:lineRule="auto"/>
      </w:pPr>
      <w:r>
        <w:rPr>
          <w:rFonts w:ascii="宋体" w:hAnsi="宋体" w:eastAsia="宋体" w:cs="宋体"/>
          <w:color w:val="000"/>
          <w:sz w:val="28"/>
          <w:szCs w:val="28"/>
        </w:rPr>
        <w:t xml:space="preserve">11.该作品切合主题，条理清楚，构图协调，广告元素运用充分。在制作过程中，该同学态度认真，虚心向指导老师请教，积极发挥自己的智慧。作品整体符合设计大纲要求。但还缺乏独创性，在色彩的搭配上还做得不够。</w:t>
      </w:r>
    </w:p>
    <w:p>
      <w:pPr>
        <w:ind w:left="0" w:right="0" w:firstLine="560"/>
        <w:spacing w:before="450" w:after="450" w:line="312" w:lineRule="auto"/>
      </w:pPr>
      <w:r>
        <w:rPr>
          <w:rFonts w:ascii="宋体" w:hAnsi="宋体" w:eastAsia="宋体" w:cs="宋体"/>
          <w:color w:val="000"/>
          <w:sz w:val="28"/>
          <w:szCs w:val="28"/>
        </w:rPr>
        <w:t xml:space="preserve">12.该生创作灵感丰富，积极运用计算机绘图技术和自己具备的专业知识，完成了这幅作品。此作品结构布局合理，内容丰富，整体效果良好。但缺乏创意点，广告词也不够好。</w:t>
      </w:r>
    </w:p>
    <w:p>
      <w:pPr>
        <w:ind w:left="0" w:right="0" w:firstLine="560"/>
        <w:spacing w:before="450" w:after="450" w:line="312" w:lineRule="auto"/>
      </w:pPr>
      <w:r>
        <w:rPr>
          <w:rFonts w:ascii="宋体" w:hAnsi="宋体" w:eastAsia="宋体" w:cs="宋体"/>
          <w:color w:val="000"/>
          <w:sz w:val="28"/>
          <w:szCs w:val="28"/>
        </w:rPr>
        <w:t xml:space="preserve">13.该生广告学功底较好，在设计中虚心听取他人的意见和建议，设计积极。作品色彩鲜明，线条清晰，主题表现明确，整体效果良好，符合平面广告的基本构成要素。是一副合格的作品。</w:t>
      </w:r>
    </w:p>
    <w:p>
      <w:pPr>
        <w:ind w:left="0" w:right="0" w:firstLine="560"/>
        <w:spacing w:before="450" w:after="450" w:line="312" w:lineRule="auto"/>
      </w:pPr>
      <w:r>
        <w:rPr>
          <w:rFonts w:ascii="宋体" w:hAnsi="宋体" w:eastAsia="宋体" w:cs="宋体"/>
          <w:color w:val="000"/>
          <w:sz w:val="28"/>
          <w:szCs w:val="28"/>
        </w:rPr>
        <w:t xml:space="preserve">14.该同学在设计过程中，多次与指导老师交流沟通，悉心听取老师的建议，并把它融入到自己的作品创作中。整个过程均自主完成作品。作品整体效果较好，体现广告主题要求。</w:t>
      </w:r>
    </w:p>
    <w:p>
      <w:pPr>
        <w:ind w:left="0" w:right="0" w:firstLine="560"/>
        <w:spacing w:before="450" w:after="450" w:line="312" w:lineRule="auto"/>
      </w:pPr>
      <w:r>
        <w:rPr>
          <w:rFonts w:ascii="宋体" w:hAnsi="宋体" w:eastAsia="宋体" w:cs="宋体"/>
          <w:color w:val="000"/>
          <w:sz w:val="28"/>
          <w:szCs w:val="28"/>
        </w:rPr>
        <w:t xml:space="preserve">15.该作品能充分表现主题，构图整体和谐美观大方。作者注重色彩和线条的搭配，能把广告基础理论知识与专业实践有机结合在一起，值得表扬。但是，该平面广告整体缺少吸引要素，不能起到让人记忆深刻的效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论文文献的参考文献格式篇十二</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不可缺少的组成部分。它反映毕业论文的取材来源、材料的广博程度及可靠程度。一份完整的参考文献也是向读者提供的一份有价值的信息资料。引用参考文献时，必须注意写法的规范性。</w:t>
      </w:r>
    </w:p>
    <w:p>
      <w:pPr>
        <w:ind w:left="0" w:right="0" w:firstLine="560"/>
        <w:spacing w:before="450" w:after="450" w:line="312" w:lineRule="auto"/>
      </w:pPr>
      <w:r>
        <w:rPr>
          <w:rFonts w:ascii="宋体" w:hAnsi="宋体" w:eastAsia="宋体" w:cs="宋体"/>
          <w:color w:val="000"/>
          <w:sz w:val="28"/>
          <w:szCs w:val="28"/>
        </w:rPr>
        <w:t xml:space="preserve">此外，有些不宜放在正文中，但有参考价值的内容，可编入论文的附录中，如公式的推演、编写的算法语言程序等。</w:t>
      </w:r>
    </w:p>
    <w:p>
      <w:pPr>
        <w:ind w:left="0" w:right="0" w:firstLine="560"/>
        <w:spacing w:before="450" w:after="450" w:line="312" w:lineRule="auto"/>
      </w:pPr>
      <w:r>
        <w:rPr>
          <w:rFonts w:ascii="宋体" w:hAnsi="宋体" w:eastAsia="宋体" w:cs="宋体"/>
          <w:color w:val="000"/>
          <w:sz w:val="28"/>
          <w:szCs w:val="28"/>
        </w:rPr>
        <w:t xml:space="preserve">如果论文中引用的符号较多，为了节省论文的篇幅，并且便于读者查对，可以编写一个符号说明，注名符号所代表的意义。</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论文文献的参考文献格式篇十三</w:t>
      </w:r>
    </w:p>
    <w:p>
      <w:pPr>
        <w:ind w:left="0" w:right="0" w:firstLine="560"/>
        <w:spacing w:before="450" w:after="450" w:line="312" w:lineRule="auto"/>
      </w:pPr>
      <w:r>
        <w:rPr>
          <w:rFonts w:ascii="宋体" w:hAnsi="宋体" w:eastAsia="宋体" w:cs="宋体"/>
          <w:color w:val="000"/>
          <w:sz w:val="28"/>
          <w:szCs w:val="28"/>
        </w:rPr>
        <w:t xml:space="preserve">论文写得好坏，关键在于准备。会写论文的人，一般总是三步过程。论文写前深思熟虑，全局在胸;充分打好论文腹稿，提起笔来，一气呵成;写出论文初稿后，放一段时间，反复吟读，千锤百炼。</w:t>
      </w:r>
    </w:p>
    <w:p>
      <w:pPr>
        <w:ind w:left="0" w:right="0" w:firstLine="560"/>
        <w:spacing w:before="450" w:after="450" w:line="312" w:lineRule="auto"/>
      </w:pPr>
      <w:r>
        <w:rPr>
          <w:rFonts w:ascii="宋体" w:hAnsi="宋体" w:eastAsia="宋体" w:cs="宋体"/>
          <w:color w:val="000"/>
          <w:sz w:val="28"/>
          <w:szCs w:val="28"/>
        </w:rPr>
        <w:t xml:space="preserve">不会写论文的人相反。肚子里空洞洞，脑子里乱烘烘，笔头上千斤重。他们拿起笔来就写，写几下就停。写写停停，停停写写。忽儿找材料，忽儿查数据，忽儿补实验。忽儿撕掉一页，忽儿抄上几句。忽儿哀声叹气，搔头摸耳，咬笔杆，踱方步。这两种人的差别在于准备状况的不同，这是很多初写论文的人意识不到的。写论文的良好准备应该有三个阶段。</w:t>
      </w:r>
    </w:p>
    <w:p>
      <w:pPr>
        <w:ind w:left="0" w:right="0" w:firstLine="560"/>
        <w:spacing w:before="450" w:after="450" w:line="312" w:lineRule="auto"/>
      </w:pPr>
      <w:r>
        <w:rPr>
          <w:rFonts w:ascii="宋体" w:hAnsi="宋体" w:eastAsia="宋体" w:cs="宋体"/>
          <w:color w:val="000"/>
          <w:sz w:val="28"/>
          <w:szCs w:val="28"/>
        </w:rPr>
        <w:t xml:space="preserve">1.论文写作――近期(写时)准备。</w:t>
      </w:r>
    </w:p>
    <w:p>
      <w:pPr>
        <w:ind w:left="0" w:right="0" w:firstLine="560"/>
        <w:spacing w:before="450" w:after="450" w:line="312" w:lineRule="auto"/>
      </w:pPr>
      <w:r>
        <w:rPr>
          <w:rFonts w:ascii="宋体" w:hAnsi="宋体" w:eastAsia="宋体" w:cs="宋体"/>
          <w:color w:val="000"/>
          <w:sz w:val="28"/>
          <w:szCs w:val="28"/>
        </w:rPr>
        <w:t xml:space="preserve">是指实验结束后到着手写作论文前一段时间的准备。应该收齐材料，处理好数据，制备好图表，完成统计处理。然后打好论文腹稿，列出论文提纲，明确基本观点和主要结论。与指导者和合作者讨论，取得共识。深思熟虑后，一气呵成。其中“打腹稿”是写论文的关键阶段。这时应将所有工作和数据通盘考虑，全局在胸。这就像战斗打响前的运筹帷帽一样，是作者脑力劳动最紧张的时刻。</w:t>
      </w:r>
    </w:p>
    <w:p>
      <w:pPr>
        <w:ind w:left="0" w:right="0" w:firstLine="560"/>
        <w:spacing w:before="450" w:after="450" w:line="312" w:lineRule="auto"/>
      </w:pPr>
      <w:r>
        <w:rPr>
          <w:rFonts w:ascii="宋体" w:hAnsi="宋体" w:eastAsia="宋体" w:cs="宋体"/>
          <w:color w:val="000"/>
          <w:sz w:val="28"/>
          <w:szCs w:val="28"/>
        </w:rPr>
        <w:t xml:space="preserve">2.论文写作――中期(做时)准备。</w:t>
      </w:r>
    </w:p>
    <w:p>
      <w:pPr>
        <w:ind w:left="0" w:right="0" w:firstLine="560"/>
        <w:spacing w:before="450" w:after="450" w:line="312" w:lineRule="auto"/>
      </w:pPr>
      <w:r>
        <w:rPr>
          <w:rFonts w:ascii="宋体" w:hAnsi="宋体" w:eastAsia="宋体" w:cs="宋体"/>
          <w:color w:val="000"/>
          <w:sz w:val="28"/>
          <w:szCs w:val="28"/>
        </w:rPr>
        <w:t xml:space="preserve">会写论文的人不是做完实验后才开始考虑写论文的，而是在研究工作的全过程中都考虑着写论文。论文“题目”和“引言”是论证时各种思考的凝炼。“材料和方法”是在找方法、建方法时形成的，写论文时只要如实叙述就可以了。“实验结果”是在实验设计、实验操作、阶段归纳、资料整理等过程中不断积累、整理而来的。“讨论”是综合平时的思考，同周围人员经常讨论商量，查阅和分析文献等过程后最后归纳而成的，是将平时思考过的众多问题集中几个主要观点以讨论的形式表达出来。“结论”则只须将最终结果归纳一下就可以了。所以会写论文的人，是在做研究的整个过程中不断地自然形成着最后的论文。这整个过程就是论文的中期准备。可见，中期准备以论文题目之始为始，以题目之终为终。题目结束之日，也就是论文中期准备完成之时。</w:t>
      </w:r>
    </w:p>
    <w:p>
      <w:pPr>
        <w:ind w:left="0" w:right="0" w:firstLine="560"/>
        <w:spacing w:before="450" w:after="450" w:line="312" w:lineRule="auto"/>
      </w:pPr>
      <w:r>
        <w:rPr>
          <w:rFonts w:ascii="宋体" w:hAnsi="宋体" w:eastAsia="宋体" w:cs="宋体"/>
          <w:color w:val="000"/>
          <w:sz w:val="28"/>
          <w:szCs w:val="28"/>
        </w:rPr>
        <w:t xml:space="preserve">3.论文写作――远期(学时)准备。</w:t>
      </w:r>
    </w:p>
    <w:p>
      <w:pPr>
        <w:ind w:left="0" w:right="0" w:firstLine="560"/>
        <w:spacing w:before="450" w:after="450" w:line="312" w:lineRule="auto"/>
      </w:pPr>
      <w:r>
        <w:rPr>
          <w:rFonts w:ascii="宋体" w:hAnsi="宋体" w:eastAsia="宋体" w:cs="宋体"/>
          <w:color w:val="000"/>
          <w:sz w:val="28"/>
          <w:szCs w:val="28"/>
        </w:rPr>
        <w:t xml:space="preserve">如果只是着力于做好论文近期准备和中期准备，往往还不能写出上乘的论文，这就要看论文作者的远期准备，也就是学习阶段的基础准备了。这种准备是指对研究动态的掌握，专业基础的积累和逻辑思维、文字表达、分析综合等各方面能力的总体水平。这决不是一朝一夕所能企及，而是终生积累训练而就的。这就是为什么要强调“读书破万卷，下笔如有神”，“尔果欲学诗，功夫在诗外”了。这些平时积累的功夫，决定着作者论文的写作水平，而论文写作水平又影响着论文的传播。这种能力不是临用时提得高的，而是要作者从年轻时就下苦功的。</w:t>
      </w:r>
    </w:p>
    <w:p>
      <w:pPr>
        <w:ind w:left="0" w:right="0" w:firstLine="560"/>
        <w:spacing w:before="450" w:after="450" w:line="312" w:lineRule="auto"/>
      </w:pPr>
      <w:r>
        <w:rPr>
          <w:rFonts w:ascii="宋体" w:hAnsi="宋体" w:eastAsia="宋体" w:cs="宋体"/>
          <w:color w:val="000"/>
          <w:sz w:val="28"/>
          <w:szCs w:val="28"/>
        </w:rPr>
        <w:t xml:space="preserve">写作技巧二、材料观点和文字。</w:t>
      </w:r>
    </w:p>
    <w:p>
      <w:pPr>
        <w:ind w:left="0" w:right="0" w:firstLine="560"/>
        <w:spacing w:before="450" w:after="450" w:line="312" w:lineRule="auto"/>
      </w:pPr>
      <w:r>
        <w:rPr>
          <w:rFonts w:ascii="宋体" w:hAnsi="宋体" w:eastAsia="宋体" w:cs="宋体"/>
          <w:color w:val="000"/>
          <w:sz w:val="28"/>
          <w:szCs w:val="28"/>
        </w:rPr>
        <w:t xml:space="preserve">材料是写好论文的基础，观点是论文的灵魂，文字是论文的外在表现。材料和观点是论文的内容，文字是论文的形式。形式是表现内容的，内容要通过形式来表现。三者的完美结合是内容和形式的统一。</w:t>
      </w:r>
    </w:p>
    <w:p>
      <w:pPr>
        <w:ind w:left="0" w:right="0" w:firstLine="560"/>
        <w:spacing w:before="450" w:after="450" w:line="312" w:lineRule="auto"/>
      </w:pPr>
      <w:r>
        <w:rPr>
          <w:rFonts w:ascii="宋体" w:hAnsi="宋体" w:eastAsia="宋体" w:cs="宋体"/>
          <w:color w:val="000"/>
          <w:sz w:val="28"/>
          <w:szCs w:val="28"/>
        </w:rPr>
        <w:t xml:space="preserve">材料来源于实验。设计的好坏直接影响材料获得的效率与质量。整篇论文是由若干工作单元组成的，每一工作单元又是由每次实验材料积累起来的。因此要善待每天的实验。每天工作时都要考虑到这一数据在将来论文中的可能位置，对每一张影像记录都要认真收集保存。材料要真实可靠，数据要充足。有了异常，要及时分析处理，要保证所得结果可信，排除假象。一篇论文总要有新现象、新处理、新效果、新观点。</w:t>
      </w:r>
    </w:p>
    <w:p>
      <w:pPr>
        <w:ind w:left="0" w:right="0" w:firstLine="560"/>
        <w:spacing w:before="450" w:after="450" w:line="312" w:lineRule="auto"/>
      </w:pPr>
      <w:r>
        <w:rPr>
          <w:rFonts w:ascii="宋体" w:hAnsi="宋体" w:eastAsia="宋体" w:cs="宋体"/>
          <w:color w:val="000"/>
          <w:sz w:val="28"/>
          <w:szCs w:val="28"/>
        </w:rPr>
        <w:t xml:space="preserve">观点应明确，客观辩证。不要、也不能回避不同观点。从论文定题到结论，处处有观点，所以观点是论文的灵魂，是贯穿始终的。讨论观点时不要强词夺理，不要自圆其说，力戒片面性、主观性、随意性。要和国内外文献上的观点相比较，也要和自己实验室过去的观点相比较。在比较中分析异同，提高认识。也不要怕观点错误，不要怕改正错误。要百家争鸣，通过争鸣，认识真理。</w:t>
      </w:r>
    </w:p>
    <w:p>
      <w:pPr>
        <w:ind w:left="0" w:right="0" w:firstLine="560"/>
        <w:spacing w:before="450" w:after="450" w:line="312" w:lineRule="auto"/>
      </w:pPr>
      <w:r>
        <w:rPr>
          <w:rFonts w:ascii="宋体" w:hAnsi="宋体" w:eastAsia="宋体" w:cs="宋体"/>
          <w:color w:val="000"/>
          <w:sz w:val="28"/>
          <w:szCs w:val="28"/>
        </w:rPr>
        <w:t xml:space="preserve">论文的文字要自然流畅，“言而无文，行之不远”。但也不要华丽雕琢，目的是“文以载道”。论文叙述要合乎逻辑，层次分明，朴素真实，分寸恰当。</w:t>
      </w:r>
    </w:p>
    <w:p>
      <w:pPr>
        <w:ind w:left="0" w:right="0" w:firstLine="560"/>
        <w:spacing w:before="450" w:after="450" w:line="312" w:lineRule="auto"/>
      </w:pPr>
      <w:r>
        <w:rPr>
          <w:rFonts w:ascii="宋体" w:hAnsi="宋体" w:eastAsia="宋体" w:cs="宋体"/>
          <w:color w:val="000"/>
          <w:sz w:val="28"/>
          <w:szCs w:val="28"/>
        </w:rPr>
        <w:t xml:space="preserve">写作技巧三、审稿与修改。</w:t>
      </w:r>
    </w:p>
    <w:p>
      <w:pPr>
        <w:ind w:left="0" w:right="0" w:firstLine="560"/>
        <w:spacing w:before="450" w:after="450" w:line="312" w:lineRule="auto"/>
      </w:pPr>
      <w:r>
        <w:rPr>
          <w:rFonts w:ascii="宋体" w:hAnsi="宋体" w:eastAsia="宋体" w:cs="宋体"/>
          <w:color w:val="000"/>
          <w:sz w:val="28"/>
          <w:szCs w:val="28"/>
        </w:rPr>
        <w:t xml:space="preserve">一气呵成写好论文稿件后，是要反复修改、千锤百炼的。不仅自己应该反复锤炼，还应请有关人员提意见，最后还要通过编辑部请相关专家审阅。论文修改时凡是属于写作规格和篇幅方面的问题应按刊物规定的要求修改。作为论文作者，自己辛勤努力取得的实验数据当然十分珍惜，总希望在论文中尽量表达。但论文审稿者旁观者清，往往提出一些合并或删除的意见。这时作者应该冷静考虑，该列入论文的列入，不必列入的不要列入。写论文只有“删繁就简三秋树”，才能“领导标新”地开出“二月花”。</w:t>
      </w:r>
    </w:p>
    <w:p>
      <w:pPr>
        <w:ind w:left="0" w:right="0" w:firstLine="560"/>
        <w:spacing w:before="450" w:after="450" w:line="312" w:lineRule="auto"/>
      </w:pPr>
      <w:r>
        <w:rPr>
          <w:rFonts w:ascii="宋体" w:hAnsi="宋体" w:eastAsia="宋体" w:cs="宋体"/>
          <w:color w:val="000"/>
          <w:sz w:val="28"/>
          <w:szCs w:val="28"/>
        </w:rPr>
        <w:t xml:space="preserve">论文审稿者也常会对所论观点提出意见。这是需要认真推敲决定是否采纳修改的。论文作者毕竟对自己的工作己有过长期实践和思考，逐渐形成了观点。应该说这些观点是有相当根据的。只要言之有理，述之有据，可以对审稿人的意见进行解释，保留自己的观点。但有时论文作者自己局处一隅，想法越来越钻牛角尖。论文审稿人从更高的角度宏观审视，一针见血地指出论文立论和观点中的问题，这种情况也是有的。这时论文作者就应该认真思考意见的实质，调整思路，反复推敲，决定取舍。既不固执己见，也不曲意迎合。抱着探讨真理的态度，相互交流，共同提高。</w:t>
      </w:r>
    </w:p>
    <w:p>
      <w:pPr>
        <w:ind w:left="0" w:right="0" w:firstLine="560"/>
        <w:spacing w:before="450" w:after="450" w:line="312" w:lineRule="auto"/>
      </w:pPr>
      <w:r>
        <w:rPr>
          <w:rFonts w:ascii="宋体" w:hAnsi="宋体" w:eastAsia="宋体" w:cs="宋体"/>
          <w:color w:val="000"/>
          <w:sz w:val="28"/>
          <w:szCs w:val="28"/>
        </w:rPr>
        <w:t xml:space="preserve">论文通过审稿，有些意见不大，稍事修改即可发表。有些要有较大的改动才能发表。有的论文甚至认为基本事实不可靠或基本观点有误而无法发表。论文作者应冷静分析这些意见，妥善处理。一切都应坚持科学的、实事求是的态度。如果自己确认结果和观点无误，那么可以在论文退稿后改投他刊。同一时候是不能一稿二投的。</w:t>
      </w:r>
    </w:p>
    <w:p>
      <w:pPr>
        <w:ind w:left="0" w:right="0" w:firstLine="560"/>
        <w:spacing w:before="450" w:after="450" w:line="312" w:lineRule="auto"/>
      </w:pPr>
      <w:r>
        <w:rPr>
          <w:rFonts w:ascii="宋体" w:hAnsi="宋体" w:eastAsia="宋体" w:cs="宋体"/>
          <w:color w:val="000"/>
          <w:sz w:val="28"/>
          <w:szCs w:val="28"/>
        </w:rPr>
        <w:t xml:space="preserve">1.经济类学位论文开题报告写作技巧。</w:t>
      </w:r>
    </w:p>
    <w:p>
      <w:pPr>
        <w:ind w:left="0" w:right="0" w:firstLine="560"/>
        <w:spacing w:before="450" w:after="450" w:line="312" w:lineRule="auto"/>
      </w:pPr>
      <w:r>
        <w:rPr>
          <w:rFonts w:ascii="宋体" w:hAnsi="宋体" w:eastAsia="宋体" w:cs="宋体"/>
          <w:color w:val="000"/>
          <w:sz w:val="28"/>
          <w:szCs w:val="28"/>
        </w:rPr>
        <w:t xml:space="preserve">4.论文写作技巧。</w:t>
      </w:r>
    </w:p>
    <w:p>
      <w:pPr>
        <w:ind w:left="0" w:right="0" w:firstLine="560"/>
        <w:spacing w:before="450" w:after="450" w:line="312" w:lineRule="auto"/>
      </w:pPr>
      <w:r>
        <w:rPr>
          <w:rFonts w:ascii="宋体" w:hAnsi="宋体" w:eastAsia="宋体" w:cs="宋体"/>
          <w:color w:val="000"/>
          <w:sz w:val="28"/>
          <w:szCs w:val="28"/>
        </w:rPr>
        <w:t xml:space="preserve">5.论文开题报告的写作技巧。</w:t>
      </w:r>
    </w:p>
    <w:p>
      <w:pPr>
        <w:ind w:left="0" w:right="0" w:firstLine="560"/>
        <w:spacing w:before="450" w:after="450" w:line="312" w:lineRule="auto"/>
      </w:pPr>
      <w:r>
        <w:rPr>
          <w:rFonts w:ascii="宋体" w:hAnsi="宋体" w:eastAsia="宋体" w:cs="宋体"/>
          <w:color w:val="000"/>
          <w:sz w:val="28"/>
          <w:szCs w:val="28"/>
        </w:rPr>
        <w:t xml:space="preserve">6.科技论文写作技巧。</w:t>
      </w:r>
    </w:p>
    <w:p>
      <w:pPr>
        <w:ind w:left="0" w:right="0" w:firstLine="560"/>
        <w:spacing w:before="450" w:after="450" w:line="312" w:lineRule="auto"/>
      </w:pPr>
      <w:r>
        <w:rPr>
          <w:rFonts w:ascii="宋体" w:hAnsi="宋体" w:eastAsia="宋体" w:cs="宋体"/>
          <w:color w:val="000"/>
          <w:sz w:val="28"/>
          <w:szCs w:val="28"/>
        </w:rPr>
        <w:t xml:space="preserve">7.学术论文的写作技巧。</w:t>
      </w:r>
    </w:p>
    <w:p>
      <w:pPr>
        <w:ind w:left="0" w:right="0" w:firstLine="560"/>
        <w:spacing w:before="450" w:after="450" w:line="312" w:lineRule="auto"/>
      </w:pPr>
      <w:r>
        <w:rPr>
          <w:rFonts w:ascii="宋体" w:hAnsi="宋体" w:eastAsia="宋体" w:cs="宋体"/>
          <w:color w:val="000"/>
          <w:sz w:val="28"/>
          <w:szCs w:val="28"/>
        </w:rPr>
        <w:t xml:space="preserve">论文写作技巧。</w:t>
      </w:r>
    </w:p>
    <w:p>
      <w:pPr>
        <w:ind w:left="0" w:right="0" w:firstLine="560"/>
        <w:spacing w:before="450" w:after="450" w:line="312" w:lineRule="auto"/>
      </w:pPr>
      <w:r>
        <w:rPr>
          <w:rFonts w:ascii="宋体" w:hAnsi="宋体" w:eastAsia="宋体" w:cs="宋体"/>
          <w:color w:val="000"/>
          <w:sz w:val="28"/>
          <w:szCs w:val="28"/>
        </w:rPr>
        <w:t xml:space="preserve">9.法律毕业论文写作技巧。</w:t>
      </w:r>
    </w:p>
    <w:p>
      <w:pPr>
        <w:ind w:left="0" w:right="0" w:firstLine="560"/>
        <w:spacing w:before="450" w:after="450" w:line="312" w:lineRule="auto"/>
      </w:pPr>
      <w:r>
        <w:rPr>
          <w:rFonts w:ascii="宋体" w:hAnsi="宋体" w:eastAsia="宋体" w:cs="宋体"/>
          <w:color w:val="000"/>
          <w:sz w:val="28"/>
          <w:szCs w:val="28"/>
        </w:rPr>
        <w:t xml:space="preserve">10.会计毕业论文写作技巧。</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论文文献的参考文献格式篇十四</w:t>
      </w:r>
    </w:p>
    <w:p>
      <w:pPr>
        <w:ind w:left="0" w:right="0" w:firstLine="560"/>
        <w:spacing w:before="450" w:after="450" w:line="312" w:lineRule="auto"/>
      </w:pPr>
      <w:r>
        <w:rPr>
          <w:rFonts w:ascii="宋体" w:hAnsi="宋体" w:eastAsia="宋体" w:cs="宋体"/>
          <w:color w:val="000"/>
          <w:sz w:val="28"/>
          <w:szCs w:val="28"/>
        </w:rPr>
        <w:t xml:space="preserve">纸质标准文献的数字化管理与传统纸质标准文献的管理具有无法替代性和优越性:。</w:t>
      </w:r>
    </w:p>
    <w:p>
      <w:pPr>
        <w:ind w:left="0" w:right="0" w:firstLine="560"/>
        <w:spacing w:before="450" w:after="450" w:line="312" w:lineRule="auto"/>
      </w:pPr>
      <w:r>
        <w:rPr>
          <w:rFonts w:ascii="宋体" w:hAnsi="宋体" w:eastAsia="宋体" w:cs="宋体"/>
          <w:color w:val="000"/>
          <w:sz w:val="28"/>
          <w:szCs w:val="28"/>
        </w:rPr>
        <w:t xml:space="preserve">3.1.1效益大大提高。</w:t>
      </w:r>
    </w:p>
    <w:p>
      <w:pPr>
        <w:ind w:left="0" w:right="0" w:firstLine="560"/>
        <w:spacing w:before="450" w:after="450" w:line="312" w:lineRule="auto"/>
      </w:pPr>
      <w:r>
        <w:rPr>
          <w:rFonts w:ascii="宋体" w:hAnsi="宋体" w:eastAsia="宋体" w:cs="宋体"/>
          <w:color w:val="000"/>
          <w:sz w:val="28"/>
          <w:szCs w:val="28"/>
        </w:rPr>
        <w:t xml:space="preserve">纸质标准文献的数字化管理是对以增加人力和办公费用为主的粗放型管理模式的变革。它解决了人力资源增加和管理成本上涨的难题，并且使纸质标准文献的信息对象转化为机读标准文献信息，既节约了保管费用，又节省了保管空间，更为有利的是查阅起来极为方便、快捷，也避免了反复复印标准文献而造成的人力成本的增加和纸张的浪费。</w:t>
      </w:r>
    </w:p>
    <w:p>
      <w:pPr>
        <w:ind w:left="0" w:right="0" w:firstLine="560"/>
        <w:spacing w:before="450" w:after="450" w:line="312" w:lineRule="auto"/>
      </w:pPr>
      <w:r>
        <w:rPr>
          <w:rFonts w:ascii="宋体" w:hAnsi="宋体" w:eastAsia="宋体" w:cs="宋体"/>
          <w:color w:val="000"/>
          <w:sz w:val="28"/>
          <w:szCs w:val="28"/>
        </w:rPr>
        <w:t xml:space="preserve">3.1.2效率大大提升。</w:t>
      </w:r>
    </w:p>
    <w:p>
      <w:pPr>
        <w:ind w:left="0" w:right="0" w:firstLine="560"/>
        <w:spacing w:before="450" w:after="450" w:line="312" w:lineRule="auto"/>
      </w:pPr>
      <w:r>
        <w:rPr>
          <w:rFonts w:ascii="宋体" w:hAnsi="宋体" w:eastAsia="宋体" w:cs="宋体"/>
          <w:color w:val="000"/>
          <w:sz w:val="28"/>
          <w:szCs w:val="28"/>
        </w:rPr>
        <w:t xml:space="preserve">纸质标准文献的数字化管理使标准文献能及时归档，并方便、快捷、及时提供利用。纸质标准文献的数字化管理可远程提供详细、即时的数据信息提供服务。纸质标准文献的数字化管理使查询标准文献变得非常简单，真正做到足不出户。基于标准信息的超时空、远程化传送，数字化的标准文献就成了“无墙界的纸质标准文献”，数字标准文献的标准库也从纸质标准实体的保管变成了提供利用方便、快捷的数字化标准信息中心。而且标准是否更改、是否废止、是否是最新的可一次性族性检索出来，效率大大提升。</w:t>
      </w:r>
    </w:p>
    <w:p>
      <w:pPr>
        <w:ind w:left="0" w:right="0" w:firstLine="560"/>
        <w:spacing w:before="450" w:after="450" w:line="312" w:lineRule="auto"/>
      </w:pPr>
      <w:r>
        <w:rPr>
          <w:rFonts w:ascii="宋体" w:hAnsi="宋体" w:eastAsia="宋体" w:cs="宋体"/>
          <w:color w:val="000"/>
          <w:sz w:val="28"/>
          <w:szCs w:val="28"/>
        </w:rPr>
        <w:t xml:space="preserve">3.1.3有力地保护了纸质标准文献的原献。</w:t>
      </w:r>
    </w:p>
    <w:p>
      <w:pPr>
        <w:ind w:left="0" w:right="0" w:firstLine="560"/>
        <w:spacing w:before="450" w:after="450" w:line="312" w:lineRule="auto"/>
      </w:pPr>
      <w:r>
        <w:rPr>
          <w:rFonts w:ascii="宋体" w:hAnsi="宋体" w:eastAsia="宋体" w:cs="宋体"/>
          <w:color w:val="000"/>
          <w:sz w:val="28"/>
          <w:szCs w:val="28"/>
        </w:rPr>
        <w:t xml:space="preserve">将纸制纸质标准文献转变为数字化电子标准文献后，纸质标准文献的使用更加安全。另外，通过纸质标准文献的数字化处理后，防止了部分纸质标准文献的篡改的行为。</w:t>
      </w:r>
    </w:p>
    <w:p>
      <w:pPr>
        <w:ind w:left="0" w:right="0" w:firstLine="560"/>
        <w:spacing w:before="450" w:after="450" w:line="312" w:lineRule="auto"/>
      </w:pPr>
      <w:r>
        <w:rPr>
          <w:rFonts w:ascii="宋体" w:hAnsi="宋体" w:eastAsia="宋体" w:cs="宋体"/>
          <w:color w:val="000"/>
          <w:sz w:val="28"/>
          <w:szCs w:val="28"/>
        </w:rPr>
        <w:t xml:space="preserve">3.2纸质标准文献的数字化管理措施。</w:t>
      </w:r>
    </w:p>
    <w:p>
      <w:pPr>
        <w:ind w:left="0" w:right="0" w:firstLine="560"/>
        <w:spacing w:before="450" w:after="450" w:line="312" w:lineRule="auto"/>
      </w:pPr>
      <w:r>
        <w:rPr>
          <w:rFonts w:ascii="宋体" w:hAnsi="宋体" w:eastAsia="宋体" w:cs="宋体"/>
          <w:color w:val="000"/>
          <w:sz w:val="28"/>
          <w:szCs w:val="28"/>
        </w:rPr>
        <w:t xml:space="preserve">3.2.1“服务为先”，实施标准文献管理平台的建设。</w:t>
      </w:r>
    </w:p>
    <w:p>
      <w:pPr>
        <w:ind w:left="0" w:right="0" w:firstLine="560"/>
        <w:spacing w:before="450" w:after="450" w:line="312" w:lineRule="auto"/>
      </w:pPr>
      <w:r>
        <w:rPr>
          <w:rFonts w:ascii="宋体" w:hAnsi="宋体" w:eastAsia="宋体" w:cs="宋体"/>
          <w:color w:val="000"/>
          <w:sz w:val="28"/>
          <w:szCs w:val="28"/>
        </w:rPr>
        <w:t xml:space="preserve">要牢固树立服务理念，坚持服务为先，在服务中实现管理，在管理中体现服务，进一步在标准文献检索利用平台、载体、机制和手段创新上下功夫，建立服务主体多元、资源优化配置、供需对接的服务供应方式，建立“标准文献管理系统”，集标准文献采集、标准文献管理、标准文献利用于一体的综合管理软献，实现对标准文献的收集、鉴别、整理、保管、转递、统计、检索、查阅利用、打印等日常工作的数字化管理。</w:t>
      </w:r>
    </w:p>
    <w:p>
      <w:pPr>
        <w:ind w:left="0" w:right="0" w:firstLine="560"/>
        <w:spacing w:before="450" w:after="450" w:line="312" w:lineRule="auto"/>
      </w:pPr>
      <w:r>
        <w:rPr>
          <w:rFonts w:ascii="宋体" w:hAnsi="宋体" w:eastAsia="宋体" w:cs="宋体"/>
          <w:color w:val="000"/>
          <w:sz w:val="28"/>
          <w:szCs w:val="28"/>
        </w:rPr>
        <w:t xml:space="preserve">3.2.2“保障有力”，建设标准文献管理网络。</w:t>
      </w:r>
    </w:p>
    <w:p>
      <w:pPr>
        <w:ind w:left="0" w:right="0" w:firstLine="560"/>
        <w:spacing w:before="450" w:after="450" w:line="312" w:lineRule="auto"/>
      </w:pPr>
      <w:r>
        <w:rPr>
          <w:rFonts w:ascii="宋体" w:hAnsi="宋体" w:eastAsia="宋体" w:cs="宋体"/>
          <w:color w:val="000"/>
          <w:sz w:val="28"/>
          <w:szCs w:val="28"/>
        </w:rPr>
        <w:t xml:space="preserve">一是建立梯次的人员管理网络，设置管理员管理权限，明确管理员管理职责;二是服务器和服务终端建设，建设一套系统连通局域网络，实现服务器与客户端数据的双向透明传输。</w:t>
      </w:r>
    </w:p>
    <w:p>
      <w:pPr>
        <w:ind w:left="0" w:right="0" w:firstLine="560"/>
        <w:spacing w:before="450" w:after="450" w:line="312" w:lineRule="auto"/>
      </w:pPr>
      <w:r>
        <w:rPr>
          <w:rFonts w:ascii="宋体" w:hAnsi="宋体" w:eastAsia="宋体" w:cs="宋体"/>
          <w:color w:val="000"/>
          <w:sz w:val="28"/>
          <w:szCs w:val="28"/>
        </w:rPr>
        <w:t xml:space="preserve">3.2.3“安全第一”，建设标准文献管理防火墙。</w:t>
      </w:r>
    </w:p>
    <w:p>
      <w:pPr>
        <w:ind w:left="0" w:right="0" w:firstLine="560"/>
        <w:spacing w:before="450" w:after="450" w:line="312" w:lineRule="auto"/>
      </w:pPr>
      <w:r>
        <w:rPr>
          <w:rFonts w:ascii="宋体" w:hAnsi="宋体" w:eastAsia="宋体" w:cs="宋体"/>
          <w:color w:val="000"/>
          <w:sz w:val="28"/>
          <w:szCs w:val="28"/>
        </w:rPr>
        <w:t xml:space="preserve">标准文献管理安全保障要覆盖事前、事中、事后，覆盖标准文献应用安全、维护安全、使用安全和存储安全。除了前面已提到的数据备份保安全之外，还要重点确保数据库安全。数据库安全包含两层含义:第一层是指标准文献管理系统运行安全。系统运行安全通常受到的威胁如下，一些网络不法分子通过网络，局域网等途径通过入侵电脑使系统无法正常启动;第二层是指标准文献管理系统信息安全。骇客对数据库入侵，并盗取想要的资料。数据库系统的安全特性主要是针对数据而言的，包括数据独立性、数据安全性、数据完整性、并发控制、故障恢复等几个方面。我们加强对纸质标准文献数字化成果的管理，确保其安全、完整和长期可用。</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纸质标准文献的数字化及其管理是一项长期的、复杂的、细致的、系统性的工作，必须贯彻“统一规划、分步实施、逐步完善”的工作思路，采取得力措施，扎扎实实地进行，才能取得满意的成效。</w:t>
      </w:r>
    </w:p>
    <w:p>
      <w:pPr>
        <w:ind w:left="0" w:right="0" w:firstLine="560"/>
        <w:spacing w:before="450" w:after="450" w:line="312" w:lineRule="auto"/>
      </w:pPr>
      <w:r>
        <w:rPr>
          <w:rFonts w:ascii="黑体" w:hAnsi="黑体" w:eastAsia="黑体" w:cs="黑体"/>
          <w:color w:val="000000"/>
          <w:sz w:val="34"/>
          <w:szCs w:val="34"/>
          <w:b w:val="1"/>
          <w:bCs w:val="1"/>
        </w:rPr>
        <w:t xml:space="preserve">论文文献的参考文献格式篇十五</w:t>
      </w:r>
    </w:p>
    <w:p>
      <w:pPr>
        <w:ind w:left="0" w:right="0" w:firstLine="560"/>
        <w:spacing w:before="450" w:after="450" w:line="312" w:lineRule="auto"/>
      </w:pPr>
      <w:r>
        <w:rPr>
          <w:rFonts w:ascii="宋体" w:hAnsi="宋体" w:eastAsia="宋体" w:cs="宋体"/>
          <w:color w:val="000"/>
          <w:sz w:val="28"/>
          <w:szCs w:val="28"/>
        </w:rPr>
        <w:t xml:space="preserve">为了统一规范法学专业(本科)毕业论文格式，现对毕业论文格式作如下要求：</w:t>
      </w:r>
    </w:p>
    <w:p>
      <w:pPr>
        <w:ind w:left="0" w:right="0" w:firstLine="560"/>
        <w:spacing w:before="450" w:after="450" w:line="312" w:lineRule="auto"/>
      </w:pPr>
      <w:r>
        <w:rPr>
          <w:rFonts w:ascii="宋体" w:hAnsi="宋体" w:eastAsia="宋体" w:cs="宋体"/>
          <w:color w:val="000"/>
          <w:sz w:val="28"/>
          <w:szCs w:val="28"/>
        </w:rPr>
        <w:t xml:space="preserve">1、统一使用a4纸，单面打印、装订，必须用黑色墨打印。</w:t>
      </w:r>
    </w:p>
    <w:p>
      <w:pPr>
        <w:ind w:left="0" w:right="0" w:firstLine="560"/>
        <w:spacing w:before="450" w:after="450" w:line="312" w:lineRule="auto"/>
      </w:pPr>
      <w:r>
        <w:rPr>
          <w:rFonts w:ascii="宋体" w:hAnsi="宋体" w:eastAsia="宋体" w:cs="宋体"/>
          <w:color w:val="000"/>
          <w:sz w:val="28"/>
          <w:szCs w:val="28"/>
        </w:rPr>
        <w:t xml:space="preserve">2、毕业论文形式要完整，应当包括封面、目录、论文摘要、正文、注释、引用参考文献资料目录。</w:t>
      </w:r>
    </w:p>
    <w:p>
      <w:pPr>
        <w:ind w:left="0" w:right="0" w:firstLine="560"/>
        <w:spacing w:before="450" w:after="450" w:line="312" w:lineRule="auto"/>
      </w:pPr>
      <w:r>
        <w:rPr>
          <w:rFonts w:ascii="宋体" w:hAnsi="宋体" w:eastAsia="宋体" w:cs="宋体"/>
          <w:color w:val="000"/>
          <w:sz w:val="28"/>
          <w:szCs w:val="28"/>
        </w:rPr>
        <w:t xml:space="preserve">3、封面格式要求：封面左上角“开放教育试点法学专业本科毕业论文”，黑体，小四号;毕业论文题目，小二号黑体字;封面中间靠下：依次为——姓名、学号、学校(所在市级电大)、指导教师、写作时间，四号字、黑体，2倍行距。</w:t>
      </w:r>
    </w:p>
    <w:p>
      <w:pPr>
        <w:ind w:left="0" w:right="0" w:firstLine="560"/>
        <w:spacing w:before="450" w:after="450" w:line="312" w:lineRule="auto"/>
      </w:pPr>
      <w:r>
        <w:rPr>
          <w:rFonts w:ascii="宋体" w:hAnsi="宋体" w:eastAsia="宋体" w:cs="宋体"/>
          <w:color w:val="000"/>
          <w:sz w:val="28"/>
          <w:szCs w:val="28"/>
        </w:rPr>
        <w:t xml:space="preserve">封面格式示范：</w:t>
      </w:r>
    </w:p>
    <w:p>
      <w:pPr>
        <w:ind w:left="0" w:right="0" w:firstLine="560"/>
        <w:spacing w:before="450" w:after="450" w:line="312" w:lineRule="auto"/>
      </w:pPr>
      <w:r>
        <w:rPr>
          <w:rFonts w:ascii="宋体" w:hAnsi="宋体" w:eastAsia="宋体" w:cs="宋体"/>
          <w:color w:val="000"/>
          <w:sz w:val="28"/>
          <w:szCs w:val="28"/>
        </w:rPr>
        <w:t xml:space="preserve">开放教育试点法学专业本科毕业论文(小四号字、黑体)。</w:t>
      </w:r>
    </w:p>
    <w:p>
      <w:pPr>
        <w:ind w:left="0" w:right="0" w:firstLine="560"/>
        <w:spacing w:before="450" w:after="450" w:line="312" w:lineRule="auto"/>
      </w:pPr>
      <w:r>
        <w:rPr>
          <w:rFonts w:ascii="宋体" w:hAnsi="宋体" w:eastAsia="宋体" w:cs="宋体"/>
          <w:color w:val="000"/>
          <w:sz w:val="28"/>
          <w:szCs w:val="28"/>
        </w:rPr>
        <w:t xml:space="preserve">论文题目(小二号黑体字)。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写作时间：</w:t>
      </w:r>
    </w:p>
    <w:p>
      <w:pPr>
        <w:ind w:left="0" w:right="0" w:firstLine="560"/>
        <w:spacing w:before="450" w:after="450" w:line="312" w:lineRule="auto"/>
      </w:pPr>
      <w:r>
        <w:rPr>
          <w:rFonts w:ascii="宋体" w:hAnsi="宋体" w:eastAsia="宋体" w:cs="宋体"/>
          <w:color w:val="000"/>
          <w:sz w:val="28"/>
          <w:szCs w:val="28"/>
        </w:rPr>
        <w:t xml:space="preserve">(四号字、黑体，2倍行距，居中排列)。</w:t>
      </w:r>
    </w:p>
    <w:p>
      <w:pPr>
        <w:ind w:left="0" w:right="0" w:firstLine="560"/>
        <w:spacing w:before="450" w:after="450" w:line="312" w:lineRule="auto"/>
      </w:pPr>
      <w:r>
        <w:rPr>
          <w:rFonts w:ascii="宋体" w:hAnsi="宋体" w:eastAsia="宋体" w:cs="宋体"/>
          <w:color w:val="000"/>
          <w:sz w:val="28"/>
          <w:szCs w:val="28"/>
        </w:rPr>
        <w:t xml:space="preserve">4、目录页：目录，宋体，小三号;目录的具体内容，宋体，小四号。</w:t>
      </w:r>
    </w:p>
    <w:p>
      <w:pPr>
        <w:ind w:left="0" w:right="0" w:firstLine="560"/>
        <w:spacing w:before="450" w:after="450" w:line="312" w:lineRule="auto"/>
      </w:pPr>
      <w:r>
        <w:rPr>
          <w:rFonts w:ascii="宋体" w:hAnsi="宋体" w:eastAsia="宋体" w:cs="宋体"/>
          <w:color w:val="000"/>
          <w:sz w:val="28"/>
          <w:szCs w:val="28"/>
        </w:rPr>
        <w:t xml:space="preserve">5、论文摘要页：论文摘要，宋体，小三号;论文摘要的内容，500字左右，宋体，小四号;关键词，宋体，小四号。</w:t>
      </w:r>
    </w:p>
    <w:p>
      <w:pPr>
        <w:ind w:left="0" w:right="0" w:firstLine="560"/>
        <w:spacing w:before="450" w:after="450" w:line="312" w:lineRule="auto"/>
      </w:pPr>
      <w:r>
        <w:rPr>
          <w:rFonts w:ascii="宋体" w:hAnsi="宋体" w:eastAsia="宋体" w:cs="宋体"/>
          <w:color w:val="000"/>
          <w:sz w:val="28"/>
          <w:szCs w:val="28"/>
        </w:rPr>
        <w:t xml:space="preserve">6、正文：论文题目，小二号黑体字;正文中的大标题，小三号黑体字;正文内容，小四号宋体字，正文字数不得少于6000字。</w:t>
      </w:r>
    </w:p>
    <w:p>
      <w:pPr>
        <w:ind w:left="0" w:right="0" w:firstLine="560"/>
        <w:spacing w:before="450" w:after="450" w:line="312" w:lineRule="auto"/>
      </w:pPr>
      <w:r>
        <w:rPr>
          <w:rFonts w:ascii="宋体" w:hAnsi="宋体" w:eastAsia="宋体" w:cs="宋体"/>
          <w:color w:val="000"/>
          <w:sz w:val="28"/>
          <w:szCs w:val="28"/>
        </w:rPr>
        <w:t xml:space="preserve">7、注释：注释，小三号黑体;注释内容，宋体五号字。</w:t>
      </w:r>
    </w:p>
    <w:p>
      <w:pPr>
        <w:ind w:left="0" w:right="0" w:firstLine="560"/>
        <w:spacing w:before="450" w:after="450" w:line="312" w:lineRule="auto"/>
      </w:pPr>
      <w:r>
        <w:rPr>
          <w:rFonts w:ascii="宋体" w:hAnsi="宋体" w:eastAsia="宋体" w:cs="宋体"/>
          <w:color w:val="000"/>
          <w:sz w:val="28"/>
          <w:szCs w:val="28"/>
        </w:rPr>
        <w:t xml:space="preserve">8、参考文献资料：参考文献资料，小三号黑体;参考文献资料内容，宋体五号字。</w:t>
      </w:r>
    </w:p>
    <w:p>
      <w:pPr>
        <w:ind w:left="0" w:right="0" w:firstLine="560"/>
        <w:spacing w:before="450" w:after="450" w:line="312" w:lineRule="auto"/>
      </w:pPr>
      <w:r>
        <w:rPr>
          <w:rFonts w:ascii="宋体" w:hAnsi="宋体" w:eastAsia="宋体" w:cs="宋体"/>
          <w:color w:val="000"/>
          <w:sz w:val="28"/>
          <w:szCs w:val="28"/>
        </w:rPr>
        <w:t xml:space="preserve">9、对所引用的他人的观点、参考的文献要注明出处(可用脚注、尾注的形式清楚地表现出来，注明作者、书籍名称或刊物、出版社、出版时间、页数等)，引用其他参考资料也应注明资料来源。</w:t>
      </w:r>
    </w:p>
    <w:p>
      <w:pPr>
        <w:ind w:left="0" w:right="0" w:firstLine="560"/>
        <w:spacing w:before="450" w:after="450" w:line="312" w:lineRule="auto"/>
      </w:pPr>
      <w:r>
        <w:rPr>
          <w:rFonts w:ascii="宋体" w:hAnsi="宋体" w:eastAsia="宋体" w:cs="宋体"/>
          <w:color w:val="000"/>
          <w:sz w:val="28"/>
          <w:szCs w:val="28"/>
        </w:rPr>
        <w:t xml:space="preserve">10、正文段落的行间距：缩进，左：零字符，右：零字符;间距，段前：0行，段后，0行;1.5倍行距。</w:t>
      </w:r>
    </w:p>
    <w:p>
      <w:pPr>
        <w:ind w:left="0" w:right="0" w:firstLine="560"/>
        <w:spacing w:before="450" w:after="450" w:line="312" w:lineRule="auto"/>
      </w:pPr>
      <w:r>
        <w:rPr>
          <w:rFonts w:ascii="宋体" w:hAnsi="宋体" w:eastAsia="宋体" w:cs="宋体"/>
          <w:color w:val="000"/>
          <w:sz w:val="28"/>
          <w:szCs w:val="28"/>
        </w:rPr>
        <w:t xml:space="preserve">11、论文装订顺序。</w:t>
      </w:r>
    </w:p>
    <w:p>
      <w:pPr>
        <w:ind w:left="0" w:right="0" w:firstLine="560"/>
        <w:spacing w:before="450" w:after="450" w:line="312" w:lineRule="auto"/>
      </w:pPr>
      <w:r>
        <w:rPr>
          <w:rFonts w:ascii="宋体" w:hAnsi="宋体" w:eastAsia="宋体" w:cs="宋体"/>
          <w:color w:val="000"/>
          <w:sz w:val="28"/>
          <w:szCs w:val="28"/>
        </w:rPr>
        <w:t xml:space="preserve">(1)封面。</w:t>
      </w:r>
    </w:p>
    <w:p>
      <w:pPr>
        <w:ind w:left="0" w:right="0" w:firstLine="560"/>
        <w:spacing w:before="450" w:after="450" w:line="312" w:lineRule="auto"/>
      </w:pPr>
      <w:r>
        <w:rPr>
          <w:rFonts w:ascii="宋体" w:hAnsi="宋体" w:eastAsia="宋体" w:cs="宋体"/>
          <w:color w:val="000"/>
          <w:sz w:val="28"/>
          <w:szCs w:val="28"/>
        </w:rPr>
        <w:t xml:space="preserve">(2)目录。</w:t>
      </w:r>
    </w:p>
    <w:p>
      <w:pPr>
        <w:ind w:left="0" w:right="0" w:firstLine="560"/>
        <w:spacing w:before="450" w:after="450" w:line="312" w:lineRule="auto"/>
      </w:pPr>
      <w:r>
        <w:rPr>
          <w:rFonts w:ascii="宋体" w:hAnsi="宋体" w:eastAsia="宋体" w:cs="宋体"/>
          <w:color w:val="000"/>
          <w:sz w:val="28"/>
          <w:szCs w:val="28"/>
        </w:rPr>
        <w:t xml:space="preserve">(3)摘要。</w:t>
      </w:r>
    </w:p>
    <w:p>
      <w:pPr>
        <w:ind w:left="0" w:right="0" w:firstLine="560"/>
        <w:spacing w:before="450" w:after="450" w:line="312" w:lineRule="auto"/>
      </w:pPr>
      <w:r>
        <w:rPr>
          <w:rFonts w:ascii="宋体" w:hAnsi="宋体" w:eastAsia="宋体" w:cs="宋体"/>
          <w:color w:val="000"/>
          <w:sz w:val="28"/>
          <w:szCs w:val="28"/>
        </w:rPr>
        <w:t xml:space="preserve">(4)正文。</w:t>
      </w:r>
    </w:p>
    <w:p>
      <w:pPr>
        <w:ind w:left="0" w:right="0" w:firstLine="560"/>
        <w:spacing w:before="450" w:after="450" w:line="312" w:lineRule="auto"/>
      </w:pPr>
      <w:r>
        <w:rPr>
          <w:rFonts w:ascii="宋体" w:hAnsi="宋体" w:eastAsia="宋体" w:cs="宋体"/>
          <w:color w:val="000"/>
          <w:sz w:val="28"/>
          <w:szCs w:val="28"/>
        </w:rPr>
        <w:t xml:space="preserve">(5)注释。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2026-09-29T09:16:03+08:00</dcterms:created>
  <dcterms:modified xsi:type="dcterms:W3CDTF">2026-09-29T09:16:03+08:00</dcterms:modified>
</cp:coreProperties>
</file>

<file path=docProps/custom.xml><?xml version="1.0" encoding="utf-8"?>
<Properties xmlns="http://schemas.openxmlformats.org/officeDocument/2006/custom-properties" xmlns:vt="http://schemas.openxmlformats.org/officeDocument/2006/docPropsVTypes"/>
</file>