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元钦是什么来历？历史上他与宇文皇后的感情如何？</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元钦是元宝炬嫡长子，西魏第二位皇帝。接下来小编带你详细了解历史真相，一起看看吧!　　西魏废帝三年，权臣宇文泰废掉女婿元钦，立其弟元廓为帝(即西魏恭帝)。元钦是宇文泰的女婿，深爱妻子宇文皇后，为了她甚至不纳嫔妃。那宇文泰为何要废黜元钦呢　...</w:t>
      </w:r>
    </w:p>
    <w:p>
      <w:pPr>
        <w:ind w:left="0" w:right="0" w:firstLine="560"/>
        <w:spacing w:before="450" w:after="450" w:line="312" w:lineRule="auto"/>
      </w:pPr>
      <w:r>
        <w:rPr>
          <w:rFonts w:ascii="宋体" w:hAnsi="宋体" w:eastAsia="宋体" w:cs="宋体"/>
          <w:color w:val="000"/>
          <w:sz w:val="28"/>
          <w:szCs w:val="28"/>
        </w:rPr>
        <w:t xml:space="preserve">　　元钦是元宝炬嫡长子，西魏第二位皇帝。接下来小编带你详细了解历史真相，一起看看吧!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西魏废帝三年，权臣宇文泰废掉女婿元钦，立其弟元廓为帝(即西魏恭帝)。元钦是宇文泰的女婿，深爱妻子宇文皇后，为了她甚至不纳嫔妃。那宇文泰为何要废黜元钦呢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永安二年(529年)，元钦出生于北魏都城洛阳，为南阳王元宝炬与王妃乙弗氏之子。当时北魏因为六镇之乱及尔朱荣专权而走向衰亡，皇帝沦为傀儡，大权落入权臣手中。北魏孝庄帝不愿成为傀儡，于是奋起反击杀了权臣尔朱荣，想要掌权。可随后尔朱集团就起兵攻入洛阳，杀害孝庄帝，使得北魏局势更加混乱，注定了北魏末年数位皇帝的悲惨命运。</w:t>
      </w:r>
    </w:p>
    <w:p>
      <w:pPr>
        <w:ind w:left="0" w:right="0" w:firstLine="560"/>
        <w:spacing w:before="450" w:after="450" w:line="312" w:lineRule="auto"/>
      </w:pPr>
      <w:r>
        <w:rPr>
          <w:rFonts w:ascii="宋体" w:hAnsi="宋体" w:eastAsia="宋体" w:cs="宋体"/>
          <w:color w:val="000"/>
          <w:sz w:val="28"/>
          <w:szCs w:val="28"/>
        </w:rPr>
        <w:t xml:space="preserve">　　永熙三年(534年)，北魏孝武帝元修不甘心当权臣高欢的傀儡，于是奋起反抗，但因为寡不敌众而西逃关中投奔关西大都督宇文泰。元宝炬因此带着家眷随孝武帝西迁，成为宇文泰手中的棋子。元钦的命运也因此发生改变，与宇文泰牢牢的绑定在一起。</w:t>
      </w:r>
    </w:p>
    <w:p>
      <w:pPr>
        <w:ind w:left="0" w:right="0" w:firstLine="560"/>
        <w:spacing w:before="450" w:after="450" w:line="312" w:lineRule="auto"/>
      </w:pPr>
      <w:r>
        <w:rPr>
          <w:rFonts w:ascii="宋体" w:hAnsi="宋体" w:eastAsia="宋体" w:cs="宋体"/>
          <w:color w:val="000"/>
          <w:sz w:val="28"/>
          <w:szCs w:val="28"/>
        </w:rPr>
        <w:t xml:space="preserve">　　高欢因为孝武帝出逃而立清河王世子元善见为帝，随后宇文泰杀孝武帝而拥立元宝炬为帝。北魏因此分裂为东西魏，元钦则被父亲元宝炬册立为西魏皇太子。随后宇文泰为了拉近与元宝炬的关系，就把女儿宇文氏嫁给了元钦。但西魏实权完全掌握在宇文泰手中，元宝炬只是傀儡皇帝。</w:t>
      </w:r>
    </w:p>
    <w:p>
      <w:pPr>
        <w:ind w:left="0" w:right="0" w:firstLine="560"/>
        <w:spacing w:before="450" w:after="450" w:line="312" w:lineRule="auto"/>
      </w:pPr>
      <w:r>
        <w:rPr>
          <w:rFonts w:ascii="宋体" w:hAnsi="宋体" w:eastAsia="宋体" w:cs="宋体"/>
          <w:color w:val="000"/>
          <w:sz w:val="28"/>
          <w:szCs w:val="28"/>
        </w:rPr>
        <w:t xml:space="preserve">　　二，成为皇帝</w:t>
      </w:r>
    </w:p>
    <w:p>
      <w:pPr>
        <w:ind w:left="0" w:right="0" w:firstLine="560"/>
        <w:spacing w:before="450" w:after="450" w:line="312" w:lineRule="auto"/>
      </w:pPr>
      <w:r>
        <w:rPr>
          <w:rFonts w:ascii="宋体" w:hAnsi="宋体" w:eastAsia="宋体" w:cs="宋体"/>
          <w:color w:val="000"/>
          <w:sz w:val="28"/>
          <w:szCs w:val="28"/>
        </w:rPr>
        <w:t xml:space="preserve">　　大统十六年(550年)，东魏权臣高洋逼迫孝静帝元善见禅让而建立北齐，随后将其毒杀。元宝炬对此十分担心，害怕自己也会步孝静帝后尘，便在大统十七年(551年)郁郁而终。随后宇文泰就拥立女婿元钦为帝，即西魏废帝。</w:t>
      </w:r>
    </w:p>
    <w:p>
      <w:pPr>
        <w:ind w:left="0" w:right="0" w:firstLine="560"/>
        <w:spacing w:before="450" w:after="450" w:line="312" w:lineRule="auto"/>
      </w:pPr>
      <w:r>
        <w:rPr>
          <w:rFonts w:ascii="宋体" w:hAnsi="宋体" w:eastAsia="宋体" w:cs="宋体"/>
          <w:color w:val="000"/>
          <w:sz w:val="28"/>
          <w:szCs w:val="28"/>
        </w:rPr>
        <w:t xml:space="preserve">　　废帝皇后宇文氏，周文帝女也……废帝之为太子，纳为妃。及即位，立为皇后。志操明秀，帝深重之，专宠后宫，不置嫔御。帝既废崩，后亦以忠于魏室罹祸。(北史·卷十三)</w:t>
      </w:r>
    </w:p>
    <w:p>
      <w:pPr>
        <w:ind w:left="0" w:right="0" w:firstLine="560"/>
        <w:spacing w:before="450" w:after="450" w:line="312" w:lineRule="auto"/>
      </w:pPr>
      <w:r>
        <w:rPr>
          <w:rFonts w:ascii="宋体" w:hAnsi="宋体" w:eastAsia="宋体" w:cs="宋体"/>
          <w:color w:val="000"/>
          <w:sz w:val="28"/>
          <w:szCs w:val="28"/>
        </w:rPr>
        <w:t xml:space="preserve">　　元钦一即位，就册封妻子宇文氏为皇后。此时元钦已成为皇帝，可他与宇文皇后的感情却很好，在后宫中只爱她一人，为了她甚至不纳任何嫔妃，成为第一个实践一夫一妻制的皇帝。</w:t>
      </w:r>
    </w:p>
    <w:p>
      <w:pPr>
        <w:ind w:left="0" w:right="0" w:firstLine="560"/>
        <w:spacing w:before="450" w:after="450" w:line="312" w:lineRule="auto"/>
      </w:pPr>
      <w:r>
        <w:rPr>
          <w:rFonts w:ascii="宋体" w:hAnsi="宋体" w:eastAsia="宋体" w:cs="宋体"/>
          <w:color w:val="000"/>
          <w:sz w:val="28"/>
          <w:szCs w:val="28"/>
        </w:rPr>
        <w:t xml:space="preserve">　　元钦专情的原因跟他的父祖有很大关系，可以说他祖孙三代都是情种。他的祖父临洮王元宝晖就特别喜欢爱妾杨婉瀴(ying)，为了她冷落王妃于氏，甚至不惜得罪哥哥宣武帝与嫂子于皇后，最后竟然闹到起兵造反的地步，结果兵败被杀。</w:t>
      </w:r>
    </w:p>
    <w:p>
      <w:pPr>
        <w:ind w:left="0" w:right="0" w:firstLine="560"/>
        <w:spacing w:before="450" w:after="450" w:line="312" w:lineRule="auto"/>
      </w:pPr>
      <w:r>
        <w:rPr>
          <w:rFonts w:ascii="宋体" w:hAnsi="宋体" w:eastAsia="宋体" w:cs="宋体"/>
          <w:color w:val="000"/>
          <w:sz w:val="28"/>
          <w:szCs w:val="28"/>
        </w:rPr>
        <w:t xml:space="preserve">　　元钦的父亲西魏文帝元宝炬十分喜爱妻子乙弗皇后，但迫于东魏的巨大威胁而不得不听从权臣宇文泰的建议迎娶柔然可汗阿那瓌(gui)之女郁久闾为妻。随后元宝炬废乙弗皇后并让其出家为尼，立郁久闾为皇后，但他内心仍然深爱乙弗氏。</w:t>
      </w:r>
    </w:p>
    <w:p>
      <w:pPr>
        <w:ind w:left="0" w:right="0" w:firstLine="560"/>
        <w:spacing w:before="450" w:after="450" w:line="312" w:lineRule="auto"/>
      </w:pPr>
      <w:r>
        <w:rPr>
          <w:rFonts w:ascii="宋体" w:hAnsi="宋体" w:eastAsia="宋体" w:cs="宋体"/>
          <w:color w:val="000"/>
          <w:sz w:val="28"/>
          <w:szCs w:val="28"/>
        </w:rPr>
        <w:t xml:space="preserve">　　郁久闾对此十分不满，多次要杀乙弗氏，但都被元宝炬否决。然后元宝炬就将乙弗氏送出宫，好让郁久闾心安，但暗中令乙弗氏蓄发，好准备以后再接她回宫。大统六年(540年)，柔然因此入侵西魏，元宝炬这才不得不杀死乙弗氏。</w:t>
      </w:r>
    </w:p>
    <w:p>
      <w:pPr>
        <w:ind w:left="0" w:right="0" w:firstLine="560"/>
        <w:spacing w:before="450" w:after="450" w:line="312" w:lineRule="auto"/>
      </w:pPr>
      <w:r>
        <w:rPr>
          <w:rFonts w:ascii="宋体" w:hAnsi="宋体" w:eastAsia="宋体" w:cs="宋体"/>
          <w:color w:val="000"/>
          <w:sz w:val="28"/>
          <w:szCs w:val="28"/>
        </w:rPr>
        <w:t xml:space="preserve">　　三，被废遇害</w:t>
      </w:r>
    </w:p>
    <w:p>
      <w:pPr>
        <w:ind w:left="0" w:right="0" w:firstLine="560"/>
        <w:spacing w:before="450" w:after="450" w:line="312" w:lineRule="auto"/>
      </w:pPr>
      <w:r>
        <w:rPr>
          <w:rFonts w:ascii="宋体" w:hAnsi="宋体" w:eastAsia="宋体" w:cs="宋体"/>
          <w:color w:val="000"/>
          <w:sz w:val="28"/>
          <w:szCs w:val="28"/>
        </w:rPr>
        <w:t xml:space="preserve">　　元钦即位后和其父亲元宝炬一样，仍然是宇文泰手里的傀儡，只得继续隐忍。西魏废帝二年(553年)，尚书元烈不满宇文泰专权，密谋将其杀死，结果事情败露而被宇文泰处死。元钦对此十分害怕，担心宇文泰早晚会弑君篡位，加之母亲乙弗氏也是间接死于宇文泰之手，便决定除掉宇文泰。</w:t>
      </w:r>
    </w:p>
    <w:p>
      <w:pPr>
        <w:ind w:left="0" w:right="0" w:firstLine="560"/>
        <w:spacing w:before="450" w:after="450" w:line="312" w:lineRule="auto"/>
      </w:pPr>
      <w:r>
        <w:rPr>
          <w:rFonts w:ascii="宋体" w:hAnsi="宋体" w:eastAsia="宋体" w:cs="宋体"/>
          <w:color w:val="000"/>
          <w:sz w:val="28"/>
          <w:szCs w:val="28"/>
        </w:rPr>
        <w:t xml:space="preserve">　　自元烈诛，魏帝有怨言。魏淮安王育、广平王赞等垂泣谏之，帝不听。于是太祖与公卿定议，废帝，尊立齐王廓，是为恭帝。(周书·卷二)</w:t>
      </w:r>
    </w:p>
    <w:p>
      <w:pPr>
        <w:ind w:left="0" w:right="0" w:firstLine="560"/>
        <w:spacing w:before="450" w:after="450" w:line="312" w:lineRule="auto"/>
      </w:pPr>
      <w:r>
        <w:rPr>
          <w:rFonts w:ascii="宋体" w:hAnsi="宋体" w:eastAsia="宋体" w:cs="宋体"/>
          <w:color w:val="000"/>
          <w:sz w:val="28"/>
          <w:szCs w:val="28"/>
        </w:rPr>
        <w:t xml:space="preserve">　　淮安王元育、广平王元赞知道宇文泰根基深厚，难以除掉，便劝元钦打消这个念头，但元钦没有听从。恰好当时清河公李基、义城公李晖、常山公于翼三人都担任武卫将军，掌握禁军兵权，元钦便决定联络三人，与他们一起诛杀宇文泰。</w:t>
      </w:r>
    </w:p>
    <w:p>
      <w:pPr>
        <w:ind w:left="0" w:right="0" w:firstLine="560"/>
        <w:spacing w:before="450" w:after="450" w:line="312" w:lineRule="auto"/>
      </w:pPr>
      <w:r>
        <w:rPr>
          <w:rFonts w:ascii="宋体" w:hAnsi="宋体" w:eastAsia="宋体" w:cs="宋体"/>
          <w:color w:val="000"/>
          <w:sz w:val="28"/>
          <w:szCs w:val="28"/>
        </w:rPr>
        <w:t xml:space="preserve">　　可李基、李晖、于翼三人与皇帝元钦一样，都是宇文泰的女婿，且三人深受宇文泰重用，自然不可能背叛宇文泰，于是向他告密。随后宇文泰就将元钦废黜并杀害。宇文皇后深爱丈夫元钦，便随他饮下毒酒而亡。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2026-04-22T23:55:06+08:00</dcterms:created>
  <dcterms:modified xsi:type="dcterms:W3CDTF">2026-04-22T23:55:06+08:00</dcterms:modified>
</cp:coreProperties>
</file>

<file path=docProps/custom.xml><?xml version="1.0" encoding="utf-8"?>
<Properties xmlns="http://schemas.openxmlformats.org/officeDocument/2006/custom-properties" xmlns:vt="http://schemas.openxmlformats.org/officeDocument/2006/docPropsVTypes"/>
</file>