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刘邦诛杀曹无伤，造成了什么样的影响？</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刘邦诛杀曹无伤的事件备受人们关注。据史书记载，刘邦曾经因为曹无伤出卖自己的情报而下令将其处死。那么，刘邦为什么要诛杀曹无伤呢?下面将从多个角度进行探讨。　　首先，我们需要了解曹无伤的背景。...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刘邦诛杀曹无伤的事件备受人们关注。据史书记载，刘邦曾经因为曹无伤出卖自己的情报而下令将其处死。那么，刘邦为什么要诛杀曹无伤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曹无伤的背景。曹无伤是汉朝初期的一位重要政治家和军事将领，他曾经帮助刘邦夺取天下，建立了汉朝的基础。在刘邦夺取天下的过程中，曹无伤表现出色，被任命为汉朝的重要官员之一。然而，由于他对刘邦的统治方式不满，他在鸿门宴上向项羽提出了批评意见，并试图通过谈判达成和平协议。然而，由于项羽对曹无伤的背叛感到愤怒和失望，他最终出卖了曹无伤。</w:t>
      </w:r>
    </w:p>
    <w:p>
      <w:pPr>
        <w:ind w:left="0" w:right="0" w:firstLine="560"/>
        <w:spacing w:before="450" w:after="450" w:line="312" w:lineRule="auto"/>
      </w:pPr>
      <w:r>
        <w:rPr>
          <w:rFonts w:ascii="宋体" w:hAnsi="宋体" w:eastAsia="宋体" w:cs="宋体"/>
          <w:color w:val="000"/>
          <w:sz w:val="28"/>
          <w:szCs w:val="28"/>
        </w:rPr>
        <w:t xml:space="preserve">　　其次，我们需要了解刘邦诛杀曹无伤的原因。据史书记载，刘邦诛杀曹无伤的主要原因是因为他认为曹无伤已经背叛了自己，并且出卖了自己的情报。在他看来，曹无伤的行为严重损害了自己的利益和威信，必须严惩不贷。同时，刘邦也希望通过这种方式来警示其他官员，让他们认识到自己的忠诚和效忠是非常重要的。</w:t>
      </w:r>
    </w:p>
    <w:p>
      <w:pPr>
        <w:ind w:left="0" w:right="0" w:firstLine="560"/>
        <w:spacing w:before="450" w:after="450" w:line="312" w:lineRule="auto"/>
      </w:pPr>
      <w:r>
        <w:rPr>
          <w:rFonts w:ascii="宋体" w:hAnsi="宋体" w:eastAsia="宋体" w:cs="宋体"/>
          <w:color w:val="000"/>
          <w:sz w:val="28"/>
          <w:szCs w:val="28"/>
        </w:rPr>
        <w:t xml:space="preserve">　　然后，我们需要了解刘邦诛杀曹无伤的影响。刘邦诛杀曹无伤的事件在当时引起了很大的争议和反响。许多历史学家认为，这一事件是导致汉朝建立失败的一个重要原因之一。同时，这一事件也让人们对刘邦的人品和行为产生了质疑。然而，尽管如此，刘邦仍然是中国历史上一位重要的人物之一，他的勇猛和决断力也是历史上广受赞誉的品质之一。</w:t>
      </w:r>
    </w:p>
    <w:p>
      <w:pPr>
        <w:ind w:left="0" w:right="0" w:firstLine="560"/>
        <w:spacing w:before="450" w:after="450" w:line="312" w:lineRule="auto"/>
      </w:pPr>
      <w:r>
        <w:rPr>
          <w:rFonts w:ascii="宋体" w:hAnsi="宋体" w:eastAsia="宋体" w:cs="宋体"/>
          <w:color w:val="000"/>
          <w:sz w:val="28"/>
          <w:szCs w:val="28"/>
        </w:rPr>
        <w:t xml:space="preserve">　　最后，我们需要了解刘邦诛杀曹无伤的意义。刘邦诛杀曹无伤的事件虽然在当时引起了很大的争议和反响，但它也揭示了一个重要的历史事实：在古代社会中，个人的命运往往受到政治和社会环境的影响。而刘邦诛杀曹无伤的事件则成为了这个历史事实的一个生动例证。正确地了解刘邦诛杀曹无伤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2026-04-29T05:12:07+08:00</dcterms:created>
  <dcterms:modified xsi:type="dcterms:W3CDTF">2026-04-29T05:12:07+08:00</dcterms:modified>
</cp:coreProperties>
</file>

<file path=docProps/custom.xml><?xml version="1.0" encoding="utf-8"?>
<Properties xmlns="http://schemas.openxmlformats.org/officeDocument/2006/custom-properties" xmlns:vt="http://schemas.openxmlformats.org/officeDocument/2006/docPropsVTypes"/>
</file>