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庸芮和赢夫人之间有何故事？到底是什么关系？</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标题：庸芮和赢夫人到底是什么关系?历史的细节中揭示的真相　　导语：历史总是充满了许多未解的谜团，其中就包括三国时期蜀汉将领庸芮和赢夫人之间的关系。那么，庸芮和赢夫人到底是什么关系呢?本文将为您揭示这个谜团背后的真相。　　一、庸芮和赢夫人...</w:t>
      </w:r>
    </w:p>
    <w:p>
      <w:pPr>
        <w:ind w:left="0" w:right="0" w:firstLine="560"/>
        <w:spacing w:before="450" w:after="450" w:line="312" w:lineRule="auto"/>
      </w:pPr>
      <w:r>
        <w:rPr>
          <w:rFonts w:ascii="宋体" w:hAnsi="宋体" w:eastAsia="宋体" w:cs="宋体"/>
          <w:color w:val="000"/>
          <w:sz w:val="28"/>
          <w:szCs w:val="28"/>
        </w:rPr>
        <w:t xml:space="preserve">　　标题：庸芮和赢夫人到底是什么关系?历史的细节中揭示的真相</w:t>
      </w:r>
    </w:p>
    <w:p>
      <w:pPr>
        <w:ind w:left="0" w:right="0" w:firstLine="560"/>
        <w:spacing w:before="450" w:after="450" w:line="312" w:lineRule="auto"/>
      </w:pPr>
      <w:r>
        <w:rPr>
          <w:rFonts w:ascii="宋体" w:hAnsi="宋体" w:eastAsia="宋体" w:cs="宋体"/>
          <w:color w:val="000"/>
          <w:sz w:val="28"/>
          <w:szCs w:val="28"/>
        </w:rPr>
        <w:t xml:space="preserve">　　导语：历史总是充满了许多未解的谜团，其中就包括三国时期蜀汉将领庸芮和赢夫人之间的关系。那么，庸芮和赢夫人到底是什么关系呢?本文将为您揭示这个谜团背后的真相。</w:t>
      </w:r>
    </w:p>
    <w:p>
      <w:pPr>
        <w:ind w:left="0" w:right="0" w:firstLine="560"/>
        <w:spacing w:before="450" w:after="450" w:line="312" w:lineRule="auto"/>
      </w:pPr>
      <w:r>
        <w:rPr>
          <w:rFonts w:ascii="宋体" w:hAnsi="宋体" w:eastAsia="宋体" w:cs="宋体"/>
          <w:color w:val="000"/>
          <w:sz w:val="28"/>
          <w:szCs w:val="28"/>
        </w:rPr>
        <w:t xml:space="preserve">　　一、庸芮和赢夫人的关系</w:t>
      </w:r>
    </w:p>
    <w:p>
      <w:pPr>
        <w:ind w:left="0" w:right="0" w:firstLine="560"/>
        <w:spacing w:before="450" w:after="450" w:line="312" w:lineRule="auto"/>
      </w:pPr>
      <w:r>
        <w:rPr>
          <w:rFonts w:ascii="宋体" w:hAnsi="宋体" w:eastAsia="宋体" w:cs="宋体"/>
          <w:color w:val="000"/>
          <w:sz w:val="28"/>
          <w:szCs w:val="28"/>
        </w:rPr>
        <w:t xml:space="preserve">　　关于庸芮和赢夫人之间的关系，历史上存在着多种说法。有一种说法认为，两人之间存在着深厚的感情和爱情关系。这种说法的依据是两人之间的亲密关系和互相扶持。</w:t>
      </w:r>
    </w:p>
    <w:p>
      <w:pPr>
        <w:ind w:left="0" w:right="0" w:firstLine="560"/>
        <w:spacing w:before="450" w:after="450" w:line="312" w:lineRule="auto"/>
      </w:pPr>
      <w:r>
        <w:rPr>
          <w:rFonts w:ascii="宋体" w:hAnsi="宋体" w:eastAsia="宋体" w:cs="宋体"/>
          <w:color w:val="000"/>
          <w:sz w:val="28"/>
          <w:szCs w:val="28"/>
        </w:rPr>
        <w:t xml:space="preserve">　　据《三国演义》中的描述，庸芮曾经多次到赢夫人的家中拜访，两人之间有着非常亲密的关系。此外，在刘备攻打东吴的时候，赢夫人曾经向庸芮求援，而庸芮也毫不犹豫地答应了她的请求。因此，可以推断出两人之间的关系非常亲密。</w:t>
      </w:r>
    </w:p>
    <w:p>
      <w:pPr>
        <w:ind w:left="0" w:right="0" w:firstLine="560"/>
        <w:spacing w:before="450" w:after="450" w:line="312" w:lineRule="auto"/>
      </w:pPr>
      <w:r>
        <w:rPr>
          <w:rFonts w:ascii="宋体" w:hAnsi="宋体" w:eastAsia="宋体" w:cs="宋体"/>
          <w:color w:val="000"/>
          <w:sz w:val="28"/>
          <w:szCs w:val="28"/>
        </w:rPr>
        <w:t xml:space="preserve">　　二、庸芮和赢夫人的真实历史关系</w:t>
      </w:r>
    </w:p>
    <w:p>
      <w:pPr>
        <w:ind w:left="0" w:right="0" w:firstLine="560"/>
        <w:spacing w:before="450" w:after="450" w:line="312" w:lineRule="auto"/>
      </w:pPr>
      <w:r>
        <w:rPr>
          <w:rFonts w:ascii="宋体" w:hAnsi="宋体" w:eastAsia="宋体" w:cs="宋体"/>
          <w:color w:val="000"/>
          <w:sz w:val="28"/>
          <w:szCs w:val="28"/>
        </w:rPr>
        <w:t xml:space="preserve">　　关于庸芮和赢夫人的真实历史关系，历史上并没有确凿的证据。不过，根据历史学家的研究，庸芮和赢夫人之间的关系并不是像《三国演义》中所描述的那样浪漫和激情。相反，两人之间的关系更多的是一种政治上的联盟和互相扶持。</w:t>
      </w:r>
    </w:p>
    <w:p>
      <w:pPr>
        <w:ind w:left="0" w:right="0" w:firstLine="560"/>
        <w:spacing w:before="450" w:after="450" w:line="312" w:lineRule="auto"/>
      </w:pPr>
      <w:r>
        <w:rPr>
          <w:rFonts w:ascii="宋体" w:hAnsi="宋体" w:eastAsia="宋体" w:cs="宋体"/>
          <w:color w:val="000"/>
          <w:sz w:val="28"/>
          <w:szCs w:val="28"/>
        </w:rPr>
        <w:t xml:space="preserve">　　据《三国志》中的记载，赢夫人曾经是东汉末年的名妓和政治家，她在当时的政治舞台上扮演着重要的角色，被誉为“天下第一才女”。然而，她并没有与庸芮有过任何感情上的纠葛。相反，两人之间的关系更多的是因为他们在政治上的共同利益而建立起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2026-01-22T17:57:48+08:00</dcterms:created>
  <dcterms:modified xsi:type="dcterms:W3CDTF">2026-01-22T17:57:48+08:00</dcterms:modified>
</cp:coreProperties>
</file>

<file path=docProps/custom.xml><?xml version="1.0" encoding="utf-8"?>
<Properties xmlns="http://schemas.openxmlformats.org/officeDocument/2006/custom-properties" xmlns:vt="http://schemas.openxmlformats.org/officeDocument/2006/docPropsVTypes"/>
</file>