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莫扎特小时候的故事</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沃尔夫冈·阿玛多伊斯·莫扎特(德语：Wolfgang Amadeus Mozart，1756年1月27日-1791年12月5日)，出生于神圣罗马帝国时期的萨尔兹堡，是欧洲最伟大的古典主义音乐作曲家之一。下面是莫扎特小时候的故事介绍。　　...</w:t>
      </w:r>
    </w:p>
    <w:p>
      <w:pPr>
        <w:ind w:left="0" w:right="0" w:firstLine="560"/>
        <w:spacing w:before="450" w:after="450" w:line="312" w:lineRule="auto"/>
      </w:pPr>
      <w:r>
        <w:rPr>
          <w:rFonts w:ascii="宋体" w:hAnsi="宋体" w:eastAsia="宋体" w:cs="宋体"/>
          <w:color w:val="000"/>
          <w:sz w:val="28"/>
          <w:szCs w:val="28"/>
        </w:rPr>
        <w:t xml:space="preserve">　　沃尔夫冈·阿玛多伊斯·莫扎特(德语：Wolfgang Amadeus Mozart，1756年1月27日-1791年12月5日)，出生于神圣罗马帝国时期的萨尔兹堡，是欧洲最伟大的古典主义音乐作曲家之一。下面是莫扎特小时候的故事介绍。</w:t>
      </w:r>
    </w:p>
    <w:p>
      <w:pPr>
        <w:ind w:left="0" w:right="0" w:firstLine="560"/>
        <w:spacing w:before="450" w:after="450" w:line="312" w:lineRule="auto"/>
      </w:pPr>
      <w:r>
        <w:rPr>
          <w:rFonts w:ascii="宋体" w:hAnsi="宋体" w:eastAsia="宋体" w:cs="宋体"/>
          <w:color w:val="000"/>
          <w:sz w:val="28"/>
          <w:szCs w:val="28"/>
        </w:rPr>
        <w:t xml:space="preserve">　　莫扎特出身于萨尔兹堡宫廷乐师家庭，很小就显露出极高的音乐天赋，即兴演奏和作曲都十分出色，六岁即创作了一首小步舞曲，并在欧洲旅行演出获得成功，被誉为“神童”。1773年任萨尔兹堡大主教宫廷乐师，1781年不满主教对他的严厉管束而愤然辞职来到维也纳，走上了艰难的自由音乐家道路。</w:t>
      </w:r>
    </w:p>
    <w:p>
      <w:pPr>
        <w:ind w:left="0" w:right="0" w:firstLine="560"/>
        <w:spacing w:before="450" w:after="450" w:line="312" w:lineRule="auto"/>
      </w:pPr>
      <w:r>
        <w:rPr>
          <w:rFonts w:ascii="宋体" w:hAnsi="宋体" w:eastAsia="宋体" w:cs="宋体"/>
          <w:color w:val="000"/>
          <w:sz w:val="28"/>
          <w:szCs w:val="28"/>
        </w:rPr>
        <w:t xml:space="preserve">　　莫扎特学起音乐来就如同别的婴儿学说话一样发自天然。他有一个姐姐叫玛丽安娜(marianne)。当沃尔夫冈刚会走路时，在父亲给小玛丽安娜上音乐课的时侯，他就听着。然后他蹒跚着走到拨弦古钢琴那里把教材从头到尾弹得一点不差。到他四岁时，他不仅能弹拨弦古钢琴，而且开始写作小巧的小步舞曲，甚至为乐队写一部协奏曲。在任何人都不知道的情况下，他得到了一把小型的小提琴并且学着拉它。有一天，当他的父亲和三个朋友正在花园的凉亭里弹奏一部弦乐四重奏时，小沃尔夫冈把那第二小提琴分部一点不错地拉了出来!他们都大为惊讶，他又同样把那第一小提琴分部拉完。他是出色的钢琴家，可视谱演奏协奏曲，能即兴演奏。从六岁开始作曲：八岁时写下第一首交响曲，十一岁写下第一首清唱剧，十二岁写下第一部歌剧，十四岁指挥了该歌剧的十二场演出。 他在1773年听了海顿的弦乐四重奏后，同年首次写出自己的六首四重奏，时年十七岁。</w:t>
      </w:r>
    </w:p>
    <w:p>
      <w:pPr>
        <w:ind w:left="0" w:right="0" w:firstLine="560"/>
        <w:spacing w:before="450" w:after="450" w:line="312" w:lineRule="auto"/>
      </w:pPr>
      <w:r>
        <w:rPr>
          <w:rFonts w:ascii="宋体" w:hAnsi="宋体" w:eastAsia="宋体" w:cs="宋体"/>
          <w:color w:val="000"/>
          <w:sz w:val="28"/>
          <w:szCs w:val="28"/>
        </w:rPr>
        <w:t xml:space="preserve">　　起初，莫扎特的父亲把两个孩子带到德国的音乐城市慕尼黑。在那里，他们使所有的人都高兴得发狂。他们在德国和奥地利的每一个市镇停下来，在贵族们的宫殿里开音乐会。在一个寺院里，孩子们在管风琴上以娴熟的技能使那些善良的修道士们大惊失色，因为他们过去从来也没有试过这样演奏这个乐器。不久他们就常被邀请到公爵和王子们的家里演奏。后来，他们渴望已久的时刻来到了：他们接到邀请，到皇帝的宫殿里去演出。孩子们在皇帝和皇后以及他们的整个宫廷面前演奏。小沃尔夫冈被要求作各种不同的测验：他视奏了宫廷作曲家一首难弹的协奏曲，那作曲家为他翻着乐谱，看着他在主题上出色的即兴演奏;他用一个手指弹琴，又在蒙着一块布的键盘上弹奏。最后，皇帝称他是一个小魔术家。皇后送给每个孩子一个钻石指环，给玛丽安娜一件白色丝绸服装，给沃尔夫冈一件镶着宽金边的淡紫色的丝绸服装。</w:t>
      </w:r>
    </w:p>
    <w:p>
      <w:pPr>
        <w:ind w:left="0" w:right="0" w:firstLine="560"/>
        <w:spacing w:before="450" w:after="450" w:line="312" w:lineRule="auto"/>
      </w:pPr>
      <w:r>
        <w:rPr>
          <w:rFonts w:ascii="宋体" w:hAnsi="宋体" w:eastAsia="宋体" w:cs="宋体"/>
          <w:color w:val="000"/>
          <w:sz w:val="28"/>
          <w:szCs w:val="28"/>
        </w:rPr>
        <w:t xml:space="preserve">　　莫扎特全家乘坐公共马车在德国、法国、英国和荷兰旅行了三年。每到有公爵或王子掌管宫廷的地方，他们都停下来开音乐会。那些贵族夫人们对这个小男孩宠爱得这样厉害，以致父亲给一位朋友写信说：他真希望她们给这孩子的金币象她们给他的亲吻一样多。一位英国评论家写道：“这个孩子出于本能懂得的音乐比许多大教堂教师钻研了一辈子所学的还多。”当莫扎特全家回到萨尔兹堡的时候，他们带的许多有装饰图案的精细纺织品、披巾、绸缎、鼻烟盒、戒指和其它礼物足够开一个铺子，但却没有多少钱，他们在音乐会上挣来的钱都在旅途中花光了。他的父亲意识到：假如让这孩子在萨尔兹堡呆得太长，他很快会被世人忘记。</w:t>
      </w:r>
    </w:p>
    <w:p>
      <w:pPr>
        <w:ind w:left="0" w:right="0" w:firstLine="560"/>
        <w:spacing w:before="450" w:after="450" w:line="312" w:lineRule="auto"/>
      </w:pPr>
      <w:r>
        <w:rPr>
          <w:rFonts w:ascii="宋体" w:hAnsi="宋体" w:eastAsia="宋体" w:cs="宋体"/>
          <w:color w:val="000"/>
          <w:sz w:val="28"/>
          <w:szCs w:val="28"/>
        </w:rPr>
        <w:t xml:space="preserve">　　于是他又计划了一次旅行演出，这次是去意大利，一个当时在音乐上非常重要的国家。那时，意大利每个城市都有歌剧院，它的歌剧作曲家和歌唱家到全世界都很吃香，往往挤占了当地音乐家们的工作。父亲认为假如沃尔夫冈能够在意大利赢得名誉的话，他在世上的道路就容易走了。父子二人开始了在意大利各城市的旅行演出，自始至终都是一项胜利凯旋。富有的夫人们把各种礼物倾泻到他身上，人们委托他为米兰的大歌剧院写歌剧。在拿波里，他的演奏使单纯的老百姓吃惊得以为他的钻石戒指一定有魔术，要求把它脱下来看看。在罗马，他们在复活节的前一周到西斯廷大教堂去听一个圣乐作品。合唱班对乐谱戒备森严，从来都不准许别人把它抄下来。沃尔夫冈回到自己房间里，仅凭记忆就把它写出来了!</w:t>
      </w:r>
    </w:p>
    <w:p>
      <w:pPr>
        <w:ind w:left="0" w:right="0" w:firstLine="560"/>
        <w:spacing w:before="450" w:after="450" w:line="312" w:lineRule="auto"/>
      </w:pPr>
      <w:r>
        <w:rPr>
          <w:rFonts w:ascii="宋体" w:hAnsi="宋体" w:eastAsia="宋体" w:cs="宋体"/>
          <w:color w:val="000"/>
          <w:sz w:val="28"/>
          <w:szCs w:val="28"/>
        </w:rPr>
        <w:t xml:space="preserve">　　维也纳时期</w:t>
      </w:r>
    </w:p>
    <w:p>
      <w:pPr>
        <w:ind w:left="0" w:right="0" w:firstLine="560"/>
        <w:spacing w:before="450" w:after="450" w:line="312" w:lineRule="auto"/>
      </w:pPr>
      <w:r>
        <w:rPr>
          <w:rFonts w:ascii="宋体" w:hAnsi="宋体" w:eastAsia="宋体" w:cs="宋体"/>
          <w:color w:val="000"/>
          <w:sz w:val="28"/>
          <w:szCs w:val="28"/>
        </w:rPr>
        <w:t xml:space="preserve">　　维也纳时期是从1781年到1791年。</w:t>
      </w:r>
    </w:p>
    <w:p>
      <w:pPr>
        <w:ind w:left="0" w:right="0" w:firstLine="560"/>
        <w:spacing w:before="450" w:after="450" w:line="312" w:lineRule="auto"/>
      </w:pPr>
      <w:r>
        <w:rPr>
          <w:rFonts w:ascii="宋体" w:hAnsi="宋体" w:eastAsia="宋体" w:cs="宋体"/>
          <w:color w:val="000"/>
          <w:sz w:val="28"/>
          <w:szCs w:val="28"/>
        </w:rPr>
        <w:t xml:space="preserve">　　莫扎特再也无法忍受大主教的凌辱，毅然向大主教提出了辞职，到维也纳谋生。他是奥地利历史上第一个有勇气和决心摆脱宫廷和教会，维护个人尊严的作曲家。但是以后他虽然名义上是一位自由作曲家，实际上仍然无力抗争封建社会对他的压迫。生活的磨难对他的思想和创作产生了深刻的影响，在维也纳的10年，成为他创作中最重要的10年。1781年，他和大主教决裂后，写出了著名的歌剧《后宫诱逃》。该剧于1782年7月首演，获得很大成功。1782年，他在没有征得父亲的同意的情况下，同一位曼海姆音乐家的女儿康施坦丝·韦伯结了婚。莫扎特和当时正在维也纳的J海顿结下了深厚的友谊，他向海顿学习了四重奏和交响曲创作的经验，并写了6首弦乐四重奏赠送给海顿。1784年，他参加了“共济会”(也叫兄弟会，是拿破伦在埃及创建的，宣言自由平等，兄弟之爱)，是维也纳第八支部的成员。他热心地参加了这个带有资产阶级启蒙思想色彩的秘密宗教团体的活动，对它所宣扬的自由、平等、博爱的思想有强烈共鸣，并在这种思想的启示下写出了许多作品。</w:t>
      </w:r>
    </w:p>
    <w:p>
      <w:pPr>
        <w:ind w:left="0" w:right="0" w:firstLine="560"/>
        <w:spacing w:before="450" w:after="450" w:line="312" w:lineRule="auto"/>
      </w:pPr>
      <w:r>
        <w:rPr>
          <w:rFonts w:ascii="宋体" w:hAnsi="宋体" w:eastAsia="宋体" w:cs="宋体"/>
          <w:color w:val="000"/>
          <w:sz w:val="28"/>
          <w:szCs w:val="28"/>
        </w:rPr>
        <w:t xml:space="preserve">　　1785年，一度倒闭了的维也纳民族剧院恢复，莫扎特有了从事歌剧创作的机会。他写了一部滑稽戏《剧院经理》(1786年演出)。1786年完成并上演了《费加罗的婚礼》，该剧的影响很大，甚至在布拉格也家喻户晓。1787年《唐璜》完成并得到演出。在维也纳，莫扎特发现了J.S.巴赫的作品。他对巴赫的复调技法进行了深入的学习和研究。这对他后期的创作起了重要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2026-01-22T16:07:33+08:00</dcterms:created>
  <dcterms:modified xsi:type="dcterms:W3CDTF">2026-01-22T16:07:33+08:00</dcterms:modified>
</cp:coreProperties>
</file>

<file path=docProps/custom.xml><?xml version="1.0" encoding="utf-8"?>
<Properties xmlns="http://schemas.openxmlformats.org/officeDocument/2006/custom-properties" xmlns:vt="http://schemas.openxmlformats.org/officeDocument/2006/docPropsVTypes"/>
</file>