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司马懿：从曹魏重臣到西晋王朝的奠基人</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人物以其非凡的智慧和策略留下了深刻的印记。司马懿，这个名字在三国时期的历史舞台上占据了重要的地位。他不仅是曹魏的重要政治家和军事家，更是后来西晋王朝的奠基人。那么，司马懿是如何从一个曹魏的重臣，最终实现对曹魏政...</w:t>
      </w:r>
    </w:p>
    <w:p>
      <w:pPr>
        <w:ind w:left="0" w:right="0" w:firstLine="560"/>
        <w:spacing w:before="450" w:after="450" w:line="312" w:lineRule="auto"/>
      </w:pPr>
      <w:r>
        <w:rPr>
          <w:rFonts w:ascii="宋体" w:hAnsi="宋体" w:eastAsia="宋体" w:cs="宋体"/>
          <w:color w:val="000"/>
          <w:sz w:val="28"/>
          <w:szCs w:val="28"/>
        </w:rPr>
        <w:t xml:space="preserve">　　在中国历史的长河中，有许多人物以其非凡的智慧和策略留下了深刻的印记。司马懿，这个名字在三国时期的历史舞台上占据了重要的地位。他不仅是曹魏的重要政治家和军事家，更是后来西晋王朝的奠基人。那么，司马懿是如何从一个曹魏的重臣，最终实现对曹魏政权的夺取呢?</w:t>
      </w:r>
    </w:p>
    <w:p>
      <w:pPr>
        <w:ind w:left="0" w:right="0" w:firstLine="560"/>
        <w:spacing w:before="450" w:after="450" w:line="312" w:lineRule="auto"/>
      </w:pPr>
      <w:r>
        <w:rPr>
          <w:rFonts w:ascii="宋体" w:hAnsi="宋体" w:eastAsia="宋体" w:cs="宋体"/>
          <w:color w:val="000"/>
          <w:sz w:val="28"/>
          <w:szCs w:val="28"/>
        </w:rPr>
        <w:t xml:space="preserve">　　司马懿，字仲达，是三国时期著名的政治家、军事家。他出生于一个显赫的家族，自幼聪明过人，深得曹操的赏识。在曹魏政权中，他历任多个要职，积累了丰富的政治和军事经验。</w:t>
      </w:r>
    </w:p>
    <w:p>
      <w:pPr>
        <w:ind w:left="0" w:right="0" w:firstLine="560"/>
        <w:spacing w:before="450" w:after="450" w:line="312" w:lineRule="auto"/>
      </w:pPr>
      <w:r>
        <w:rPr>
          <w:rFonts w:ascii="宋体" w:hAnsi="宋体" w:eastAsia="宋体" w:cs="宋体"/>
          <w:color w:val="000"/>
          <w:sz w:val="28"/>
          <w:szCs w:val="28"/>
        </w:rPr>
        <w:t xml:space="preserve">　　一、司马懿的政治智慧</w:t>
      </w:r>
    </w:p>
    <w:p>
      <w:pPr>
        <w:ind w:left="0" w:right="0" w:firstLine="560"/>
        <w:spacing w:before="450" w:after="450" w:line="312" w:lineRule="auto"/>
      </w:pPr>
      <w:r>
        <w:rPr>
          <w:rFonts w:ascii="宋体" w:hAnsi="宋体" w:eastAsia="宋体" w:cs="宋体"/>
          <w:color w:val="000"/>
          <w:sz w:val="28"/>
          <w:szCs w:val="28"/>
        </w:rPr>
        <w:t xml:space="preserve">　　司马懿以其深沉的政治智慧和卓越的军事才能著称。他在曹魏政权中担任过多个要职，积累了丰富的政治和军事经验。他擅长观察形势，把握时机，这使得他能够在曹魏政权中逐渐积累实力。</w:t>
      </w:r>
    </w:p>
    <w:p>
      <w:pPr>
        <w:ind w:left="0" w:right="0" w:firstLine="560"/>
        <w:spacing w:before="450" w:after="450" w:line="312" w:lineRule="auto"/>
      </w:pPr>
      <w:r>
        <w:rPr>
          <w:rFonts w:ascii="宋体" w:hAnsi="宋体" w:eastAsia="宋体" w:cs="宋体"/>
          <w:color w:val="000"/>
          <w:sz w:val="28"/>
          <w:szCs w:val="28"/>
        </w:rPr>
        <w:t xml:space="preserve">　　二、司马懿的权力积累</w:t>
      </w:r>
    </w:p>
    <w:p>
      <w:pPr>
        <w:ind w:left="0" w:right="0" w:firstLine="560"/>
        <w:spacing w:before="450" w:after="450" w:line="312" w:lineRule="auto"/>
      </w:pPr>
      <w:r>
        <w:rPr>
          <w:rFonts w:ascii="宋体" w:hAnsi="宋体" w:eastAsia="宋体" w:cs="宋体"/>
          <w:color w:val="000"/>
          <w:sz w:val="28"/>
          <w:szCs w:val="28"/>
        </w:rPr>
        <w:t xml:space="preserve">　　在曹魏末年，司马懿已经成为了国家的实际掌权者。他通过一系列的政治手段，逐渐削弱了曹氏家族的权力，同时巩固和扩大了自己的势力范围。这一过程并非一蹴而就，而是司马懿多年来深思熟虑、精心布局的结果。</w:t>
      </w:r>
    </w:p>
    <w:p>
      <w:pPr>
        <w:ind w:left="0" w:right="0" w:firstLine="560"/>
        <w:spacing w:before="450" w:after="450" w:line="312" w:lineRule="auto"/>
      </w:pPr>
      <w:r>
        <w:rPr>
          <w:rFonts w:ascii="宋体" w:hAnsi="宋体" w:eastAsia="宋体" w:cs="宋体"/>
          <w:color w:val="000"/>
          <w:sz w:val="28"/>
          <w:szCs w:val="28"/>
        </w:rPr>
        <w:t xml:space="preserve">　　三、曹魏政权的内忧外患</w:t>
      </w:r>
    </w:p>
    <w:p>
      <w:pPr>
        <w:ind w:left="0" w:right="0" w:firstLine="560"/>
        <w:spacing w:before="450" w:after="450" w:line="312" w:lineRule="auto"/>
      </w:pPr>
      <w:r>
        <w:rPr>
          <w:rFonts w:ascii="宋体" w:hAnsi="宋体" w:eastAsia="宋体" w:cs="宋体"/>
          <w:color w:val="000"/>
          <w:sz w:val="28"/>
          <w:szCs w:val="28"/>
        </w:rPr>
        <w:t xml:space="preserve">　　曹魏政权在后期面临着内忧外患的困境。内部的权力斗争使得政权日益衰弱，外部的敌对势力则不断威胁着国家的安全。在这样的背景下，司马懿凭借其深厚的政治和军事才能，成功地应对了这些挑战。</w:t>
      </w:r>
    </w:p>
    <w:p>
      <w:pPr>
        <w:ind w:left="0" w:right="0" w:firstLine="560"/>
        <w:spacing w:before="450" w:after="450" w:line="312" w:lineRule="auto"/>
      </w:pPr>
      <w:r>
        <w:rPr>
          <w:rFonts w:ascii="宋体" w:hAnsi="宋体" w:eastAsia="宋体" w:cs="宋体"/>
          <w:color w:val="000"/>
          <w:sz w:val="28"/>
          <w:szCs w:val="28"/>
        </w:rPr>
        <w:t xml:space="preserve">　　四、司马氏家族的崛起</w:t>
      </w:r>
    </w:p>
    <w:p>
      <w:pPr>
        <w:ind w:left="0" w:right="0" w:firstLine="560"/>
        <w:spacing w:before="450" w:after="450" w:line="312" w:lineRule="auto"/>
      </w:pPr>
      <w:r>
        <w:rPr>
          <w:rFonts w:ascii="宋体" w:hAnsi="宋体" w:eastAsia="宋体" w:cs="宋体"/>
          <w:color w:val="000"/>
          <w:sz w:val="28"/>
          <w:szCs w:val="28"/>
        </w:rPr>
        <w:t xml:space="preserve">　　在司马懿的基础上，他的子孙继续发展司马氏家族的势力。他们不仅进一步削弱了曹氏家族的权力，还通过一系列的政治婚姻等手段，与其他世家大族建立了紧密的联系。这为司马氏家族最终取代曹魏政权奠定了基础。</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司马懿的故事充分展示了他作为一个政治家和军事家的非凡智慧和远见卓识。他不仅成功地应对了曹魏政权面临的各种挑战，还为自己的家族打下了坚实的基础。虽然司马懿生活在一个充满战争和动荡的时代，但他的智慧和策略使他成为了中国历史上不可忽视的重要人物之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2026-08-09T21:06:23+08:00</dcterms:created>
  <dcterms:modified xsi:type="dcterms:W3CDTF">2026-08-09T21:06:23+08:00</dcterms:modified>
</cp:coreProperties>
</file>

<file path=docProps/custom.xml><?xml version="1.0" encoding="utf-8"?>
<Properties xmlns="http://schemas.openxmlformats.org/officeDocument/2006/custom-properties" xmlns:vt="http://schemas.openxmlformats.org/officeDocument/2006/docPropsVTypes"/>
</file>