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包拯的一生：究竟有多少个老婆</w:t>
      </w:r>
      <w:bookmarkEnd w:id="1"/>
    </w:p>
    <w:p>
      <w:pPr>
        <w:jc w:val="center"/>
        <w:spacing w:before="0" w:after="450"/>
      </w:pPr>
      <w:r>
        <w:rPr>
          <w:rFonts w:ascii="Arial" w:hAnsi="Arial" w:eastAsia="Arial" w:cs="Arial"/>
          <w:color w:val="999999"/>
          <w:sz w:val="20"/>
          <w:szCs w:val="20"/>
        </w:rPr>
        <w:t xml:space="preserve">来源：网络  作者：海棠云影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有许多杰出的人物以其非凡的智慧和才能留下了深刻的印记。其中，包拯无疑是最为人所知的一位。他以公正无私、严格执法而著称，被誉为“铁面无私的包青天”。然而，关于他的个人生活，尤其是婚姻状况却鲜为人知。今天，我们就来探讨一下...</w:t>
      </w:r>
    </w:p>
    <w:p>
      <w:pPr>
        <w:ind w:left="0" w:right="0" w:firstLine="560"/>
        <w:spacing w:before="450" w:after="450" w:line="312" w:lineRule="auto"/>
      </w:pPr>
      <w:r>
        <w:rPr>
          <w:rFonts w:ascii="宋体" w:hAnsi="宋体" w:eastAsia="宋体" w:cs="宋体"/>
          <w:color w:val="000"/>
          <w:sz w:val="28"/>
          <w:szCs w:val="28"/>
        </w:rPr>
        <w:t xml:space="preserve">　　在中国古代历史上，有许多杰出的人物以其非凡的智慧和才能留下了深刻的印记。其中，包拯无疑是最为人所知的一位。他以公正无私、严格执法而著称，被誉为“铁面无私的包青天”。然而，关于他的个人生活，尤其是婚姻状况却鲜为人知。今天，我们就来探讨一下包拯一生中究竟有多少个老婆。</w:t>
      </w:r>
    </w:p>
    <w:p>
      <w:pPr>
        <w:ind w:left="0" w:right="0" w:firstLine="560"/>
        <w:spacing w:before="450" w:after="450" w:line="312" w:lineRule="auto"/>
      </w:pPr>
      <w:r>
        <w:rPr>
          <w:rFonts w:ascii="宋体" w:hAnsi="宋体" w:eastAsia="宋体" w:cs="宋体"/>
          <w:color w:val="000"/>
          <w:sz w:val="28"/>
          <w:szCs w:val="28"/>
        </w:rPr>
        <w:t xml:space="preserve">　　一、历史记载与传说</w:t>
      </w:r>
    </w:p>
    <w:p>
      <w:pPr>
        <w:ind w:left="0" w:right="0" w:firstLine="560"/>
        <w:spacing w:before="450" w:after="450" w:line="312" w:lineRule="auto"/>
      </w:pPr>
      <w:r>
        <w:rPr>
          <w:rFonts w:ascii="宋体" w:hAnsi="宋体" w:eastAsia="宋体" w:cs="宋体"/>
          <w:color w:val="000"/>
          <w:sz w:val="28"/>
          <w:szCs w:val="28"/>
        </w:rPr>
        <w:t xml:space="preserve">　　根据现有的历史资料和文献记载，我们并没有找到确切的证据来证明包拯一生中娶了多少个老婆。在《宋史·包拯传》中，只有关于他性格刚毅、为官清廉的描述，并未提及他的婚姻情况。然而，在民间传说和戏曲作品中，包拯往往被描绘成一个拥有多个老婆的人。这些作品主要是为了塑造一个更加立体和丰富的人物形象，缺乏真实的历史依据。</w:t>
      </w:r>
    </w:p>
    <w:p>
      <w:pPr>
        <w:ind w:left="0" w:right="0" w:firstLine="560"/>
        <w:spacing w:before="450" w:after="450" w:line="312" w:lineRule="auto"/>
      </w:pPr>
      <w:r>
        <w:rPr>
          <w:rFonts w:ascii="宋体" w:hAnsi="宋体" w:eastAsia="宋体" w:cs="宋体"/>
          <w:color w:val="000"/>
          <w:sz w:val="28"/>
          <w:szCs w:val="28"/>
        </w:rPr>
        <w:t xml:space="preserve">　　二、社会背景与风俗习惯</w:t>
      </w:r>
    </w:p>
    <w:p>
      <w:pPr>
        <w:ind w:left="0" w:right="0" w:firstLine="560"/>
        <w:spacing w:before="450" w:after="450" w:line="312" w:lineRule="auto"/>
      </w:pPr>
      <w:r>
        <w:rPr>
          <w:rFonts w:ascii="宋体" w:hAnsi="宋体" w:eastAsia="宋体" w:cs="宋体"/>
          <w:color w:val="000"/>
          <w:sz w:val="28"/>
          <w:szCs w:val="28"/>
        </w:rPr>
        <w:t xml:space="preserve">　　在古代中国，婚姻制度和家庭观念与现代社会有很大的不同。那时，男性拥有多个妻子或妾侍是合法的，也是普遍存在的现象。因此，如果按照当时的社会风俗来看，包拯拥有多个老婆并不是不可能的事情。然而，我们也不能仅凭这一点就随意推测或臆造事实。毕竟，包拯作为一位清官，他更注重的是为民伸张正义和维护社会的公平正义。</w:t>
      </w:r>
    </w:p>
    <w:p>
      <w:pPr>
        <w:ind w:left="0" w:right="0" w:firstLine="560"/>
        <w:spacing w:before="450" w:after="450" w:line="312" w:lineRule="auto"/>
      </w:pPr>
      <w:r>
        <w:rPr>
          <w:rFonts w:ascii="宋体" w:hAnsi="宋体" w:eastAsia="宋体" w:cs="宋体"/>
          <w:color w:val="000"/>
          <w:sz w:val="28"/>
          <w:szCs w:val="28"/>
        </w:rPr>
        <w:t xml:space="preserve">　　三、个人品质与价值观念</w:t>
      </w:r>
    </w:p>
    <w:p>
      <w:pPr>
        <w:ind w:left="0" w:right="0" w:firstLine="560"/>
        <w:spacing w:before="450" w:after="450" w:line="312" w:lineRule="auto"/>
      </w:pPr>
      <w:r>
        <w:rPr>
          <w:rFonts w:ascii="宋体" w:hAnsi="宋体" w:eastAsia="宋体" w:cs="宋体"/>
          <w:color w:val="000"/>
          <w:sz w:val="28"/>
          <w:szCs w:val="28"/>
        </w:rPr>
        <w:t xml:space="preserve">　　从包拯的生平事迹和所作所为来看，我们可以明显感受到他是一个正直、廉洁、忠诚的人。在他眼中，法律高于一切，任何人都不能凌驾于法律之上。这种价值观也体现在他的个人生活中。据史料记载，包拯曾因反对皇帝的宠臣滥用职权而直言进谏，甚至不惜触怒皇帝。这表明他是一个具有坚定信念和原则的人。因此，即使按照当时的社会风俗来看，包拯拥有多个老婆也不是他所追求的生活方式。</w:t>
      </w:r>
    </w:p>
    <w:p>
      <w:pPr>
        <w:ind w:left="0" w:right="0" w:firstLine="560"/>
        <w:spacing w:before="450" w:after="450" w:line="312" w:lineRule="auto"/>
      </w:pPr>
      <w:r>
        <w:rPr>
          <w:rFonts w:ascii="宋体" w:hAnsi="宋体" w:eastAsia="宋体" w:cs="宋体"/>
          <w:color w:val="000"/>
          <w:sz w:val="28"/>
          <w:szCs w:val="28"/>
        </w:rPr>
        <w:t xml:space="preserve">　　综上所述，关于包拯一生中究竟有多少个老婆的问题我们无法给出确切的答案。这不仅是因为历史资料的缺失更是因为这个问题本身并不重要。重要的是我们应该关注包拯的事迹和他留给我们的宝贵精神财富。他以铁面无私、严格执法的形象成为公平正义的象征也为后人树立了榜样。在当今社会我们更应该学习他的正直品质和忠诚精神将这种精神传承下去。</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2026-08-09T16:18:44+08:00</dcterms:created>
  <dcterms:modified xsi:type="dcterms:W3CDTF">2026-08-09T16:18:44+08:00</dcterms:modified>
</cp:coreProperties>
</file>

<file path=docProps/custom.xml><?xml version="1.0" encoding="utf-8"?>
<Properties xmlns="http://schemas.openxmlformats.org/officeDocument/2006/custom-properties" xmlns:vt="http://schemas.openxmlformats.org/officeDocument/2006/docPropsVTypes"/>
</file>