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权谋与忌惮：探究司马懿对曹丕及曹氏家族的畏惧</w:t>
      </w:r>
      <w:bookmarkEnd w:id="1"/>
    </w:p>
    <w:p>
      <w:pPr>
        <w:jc w:val="center"/>
        <w:spacing w:before="0" w:after="450"/>
      </w:pPr>
      <w:r>
        <w:rPr>
          <w:rFonts w:ascii="Arial" w:hAnsi="Arial" w:eastAsia="Arial" w:cs="Arial"/>
          <w:color w:val="999999"/>
          <w:sz w:val="20"/>
          <w:szCs w:val="20"/>
        </w:rPr>
        <w:t xml:space="preserve">来源：网络  作者：紫云飞舞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的政治斗争尤为复杂和激烈。作为曹操的重要谋士，司马懿因其深沉的政治智慧和卓越的军事才能而声名显赫。然而，在权力的游戏中，即使是像司马懿这样的智者也有其担忧和恐惧。本文将探讨司马懿为何对曹丕乃至整个曹氏家族持有一...</w:t>
      </w:r>
    </w:p>
    <w:p>
      <w:pPr>
        <w:ind w:left="0" w:right="0" w:firstLine="560"/>
        <w:spacing w:before="450" w:after="450" w:line="312" w:lineRule="auto"/>
      </w:pPr>
      <w:r>
        <w:rPr>
          <w:rFonts w:ascii="宋体" w:hAnsi="宋体" w:eastAsia="宋体" w:cs="宋体"/>
          <w:color w:val="000"/>
          <w:sz w:val="28"/>
          <w:szCs w:val="28"/>
        </w:rPr>
        <w:t xml:space="preserve">　　在中国古代历史上，三国时期的政治斗争尤为复杂和激烈。作为曹操的重要谋士，司马懿因其深沉的政治智慧和卓越的军事才能而声名显赫。然而，在权力的游戏中，即使是像司马懿这样的智者也有其担忧和恐惧。本文将探讨司马懿为何对曹丕乃至整个曹氏家族持有一种深深的忌惮。</w:t>
      </w:r>
    </w:p>
    <w:p>
      <w:pPr>
        <w:ind w:left="0" w:right="0" w:firstLine="560"/>
        <w:spacing w:before="450" w:after="450" w:line="312" w:lineRule="auto"/>
      </w:pPr>
      <w:r>
        <w:rPr>
          <w:rFonts w:ascii="宋体" w:hAnsi="宋体" w:eastAsia="宋体" w:cs="宋体"/>
          <w:color w:val="000"/>
          <w:sz w:val="28"/>
          <w:szCs w:val="28"/>
        </w:rPr>
        <w:t xml:space="preserve">　　首先，司马懿对曹丕的忌惮源于曹丕的权力地位和对他的控制。曹丕继承父位后，成为魏国的皇帝，拥有至高无上的权力。司马懿虽然是一位杰出的谋士，但在政治上必须依附于皇帝。曹丕对司马懿的才华心存戒备，担心他的影响力过大，可能威胁到自己的皇位。因此，曹丕在位期间，司马懿始终保持着谨慎低调的态度，以免引起曹丕的猜忌。</w:t>
      </w:r>
    </w:p>
    <w:p>
      <w:pPr>
        <w:ind w:left="0" w:right="0" w:firstLine="560"/>
        <w:spacing w:before="450" w:after="450" w:line="312" w:lineRule="auto"/>
      </w:pPr>
      <w:r>
        <w:rPr>
          <w:rFonts w:ascii="宋体" w:hAnsi="宋体" w:eastAsia="宋体" w:cs="宋体"/>
          <w:color w:val="000"/>
          <w:sz w:val="28"/>
          <w:szCs w:val="28"/>
        </w:rPr>
        <w:t xml:space="preserve">　　其次，司马懿对曹氏家族的忌惮也与其家族势力的强大有关。曹氏家族不仅掌握着国家的政权，而且在军队和朝廷中有着广泛的影响力。司马懿深知，自己的一举一动都在曹氏家族的监视之下，稍有不慎就可能招致灭顶之灾。因此，他在曹氏家族面前始终保持着高度的警惕和敬畏。</w:t>
      </w:r>
    </w:p>
    <w:p>
      <w:pPr>
        <w:ind w:left="0" w:right="0" w:firstLine="560"/>
        <w:spacing w:before="450" w:after="450" w:line="312" w:lineRule="auto"/>
      </w:pPr>
      <w:r>
        <w:rPr>
          <w:rFonts w:ascii="宋体" w:hAnsi="宋体" w:eastAsia="宋体" w:cs="宋体"/>
          <w:color w:val="000"/>
          <w:sz w:val="28"/>
          <w:szCs w:val="28"/>
        </w:rPr>
        <w:t xml:space="preserve">　　此外，司马懿的忌惮还源于他对权力斗争残酷性的认识。三国时期的政治环境错综复杂，各种势力之间的争斗异常激烈。司马懿深知，一旦卷入政治斗争的漩涡，即使是再高明的谋士也可能成为牺牲品。因此，他对曹丕和曹氏家族的忌惮，实际上是对整个政治环境的敬畏。</w:t>
      </w:r>
    </w:p>
    <w:p>
      <w:pPr>
        <w:ind w:left="0" w:right="0" w:firstLine="560"/>
        <w:spacing w:before="450" w:after="450" w:line="312" w:lineRule="auto"/>
      </w:pPr>
      <w:r>
        <w:rPr>
          <w:rFonts w:ascii="宋体" w:hAnsi="宋体" w:eastAsia="宋体" w:cs="宋体"/>
          <w:color w:val="000"/>
          <w:sz w:val="28"/>
          <w:szCs w:val="28"/>
        </w:rPr>
        <w:t xml:space="preserve">　　最后，司马懿的忌惮也是出于对自己及其家族未来的考虑。他深知，只有保持低调和谨慎，才能确保自己和家族的安全。在曹氏家族的严密监控下，司马懿始终谨慎行事，直到时机成熟才逐渐扩大自己的势力范围。</w:t>
      </w:r>
    </w:p>
    <w:p>
      <w:pPr>
        <w:ind w:left="0" w:right="0" w:firstLine="560"/>
        <w:spacing w:before="450" w:after="450" w:line="312" w:lineRule="auto"/>
      </w:pPr>
      <w:r>
        <w:rPr>
          <w:rFonts w:ascii="宋体" w:hAnsi="宋体" w:eastAsia="宋体" w:cs="宋体"/>
          <w:color w:val="000"/>
          <w:sz w:val="28"/>
          <w:szCs w:val="28"/>
        </w:rPr>
        <w:t xml:space="preserve">　　综上所述，司马懿对曹丕及曹氏家族的忌惮源于多方面的因素。他在政治上的低调和谨慎，以及对权力斗争残酷性的认识，都使得他对曹氏家族保持着一种深深的忌惮。然而，正是这种忌惮和谨慎，最终帮助他在复杂的政治环境中生存下来，并为司马家族日后的崛起奠定了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2026-09-13T01:09:19+08:00</dcterms:created>
  <dcterms:modified xsi:type="dcterms:W3CDTF">2026-09-13T01:09:19+08:00</dcterms:modified>
</cp:coreProperties>
</file>

<file path=docProps/custom.xml><?xml version="1.0" encoding="utf-8"?>
<Properties xmlns="http://schemas.openxmlformats.org/officeDocument/2006/custom-properties" xmlns:vt="http://schemas.openxmlformats.org/officeDocument/2006/docPropsVTypes"/>
</file>