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马钧：古代机械发明家</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在中国历史上，有许多杰出的发明家为科技进步做出了巨大贡献。其中，马钧是东汉时期的一位著名机械发明家，他的发明对于当时的社会经济发展产生了重要影响。本文将带您了解马钧的生平和他的伟大发明。　　马钧，字德衡，是东汉末年的一位杰出机械发明家。...</w:t>
      </w:r>
    </w:p>
    <w:p>
      <w:pPr>
        <w:ind w:left="0" w:right="0" w:firstLine="560"/>
        <w:spacing w:before="450" w:after="450" w:line="312" w:lineRule="auto"/>
      </w:pPr>
      <w:r>
        <w:rPr>
          <w:rFonts w:ascii="宋体" w:hAnsi="宋体" w:eastAsia="宋体" w:cs="宋体"/>
          <w:color w:val="000"/>
          <w:sz w:val="28"/>
          <w:szCs w:val="28"/>
        </w:rPr>
        <w:t xml:space="preserve">　　在中国历史上，有许多杰出的发明家为科技进步做出了巨大贡献。其中，马钧是东汉时期的一位著名机械发明家，他的发明对于当时的社会经济发展产生了重要影响。本文将带您了解马钧的生平和他的伟大发明。</w:t>
      </w:r>
    </w:p>
    <w:p>
      <w:pPr>
        <w:ind w:left="0" w:right="0" w:firstLine="560"/>
        <w:spacing w:before="450" w:after="450" w:line="312" w:lineRule="auto"/>
      </w:pPr>
      <w:r>
        <w:rPr>
          <w:rFonts w:ascii="宋体" w:hAnsi="宋体" w:eastAsia="宋体" w:cs="宋体"/>
          <w:color w:val="000"/>
          <w:sz w:val="28"/>
          <w:szCs w:val="28"/>
        </w:rPr>
        <w:t xml:space="preserve">　　马钧，字德衡，是东汉末年的一位杰出机械发明家。他生活在一个动荡的时代，国家政治腐败，战乱频繁。然而，在这样的背景下，马钧却凭借自己的才智和创造力，为社会进步做出了巨大贡献。</w:t>
      </w:r>
    </w:p>
    <w:p>
      <w:pPr>
        <w:ind w:left="0" w:right="0" w:firstLine="560"/>
        <w:spacing w:before="450" w:after="450" w:line="312" w:lineRule="auto"/>
      </w:pPr>
      <w:r>
        <w:rPr>
          <w:rFonts w:ascii="宋体" w:hAnsi="宋体" w:eastAsia="宋体" w:cs="宋体"/>
          <w:color w:val="000"/>
          <w:sz w:val="28"/>
          <w:szCs w:val="28"/>
        </w:rPr>
        <w:t xml:space="preserve">　　据《后汉书》记载，马钧的发明主要有两个方面：一是改良了农业灌溉工具——水车;二是发明了用于战争的攻城器械——木牛流马。</w:t>
      </w:r>
    </w:p>
    <w:p>
      <w:pPr>
        <w:ind w:left="0" w:right="0" w:firstLine="560"/>
        <w:spacing w:before="450" w:after="450" w:line="312" w:lineRule="auto"/>
      </w:pPr>
      <w:r>
        <w:rPr>
          <w:rFonts w:ascii="宋体" w:hAnsi="宋体" w:eastAsia="宋体" w:cs="宋体"/>
          <w:color w:val="000"/>
          <w:sz w:val="28"/>
          <w:szCs w:val="28"/>
        </w:rPr>
        <w:t xml:space="preserve">　　首先，马钧对水车进行了改良，使其更加高效实用。在当时的中国，农业是国家经济的基础，而水车则是农业生产中的重要工具。马钧观察到传统的水车存在许多不足之处，如效率低下、易损坏等。于是，他对水车进行了改进，使其结构更加简单、耐用，大大提高了灌溉效率。这一发明对于提高农业生产力、保障粮食供应具有重要意义。</w:t>
      </w:r>
    </w:p>
    <w:p>
      <w:pPr>
        <w:ind w:left="0" w:right="0" w:firstLine="560"/>
        <w:spacing w:before="450" w:after="450" w:line="312" w:lineRule="auto"/>
      </w:pPr>
      <w:r>
        <w:rPr>
          <w:rFonts w:ascii="宋体" w:hAnsi="宋体" w:eastAsia="宋体" w:cs="宋体"/>
          <w:color w:val="000"/>
          <w:sz w:val="28"/>
          <w:szCs w:val="28"/>
        </w:rPr>
        <w:t xml:space="preserve">　　其次，马钧还发明了木牛流马这一战争器械。在东汉末年，诸侯割据、战乱不断。为了应对战争需求，马钧发明了木牛流马这一新型攻城器械。这种器械可以在战场上快速搭建起防御工事，提高军队的战斗力和防御能力。虽然这一发明并未改变三国时期的大局但在当时的军事技术发展中具有重要地位。</w:t>
      </w:r>
    </w:p>
    <w:p>
      <w:pPr>
        <w:ind w:left="0" w:right="0" w:firstLine="560"/>
        <w:spacing w:before="450" w:after="450" w:line="312" w:lineRule="auto"/>
      </w:pPr>
      <w:r>
        <w:rPr>
          <w:rFonts w:ascii="宋体" w:hAnsi="宋体" w:eastAsia="宋体" w:cs="宋体"/>
          <w:color w:val="000"/>
          <w:sz w:val="28"/>
          <w:szCs w:val="28"/>
        </w:rPr>
        <w:t xml:space="preserve">　　除了以上两个主要发明外，马钧还对其他机械进行了研究和改进，如织布机、船舶等。他的发明和创新不仅提高了生产效率还促进了社会经济的发展。</w:t>
      </w:r>
    </w:p>
    <w:p>
      <w:pPr>
        <w:ind w:left="0" w:right="0" w:firstLine="560"/>
        <w:spacing w:before="450" w:after="450" w:line="312" w:lineRule="auto"/>
      </w:pPr>
      <w:r>
        <w:rPr>
          <w:rFonts w:ascii="宋体" w:hAnsi="宋体" w:eastAsia="宋体" w:cs="宋体"/>
          <w:color w:val="000"/>
          <w:sz w:val="28"/>
          <w:szCs w:val="28"/>
        </w:rPr>
        <w:t xml:space="preserve">　　总结来说，马钧是东汉时期一位伟大的机械发明家。他在农业灌溉和战争器械方面的发明对于当时社会经济的进步和发展产生了深远的影响。通过了解马钧的生平和他的发明我们可以更加全面地认识这位杰出的科学家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2026-09-13T06:27:19+08:00</dcterms:created>
  <dcterms:modified xsi:type="dcterms:W3CDTF">2026-09-13T06:27:19+08:00</dcterms:modified>
</cp:coreProperties>
</file>

<file path=docProps/custom.xml><?xml version="1.0" encoding="utf-8"?>
<Properties xmlns="http://schemas.openxmlformats.org/officeDocument/2006/custom-properties" xmlns:vt="http://schemas.openxmlformats.org/officeDocument/2006/docPropsVTypes"/>
</file>