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赵高篡改遗诏之谜：历史真相的揭示</w:t>
      </w:r>
      <w:bookmarkEnd w:id="1"/>
    </w:p>
    <w:p>
      <w:pPr>
        <w:jc w:val="center"/>
        <w:spacing w:before="0" w:after="450"/>
      </w:pPr>
      <w:r>
        <w:rPr>
          <w:rFonts w:ascii="Arial" w:hAnsi="Arial" w:eastAsia="Arial" w:cs="Arial"/>
          <w:color w:val="999999"/>
          <w:sz w:val="20"/>
          <w:szCs w:val="20"/>
        </w:rPr>
        <w:t xml:space="preserve">来源：网络  作者：静水流深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在中国历史上，秦朝末年的权臣赵高是一个极具争议的人物。他不仅在政治斗争中表现出强烈的野心和狡猾，还涉及到了篡改秦始皇遗诏的事件。然而，这一机密之事是如何被后人知晓的呢?本文将探讨赵高篡改遗诏的历史背景及其后人的揭示过程。　　一、赵高篡改...</w:t>
      </w:r>
    </w:p>
    <w:p>
      <w:pPr>
        <w:ind w:left="0" w:right="0" w:firstLine="560"/>
        <w:spacing w:before="450" w:after="450" w:line="312" w:lineRule="auto"/>
      </w:pPr>
      <w:r>
        <w:rPr>
          <w:rFonts w:ascii="宋体" w:hAnsi="宋体" w:eastAsia="宋体" w:cs="宋体"/>
          <w:color w:val="000"/>
          <w:sz w:val="28"/>
          <w:szCs w:val="28"/>
        </w:rPr>
        <w:t xml:space="preserve">　　在中国历史上，秦朝末年的权臣赵高是一个极具争议的人物。他不仅在政治斗争中表现出强烈的野心和狡猾，还涉及到了篡改秦始皇遗诏的事件。然而，这一机密之事是如何被后人知晓的呢?本文将探讨赵高篡改遗诏的历史背景及其后人的揭示过程。</w:t>
      </w:r>
    </w:p>
    <w:p>
      <w:pPr>
        <w:ind w:left="0" w:right="0" w:firstLine="560"/>
        <w:spacing w:before="450" w:after="450" w:line="312" w:lineRule="auto"/>
      </w:pPr>
      <w:r>
        <w:rPr>
          <w:rFonts w:ascii="宋体" w:hAnsi="宋体" w:eastAsia="宋体" w:cs="宋体"/>
          <w:color w:val="000"/>
          <w:sz w:val="28"/>
          <w:szCs w:val="28"/>
        </w:rPr>
        <w:t xml:space="preserve">　　一、赵高篡改遗诏的历史背景</w:t>
      </w:r>
    </w:p>
    <w:p>
      <w:pPr>
        <w:ind w:left="0" w:right="0" w:firstLine="560"/>
        <w:spacing w:before="450" w:after="450" w:line="312" w:lineRule="auto"/>
      </w:pPr>
      <w:r>
        <w:rPr>
          <w:rFonts w:ascii="宋体" w:hAnsi="宋体" w:eastAsia="宋体" w:cs="宋体"/>
          <w:color w:val="000"/>
          <w:sz w:val="28"/>
          <w:szCs w:val="28"/>
        </w:rPr>
        <w:t xml:space="preserve">　　秦始皇统一六国后，建立了强大的秦朝。然而，他在巡游期间病逝，临终前留下了一份遗诏，指定长子扶苏为继承人。然而，赵高为了巩固自己的权势，决定篡改遗诏，使秦始皇的次子胡亥(也就是后来的秦二世)即位。这一事件直接导致了秦朝内部的政治动荡和秦朝的迅速灭亡。</w:t>
      </w:r>
    </w:p>
    <w:p>
      <w:pPr>
        <w:ind w:left="0" w:right="0" w:firstLine="560"/>
        <w:spacing w:before="450" w:after="450" w:line="312" w:lineRule="auto"/>
      </w:pPr>
      <w:r>
        <w:rPr>
          <w:rFonts w:ascii="宋体" w:hAnsi="宋体" w:eastAsia="宋体" w:cs="宋体"/>
          <w:color w:val="000"/>
          <w:sz w:val="28"/>
          <w:szCs w:val="28"/>
        </w:rPr>
        <w:t xml:space="preserve">　　二、赵高篡改遗诏的过程</w:t>
      </w:r>
    </w:p>
    <w:p>
      <w:pPr>
        <w:ind w:left="0" w:right="0" w:firstLine="560"/>
        <w:spacing w:before="450" w:after="450" w:line="312" w:lineRule="auto"/>
      </w:pPr>
      <w:r>
        <w:rPr>
          <w:rFonts w:ascii="宋体" w:hAnsi="宋体" w:eastAsia="宋体" w:cs="宋体"/>
          <w:color w:val="000"/>
          <w:sz w:val="28"/>
          <w:szCs w:val="28"/>
        </w:rPr>
        <w:t xml:space="preserve">　　据史书记载，赵高先是利用自己的职务之便，将遗诏的真迹藏匿起来，然后伪造了一份新的遗诏，宣称秦始皇希望胡亥继位。为了确保计划的成功，赵高还贿赂了负责传递遗诏的使者，让他们隐瞒真相。最终，胡亥顺利登基，而扶苏则被迫自杀。</w:t>
      </w:r>
    </w:p>
    <w:p>
      <w:pPr>
        <w:ind w:left="0" w:right="0" w:firstLine="560"/>
        <w:spacing w:before="450" w:after="450" w:line="312" w:lineRule="auto"/>
      </w:pPr>
      <w:r>
        <w:rPr>
          <w:rFonts w:ascii="宋体" w:hAnsi="宋体" w:eastAsia="宋体" w:cs="宋体"/>
          <w:color w:val="000"/>
          <w:sz w:val="28"/>
          <w:szCs w:val="28"/>
        </w:rPr>
        <w:t xml:space="preserve">　　三、赵高篡改遗诏的揭示过程</w:t>
      </w:r>
    </w:p>
    <w:p>
      <w:pPr>
        <w:ind w:left="0" w:right="0" w:firstLine="560"/>
        <w:spacing w:before="450" w:after="450" w:line="312" w:lineRule="auto"/>
      </w:pPr>
      <w:r>
        <w:rPr>
          <w:rFonts w:ascii="宋体" w:hAnsi="宋体" w:eastAsia="宋体" w:cs="宋体"/>
          <w:color w:val="000"/>
          <w:sz w:val="28"/>
          <w:szCs w:val="28"/>
        </w:rPr>
        <w:t xml:space="preserve">　　虽然赵高的阴谋暂时得逞，但随着时间的推移，这一机密之事逐渐暴露。首先，秦朝内部的政治斗争使得赵高的地位受到动摇，一些不满赵高的官员开始揭露他的罪行。其次，秦朝灭亡后，汉朝建立，历史学家对秦朝的历史进行了详细的研究，通过收集证据和分析史料，揭示了赵高篡改遗诏的事实。最后，后世的史学家通过对各种史料的考证和研究，进一步确认了赵高篡改遗诏的历史真相。</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赵高篡改遗诏是秦朝末年一个极为重要的历史事件，它直接改变了秦朝的命运。虽然在当时这一事件被严密保密，但随着历史的发展和史学研究的深入，这一机密之事最终还是被揭示出来。这充分说明了历史真相的揭示需要经历一个漫长的过程，需要历史学家们的不懈努力和探索。</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赵高篡改遗诏的事件为我们提供了一个反思历史真相和历史研究意义的机会。通过对这一事件的探讨，我们可以更加深刻地认识到历史的重要性和历史研究的价值。同时，我们也应该警惕权力的腐蚀和人性的贪婪，珍惜和平与和谐的社会环境。</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2026-08-01T12:33:39+08:00</dcterms:created>
  <dcterms:modified xsi:type="dcterms:W3CDTF">2026-08-01T12:33:39+08:00</dcterms:modified>
</cp:coreProperties>
</file>

<file path=docProps/custom.xml><?xml version="1.0" encoding="utf-8"?>
<Properties xmlns="http://schemas.openxmlformats.org/officeDocument/2006/custom-properties" xmlns:vt="http://schemas.openxmlformats.org/officeDocument/2006/docPropsVTypes"/>
</file>