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称得上母仪天下的皇后是谁？是什么来历？</w:t>
      </w:r>
      <w:bookmarkEnd w:id="1"/>
    </w:p>
    <w:p>
      <w:pPr>
        <w:jc w:val="center"/>
        <w:spacing w:before="0" w:after="450"/>
      </w:pPr>
      <w:r>
        <w:rPr>
          <w:rFonts w:ascii="Arial" w:hAnsi="Arial" w:eastAsia="Arial" w:cs="Arial"/>
          <w:color w:val="999999"/>
          <w:sz w:val="20"/>
          <w:szCs w:val="20"/>
        </w:rPr>
        <w:t xml:space="preserve">来源：网络  作者：心如止水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标题：母仪天下的皇后是谁?　　一、前言　　在中国历史上，有许多皇后因为自己的才华和魅力而成为名人。其中之一就是被称为“母仪天下”的皇后。她是一位非常有才华和魅力的女性，但很少有人知道她的真实姓名和故事。本文将为大家揭晓这个谜团。　　二、...</w:t>
      </w:r>
    </w:p>
    <w:p>
      <w:pPr>
        <w:ind w:left="0" w:right="0" w:firstLine="560"/>
        <w:spacing w:before="450" w:after="450" w:line="312" w:lineRule="auto"/>
      </w:pPr>
      <w:r>
        <w:rPr>
          <w:rFonts w:ascii="宋体" w:hAnsi="宋体" w:eastAsia="宋体" w:cs="宋体"/>
          <w:color w:val="000"/>
          <w:sz w:val="28"/>
          <w:szCs w:val="28"/>
        </w:rPr>
        <w:t xml:space="preserve">　　标题：母仪天下的皇后是谁?</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在中国历史上，有许多皇后因为自己的才华和魅力而成为名人。其中之一就是被称为“母仪天下”的皇后。她是一位非常有才华和魅力的女性，但很少有人知道她的真实姓名和故事。本文将为大家揭晓这个谜团。</w:t>
      </w:r>
    </w:p>
    <w:p>
      <w:pPr>
        <w:ind w:left="0" w:right="0" w:firstLine="560"/>
        <w:spacing w:before="450" w:after="450" w:line="312" w:lineRule="auto"/>
      </w:pPr>
      <w:r>
        <w:rPr>
          <w:rFonts w:ascii="宋体" w:hAnsi="宋体" w:eastAsia="宋体" w:cs="宋体"/>
          <w:color w:val="000"/>
          <w:sz w:val="28"/>
          <w:szCs w:val="28"/>
        </w:rPr>
        <w:t xml:space="preserve">　　二、“母仪天下”的皇后简介</w:t>
      </w:r>
    </w:p>
    <w:p>
      <w:pPr>
        <w:ind w:left="0" w:right="0" w:firstLine="560"/>
        <w:spacing w:before="450" w:after="450" w:line="312" w:lineRule="auto"/>
      </w:pPr>
      <w:r>
        <w:rPr>
          <w:rFonts w:ascii="宋体" w:hAnsi="宋体" w:eastAsia="宋体" w:cs="宋体"/>
          <w:color w:val="000"/>
          <w:sz w:val="28"/>
          <w:szCs w:val="28"/>
        </w:rPr>
        <w:t xml:space="preserve">　　“母仪天下”的皇后是明朝的孝庄文皇后，她是明神宗的长女，也是明光宗的生母。她的美貌和聪明才智让她成为了当时的一位传奇人物。在她的统治期间，她以聪明才智和高尚品德著称于世，被誉为“母仪天下”。</w:t>
      </w:r>
    </w:p>
    <w:p>
      <w:pPr>
        <w:ind w:left="0" w:right="0" w:firstLine="560"/>
        <w:spacing w:before="450" w:after="450" w:line="312" w:lineRule="auto"/>
      </w:pPr>
      <w:r>
        <w:rPr>
          <w:rFonts w:ascii="宋体" w:hAnsi="宋体" w:eastAsia="宋体" w:cs="宋体"/>
          <w:color w:val="000"/>
          <w:sz w:val="28"/>
          <w:szCs w:val="28"/>
        </w:rPr>
        <w:t xml:space="preserve">　　三、“母仪天下”的皇后为何能成为皇后</w:t>
      </w:r>
    </w:p>
    <w:p>
      <w:pPr>
        <w:ind w:left="0" w:right="0" w:firstLine="560"/>
        <w:spacing w:before="450" w:after="450" w:line="312" w:lineRule="auto"/>
      </w:pPr>
      <w:r>
        <w:rPr>
          <w:rFonts w:ascii="宋体" w:hAnsi="宋体" w:eastAsia="宋体" w:cs="宋体"/>
          <w:color w:val="000"/>
          <w:sz w:val="28"/>
          <w:szCs w:val="28"/>
        </w:rPr>
        <w:t xml:space="preserve">　　孝庄文皇后能够成为皇后，主要是因为她的家族背景和个人才能。她的祖父是明朝开国功臣之一，父亲也是一位官员，因此她的家族地位很高。此外，孝庄文皇后本人也非常聪明能干，深得明神宗的信任和喜爱。</w:t>
      </w:r>
    </w:p>
    <w:p>
      <w:pPr>
        <w:ind w:left="0" w:right="0" w:firstLine="560"/>
        <w:spacing w:before="450" w:after="450" w:line="312" w:lineRule="auto"/>
      </w:pPr>
      <w:r>
        <w:rPr>
          <w:rFonts w:ascii="宋体" w:hAnsi="宋体" w:eastAsia="宋体" w:cs="宋体"/>
          <w:color w:val="000"/>
          <w:sz w:val="28"/>
          <w:szCs w:val="28"/>
        </w:rPr>
        <w:t xml:space="preserve">　　四、“母仪天下”的皇后的故事</w:t>
      </w:r>
    </w:p>
    <w:p>
      <w:pPr>
        <w:ind w:left="0" w:right="0" w:firstLine="560"/>
        <w:spacing w:before="450" w:after="450" w:line="312" w:lineRule="auto"/>
      </w:pPr>
      <w:r>
        <w:rPr>
          <w:rFonts w:ascii="宋体" w:hAnsi="宋体" w:eastAsia="宋体" w:cs="宋体"/>
          <w:color w:val="000"/>
          <w:sz w:val="28"/>
          <w:szCs w:val="28"/>
        </w:rPr>
        <w:t xml:space="preserve">　　孝庄文皇后的故事充满了传奇色彩。她不仅有着出色的才华和美貌，还十分关心百姓疾苦，推行了许多有益于人民的政策。她还曾经亲自主持过修建水利工程，为当地的农业生产做出了巨大的贡献。她的一生充满了荣耀和辉煌，也成为了中国历史上一位不可替代的女性英雄。</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母仪天下”的皇后是孝庄文皇后。她的故事告诉我们，一个人的家庭背景和个人才能并不是决定他能否成为皇后的关键因素，更重要的是他的才华和品德。她的故事也向我们展示了一个女性如何在当时的历史背景下展现出自己的才华和魅力，成为了一位传奇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2026-08-22T02:09:09+08:00</dcterms:created>
  <dcterms:modified xsi:type="dcterms:W3CDTF">2026-08-22T02:09:09+08:00</dcterms:modified>
</cp:coreProperties>
</file>

<file path=docProps/custom.xml><?xml version="1.0" encoding="utf-8"?>
<Properties xmlns="http://schemas.openxmlformats.org/officeDocument/2006/custom-properties" xmlns:vt="http://schemas.openxmlformats.org/officeDocument/2006/docPropsVTypes"/>
</file>