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高顺之勇：缘何未得吕布与曹操青睐</w:t>
      </w:r>
      <w:bookmarkEnd w:id="1"/>
    </w:p>
    <w:p>
      <w:pPr>
        <w:jc w:val="center"/>
        <w:spacing w:before="0" w:after="450"/>
      </w:pPr>
      <w:r>
        <w:rPr>
          <w:rFonts w:ascii="Arial" w:hAnsi="Arial" w:eastAsia="Arial" w:cs="Arial"/>
          <w:color w:val="999999"/>
          <w:sz w:val="20"/>
          <w:szCs w:val="20"/>
        </w:rPr>
        <w:t xml:space="preserve">来源：网络  作者：寂静之音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在三国历史的波澜壮阔中，高顺以其卓越的军事才能和非凡的战斗力，留下了深刻的印象。然而，这位被誉为比张辽还要生猛的将领，却并未得到其主公吕布和后来的曹操的充分赏识与重用。　　一、高顺的军事才能与忠诚　　高顺，东汉末年名将，吕布帐下中郎将，...</w:t>
      </w:r>
    </w:p>
    <w:p>
      <w:pPr>
        <w:ind w:left="0" w:right="0" w:firstLine="560"/>
        <w:spacing w:before="450" w:after="450" w:line="312" w:lineRule="auto"/>
      </w:pPr>
      <w:r>
        <w:rPr>
          <w:rFonts w:ascii="宋体" w:hAnsi="宋体" w:eastAsia="宋体" w:cs="宋体"/>
          <w:color w:val="000"/>
          <w:sz w:val="28"/>
          <w:szCs w:val="28"/>
        </w:rPr>
        <w:t xml:space="preserve">　　在三国历史的波澜壮阔中，高顺以其卓越的军事才能和非凡的战斗力，留下了深刻的印象。然而，这位被誉为比张辽还要生猛的将领，却并未得到其主公吕布和后来的曹操的充分赏识与重用。</w:t>
      </w:r>
    </w:p>
    <w:p>
      <w:pPr>
        <w:ind w:left="0" w:right="0" w:firstLine="560"/>
        <w:spacing w:before="450" w:after="450" w:line="312" w:lineRule="auto"/>
      </w:pPr>
      <w:r>
        <w:rPr>
          <w:rFonts w:ascii="宋体" w:hAnsi="宋体" w:eastAsia="宋体" w:cs="宋体"/>
          <w:color w:val="000"/>
          <w:sz w:val="28"/>
          <w:szCs w:val="28"/>
        </w:rPr>
        <w:t xml:space="preserve">　　一、高顺的军事才能与忠诚</w:t>
      </w:r>
    </w:p>
    <w:p>
      <w:pPr>
        <w:ind w:left="0" w:right="0" w:firstLine="560"/>
        <w:spacing w:before="450" w:after="450" w:line="312" w:lineRule="auto"/>
      </w:pPr>
      <w:r>
        <w:rPr>
          <w:rFonts w:ascii="宋体" w:hAnsi="宋体" w:eastAsia="宋体" w:cs="宋体"/>
          <w:color w:val="000"/>
          <w:sz w:val="28"/>
          <w:szCs w:val="28"/>
        </w:rPr>
        <w:t xml:space="preserve">　　高顺，东汉末年名将，吕布帐下中郎将，以其统领的“陷阵营”闻名于世。这支部队精锐无比，攻无不克，战无不胜，成为了吕布军中的一支劲旅。高顺本人也以勇猛善战、治军严谨而著称，其军事才能和忠诚度均不容小觑。</w:t>
      </w:r>
    </w:p>
    <w:p>
      <w:pPr>
        <w:ind w:left="0" w:right="0" w:firstLine="560"/>
        <w:spacing w:before="450" w:after="450" w:line="312" w:lineRule="auto"/>
      </w:pPr>
      <w:r>
        <w:rPr>
          <w:rFonts w:ascii="宋体" w:hAnsi="宋体" w:eastAsia="宋体" w:cs="宋体"/>
          <w:color w:val="000"/>
          <w:sz w:val="28"/>
          <w:szCs w:val="28"/>
        </w:rPr>
        <w:t xml:space="preserve">　　二、吕布对高顺的忽视</w:t>
      </w:r>
    </w:p>
    <w:p>
      <w:pPr>
        <w:ind w:left="0" w:right="0" w:firstLine="560"/>
        <w:spacing w:before="450" w:after="450" w:line="312" w:lineRule="auto"/>
      </w:pPr>
      <w:r>
        <w:rPr>
          <w:rFonts w:ascii="宋体" w:hAnsi="宋体" w:eastAsia="宋体" w:cs="宋体"/>
          <w:color w:val="000"/>
          <w:sz w:val="28"/>
          <w:szCs w:val="28"/>
        </w:rPr>
        <w:t xml:space="preserve">　　尽管高顺才能出众，但吕布并未给予他应有的重视和地位。这主要源于吕布自身的性格缺陷和战略眼光不足。吕布为人多疑，且善于猜忌，对于麾下将领往往难以做到完全信任。高顺虽然忠诚，但性格刚直，不善逢迎，这使得他在吕布心中的地位大打折扣。此外，吕布在战略上往往更注重个人的英勇和短期的胜利，而忽视了高顺等忠诚将领的长期价值。</w:t>
      </w:r>
    </w:p>
    <w:p>
      <w:pPr>
        <w:ind w:left="0" w:right="0" w:firstLine="560"/>
        <w:spacing w:before="450" w:after="450" w:line="312" w:lineRule="auto"/>
      </w:pPr>
      <w:r>
        <w:rPr>
          <w:rFonts w:ascii="宋体" w:hAnsi="宋体" w:eastAsia="宋体" w:cs="宋体"/>
          <w:color w:val="000"/>
          <w:sz w:val="28"/>
          <w:szCs w:val="28"/>
        </w:rPr>
        <w:t xml:space="preserve">　　三、曹操对高顺的冷淡</w:t>
      </w:r>
    </w:p>
    <w:p>
      <w:pPr>
        <w:ind w:left="0" w:right="0" w:firstLine="560"/>
        <w:spacing w:before="450" w:after="450" w:line="312" w:lineRule="auto"/>
      </w:pPr>
      <w:r>
        <w:rPr>
          <w:rFonts w:ascii="宋体" w:hAnsi="宋体" w:eastAsia="宋体" w:cs="宋体"/>
          <w:color w:val="000"/>
          <w:sz w:val="28"/>
          <w:szCs w:val="28"/>
        </w:rPr>
        <w:t xml:space="preserve">　　吕布败亡后，高顺被曹操俘虏。然而，这位昔日的猛将并未得到曹操的赏识和重用。曹操虽然善于识人用人，但对于高顺这样性格刚烈、不愿屈服的将领，他往往持谨慎态度。高顺在吕布麾下时，曾多次进谏忠言，但吕布并未采纳。这种忠言逆耳的性格，使得高顺在曹操眼中可能成为一个难以驾驭的不稳定因素。因此，曹操最终选择了处死高顺，以避免他成为未来的隐患。</w:t>
      </w:r>
    </w:p>
    <w:p>
      <w:pPr>
        <w:ind w:left="0" w:right="0" w:firstLine="560"/>
        <w:spacing w:before="450" w:after="450" w:line="312" w:lineRule="auto"/>
      </w:pPr>
      <w:r>
        <w:rPr>
          <w:rFonts w:ascii="宋体" w:hAnsi="宋体" w:eastAsia="宋体" w:cs="宋体"/>
          <w:color w:val="000"/>
          <w:sz w:val="28"/>
          <w:szCs w:val="28"/>
        </w:rPr>
        <w:t xml:space="preserve">　　四、高顺命运的反思</w:t>
      </w:r>
    </w:p>
    <w:p>
      <w:pPr>
        <w:ind w:left="0" w:right="0" w:firstLine="560"/>
        <w:spacing w:before="450" w:after="450" w:line="312" w:lineRule="auto"/>
      </w:pPr>
      <w:r>
        <w:rPr>
          <w:rFonts w:ascii="宋体" w:hAnsi="宋体" w:eastAsia="宋体" w:cs="宋体"/>
          <w:color w:val="000"/>
          <w:sz w:val="28"/>
          <w:szCs w:val="28"/>
        </w:rPr>
        <w:t xml:space="preserve">　　高顺的悲剧命运，既是他个人性格和忠诚度的体现，也是乱世中英雄难以避免的宿命。他的军事才能和忠诚度在吕布和曹操两位主公眼中并未得到充分的认可和重用，这既是他个人的不幸，也是历史进程的必然结果。高顺的故事告诉我们，在乱世中，英雄的命运往往受到多种因素的制约和影响，而忠诚和才能并不总是能够决定一个人的最终归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2026-08-21T03:32:31+08:00</dcterms:created>
  <dcterms:modified xsi:type="dcterms:W3CDTF">2026-08-21T03:32:31+08:00</dcterms:modified>
</cp:coreProperties>
</file>

<file path=docProps/custom.xml><?xml version="1.0" encoding="utf-8"?>
<Properties xmlns="http://schemas.openxmlformats.org/officeDocument/2006/custom-properties" xmlns:vt="http://schemas.openxmlformats.org/officeDocument/2006/docPropsVTypes"/>
</file>