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三国潘凤：英勇武将还是历史虚构？</w:t>
      </w:r>
      <w:bookmarkEnd w:id="1"/>
    </w:p>
    <w:p>
      <w:pPr>
        <w:jc w:val="center"/>
        <w:spacing w:before="0" w:after="450"/>
      </w:pPr>
      <w:r>
        <w:rPr>
          <w:rFonts w:ascii="Arial" w:hAnsi="Arial" w:eastAsia="Arial" w:cs="Arial"/>
          <w:color w:val="999999"/>
          <w:sz w:val="20"/>
          <w:szCs w:val="20"/>
        </w:rPr>
        <w:t xml:space="preserve">来源：网络  作者：琴心剑胆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小说中，《三国演义》以其丰富的人物群像和跌宕起伏的故事情节，吸引了无数读者。其中，提及三国时期的武将，人们往往会想到关羽、张飞、赵云等英雄豪杰。然而，在众多武将之中，有一位名叫潘凤的人物，虽然出场时间不长，却因其独特的形象...</w:t>
      </w:r>
    </w:p>
    <w:p>
      <w:pPr>
        <w:ind w:left="0" w:right="0" w:firstLine="560"/>
        <w:spacing w:before="450" w:after="450" w:line="312" w:lineRule="auto"/>
      </w:pPr>
      <w:r>
        <w:rPr>
          <w:rFonts w:ascii="宋体" w:hAnsi="宋体" w:eastAsia="宋体" w:cs="宋体"/>
          <w:color w:val="000"/>
          <w:sz w:val="28"/>
          <w:szCs w:val="28"/>
        </w:rPr>
        <w:t xml:space="preserve">　　在中国古代历史小说中，《三国演义》以其丰富的人物群像和跌宕起伏的故事情节，吸引了无数读者。其中，提及三国时期的武将，人们往往会想到关羽、张飞、赵云等英雄豪杰。然而，在众多武将之中，有一位名叫潘凤的人物，虽然出场时间不长，却因其独特的形象和传说，引起了人们的广泛关注。那么，三国里的潘凤厉害吗？让我们从历史和小说的角度，一探究竟。</w:t>
      </w:r>
    </w:p>
    <w:p>
      <w:pPr>
        <w:ind w:left="0" w:right="0" w:firstLine="560"/>
        <w:spacing w:before="450" w:after="450" w:line="312" w:lineRule="auto"/>
      </w:pPr>
      <w:r>
        <w:rPr>
          <w:rFonts w:ascii="宋体" w:hAnsi="宋体" w:eastAsia="宋体" w:cs="宋体"/>
          <w:color w:val="000"/>
          <w:sz w:val="28"/>
          <w:szCs w:val="28"/>
        </w:rPr>
        <w:t xml:space="preserve">　　一、小说中的潘凤形象</w:t>
      </w:r>
    </w:p>
    <w:p>
      <w:pPr>
        <w:ind w:left="0" w:right="0" w:firstLine="560"/>
        <w:spacing w:before="450" w:after="450" w:line="312" w:lineRule="auto"/>
      </w:pPr>
      <w:r>
        <w:rPr>
          <w:rFonts w:ascii="宋体" w:hAnsi="宋体" w:eastAsia="宋体" w:cs="宋体"/>
          <w:color w:val="000"/>
          <w:sz w:val="28"/>
          <w:szCs w:val="28"/>
        </w:rPr>
        <w:t xml:space="preserve">　　在《三国演义》中，潘凤是冀州牧韩馥麾下的一员大将。他首次出现在第五回“发矫诏诸镇应曹公，破关兵三英战吕布”中。当时，关东联军讨伐董卓，潘凤被韩馥推荐给联军盟主袁绍，作为先锋大将出战华雄。然而，潘凤的英勇表现并未能在小说中得到详细描绘，他在与华雄的交战中，很快就被斩杀。尽管潘凤的出场时间短暂，但他在小说中的形象却因其悲剧色彩而令人难忘。</w:t>
      </w:r>
    </w:p>
    <w:p>
      <w:pPr>
        <w:ind w:left="0" w:right="0" w:firstLine="560"/>
        <w:spacing w:before="450" w:after="450" w:line="312" w:lineRule="auto"/>
      </w:pPr>
      <w:r>
        <w:rPr>
          <w:rFonts w:ascii="宋体" w:hAnsi="宋体" w:eastAsia="宋体" w:cs="宋体"/>
          <w:color w:val="000"/>
          <w:sz w:val="28"/>
          <w:szCs w:val="28"/>
        </w:rPr>
        <w:t xml:space="preserve">　　二、历史上的潘凤原型</w:t>
      </w:r>
    </w:p>
    <w:p>
      <w:pPr>
        <w:ind w:left="0" w:right="0" w:firstLine="560"/>
        <w:spacing w:before="450" w:after="450" w:line="312" w:lineRule="auto"/>
      </w:pPr>
      <w:r>
        <w:rPr>
          <w:rFonts w:ascii="宋体" w:hAnsi="宋体" w:eastAsia="宋体" w:cs="宋体"/>
          <w:color w:val="000"/>
          <w:sz w:val="28"/>
          <w:szCs w:val="28"/>
        </w:rPr>
        <w:t xml:space="preserve">　　尽管潘凤在《三国演义》中具有一定的知名度，但查阅历史资料，我们并未发现确凿的证据表明三国时期确实存在这样一位名叫潘凤的武将。因此，从历史的角度来看，潘凤很可能是小说家为了丰富故事情节和人物形象而虚构出来的人物。</w:t>
      </w:r>
    </w:p>
    <w:p>
      <w:pPr>
        <w:ind w:left="0" w:right="0" w:firstLine="560"/>
        <w:spacing w:before="450" w:after="450" w:line="312" w:lineRule="auto"/>
      </w:pPr>
      <w:r>
        <w:rPr>
          <w:rFonts w:ascii="宋体" w:hAnsi="宋体" w:eastAsia="宋体" w:cs="宋体"/>
          <w:color w:val="000"/>
          <w:sz w:val="28"/>
          <w:szCs w:val="28"/>
        </w:rPr>
        <w:t xml:space="preserve">　　三、潘凤在民间传说中的地位</w:t>
      </w:r>
    </w:p>
    <w:p>
      <w:pPr>
        <w:ind w:left="0" w:right="0" w:firstLine="560"/>
        <w:spacing w:before="450" w:after="450" w:line="312" w:lineRule="auto"/>
      </w:pPr>
      <w:r>
        <w:rPr>
          <w:rFonts w:ascii="宋体" w:hAnsi="宋体" w:eastAsia="宋体" w:cs="宋体"/>
          <w:color w:val="000"/>
          <w:sz w:val="28"/>
          <w:szCs w:val="28"/>
        </w:rPr>
        <w:t xml:space="preserve">　　尽管潘凤在历史上可能并不存在，但他在民间传说中却拥有一定的地位。在一些地方戏曲、评书等艺术形式中，潘凤被塑造成一位英勇无畏、忠肝义胆的武将形象。这些传说往往基于《三国演义》的情节进行再创作，通过夸张和想象，赋予了潘凤更多的英雄色彩。</w:t>
      </w:r>
    </w:p>
    <w:p>
      <w:pPr>
        <w:ind w:left="0" w:right="0" w:firstLine="560"/>
        <w:spacing w:before="450" w:after="450" w:line="312" w:lineRule="auto"/>
      </w:pPr>
      <w:r>
        <w:rPr>
          <w:rFonts w:ascii="宋体" w:hAnsi="宋体" w:eastAsia="宋体" w:cs="宋体"/>
          <w:color w:val="000"/>
          <w:sz w:val="28"/>
          <w:szCs w:val="28"/>
        </w:rPr>
        <w:t xml:space="preserve">　　四、对潘凤形象的解读与评价</w:t>
      </w:r>
    </w:p>
    <w:p>
      <w:pPr>
        <w:ind w:left="0" w:right="0" w:firstLine="560"/>
        <w:spacing w:before="450" w:after="450" w:line="312" w:lineRule="auto"/>
      </w:pPr>
      <w:r>
        <w:rPr>
          <w:rFonts w:ascii="宋体" w:hAnsi="宋体" w:eastAsia="宋体" w:cs="宋体"/>
          <w:color w:val="000"/>
          <w:sz w:val="28"/>
          <w:szCs w:val="28"/>
        </w:rPr>
        <w:t xml:space="preserve">　　潘凤作为《三国演义》中的一个虚构人物，其形象虽然短暂却深刻。他代表了那些在历史洪流中默默无闻、却为了国家和民族利益英勇献身的武将们。尽管他们的名字可能不被后人所铭记，但他们的英勇事迹和精神却永远值得人们敬仰和学习。同时，潘凤的形象也反映了小说家对于历史人物的塑造和想象，以及民间传说对于历史人物形象的再创作和传播。</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2026-10-20T13:37:11+08:00</dcterms:created>
  <dcterms:modified xsi:type="dcterms:W3CDTF">2026-10-20T13:37:11+08:00</dcterms:modified>
</cp:coreProperties>
</file>

<file path=docProps/custom.xml><?xml version="1.0" encoding="utf-8"?>
<Properties xmlns="http://schemas.openxmlformats.org/officeDocument/2006/custom-properties" xmlns:vt="http://schemas.openxmlformats.org/officeDocument/2006/docPropsVTypes"/>
</file>