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唐高祖李渊为什么在历史上不出名？谁抢了他的风头</w:t>
      </w:r>
      <w:bookmarkEnd w:id="1"/>
    </w:p>
    <w:p>
      <w:pPr>
        <w:jc w:val="center"/>
        <w:spacing w:before="0" w:after="450"/>
      </w:pPr>
      <w:r>
        <w:rPr>
          <w:rFonts w:ascii="Arial" w:hAnsi="Arial" w:eastAsia="Arial" w:cs="Arial"/>
          <w:color w:val="999999"/>
          <w:sz w:val="20"/>
          <w:szCs w:val="20"/>
        </w:rPr>
        <w:t xml:space="preserve">来源：网络  作者：九曲桥畔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大家好，这里是小编，今天给大家说说唐高祖李渊的故事，欢迎关注哦。　　李渊出身于北周的贵族家庭，七岁袭封唐国公。隋炀帝即位后，历任荥阳、楼烦二郡太守，后升卫尉少卿。617年，又拜太原留守。隋末天下大乱时，乘势从太原起兵，攻占长安。　　次年...</w:t>
      </w:r>
    </w:p>
    <w:p>
      <w:pPr>
        <w:ind w:left="0" w:right="0" w:firstLine="560"/>
        <w:spacing w:before="450" w:after="450" w:line="312" w:lineRule="auto"/>
      </w:pPr>
      <w:r>
        <w:rPr>
          <w:rFonts w:ascii="宋体" w:hAnsi="宋体" w:eastAsia="宋体" w:cs="宋体"/>
          <w:color w:val="000"/>
          <w:sz w:val="28"/>
          <w:szCs w:val="28"/>
        </w:rPr>
        <w:t xml:space="preserve">　　大家好，这里是小编，今天给大家说说唐高祖李渊的故事，欢迎关注哦。</w:t>
      </w:r>
    </w:p>
    <w:p>
      <w:pPr>
        <w:ind w:left="0" w:right="0" w:firstLine="560"/>
        <w:spacing w:before="450" w:after="450" w:line="312" w:lineRule="auto"/>
      </w:pPr>
      <w:r>
        <w:rPr>
          <w:rFonts w:ascii="宋体" w:hAnsi="宋体" w:eastAsia="宋体" w:cs="宋体"/>
          <w:color w:val="000"/>
          <w:sz w:val="28"/>
          <w:szCs w:val="28"/>
        </w:rPr>
        <w:t xml:space="preserve">　　李渊出身于北周的贵族家庭，七岁袭封唐国公。隋炀帝即位后，历任荥阳、楼烦二郡太守，后升卫尉少卿。617年，又拜太原留守。隋末天下大乱时，乘势从太原起兵，攻占长安。</w:t>
      </w:r>
    </w:p>
    <w:p>
      <w:pPr>
        <w:ind w:left="0" w:right="0" w:firstLine="560"/>
        <w:spacing w:before="450" w:after="450" w:line="312" w:lineRule="auto"/>
      </w:pPr>
      <w:r>
        <w:rPr>
          <w:rFonts w:ascii="宋体" w:hAnsi="宋体" w:eastAsia="宋体" w:cs="宋体"/>
          <w:color w:val="000"/>
          <w:sz w:val="28"/>
          <w:szCs w:val="28"/>
        </w:rPr>
        <w:t xml:space="preserve">　　次年，接受隋恭帝的禅让称帝，建立唐朝，定都长安，统一全国。玄武门之变后，退位称太上皇，禅位于儿子李世民。635年病逝。谥号太武皇帝，庙号高祖，葬在献陵。</w:t>
      </w:r>
    </w:p>
    <w:p>
      <w:pPr>
        <w:ind w:left="0" w:right="0" w:firstLine="560"/>
        <w:spacing w:before="450" w:after="450" w:line="312" w:lineRule="auto"/>
      </w:pPr>
      <w:r>
        <w:rPr>
          <w:rFonts w:ascii="宋体" w:hAnsi="宋体" w:eastAsia="宋体" w:cs="宋体"/>
          <w:color w:val="000"/>
          <w:sz w:val="28"/>
          <w:szCs w:val="28"/>
        </w:rPr>
        <w:t xml:space="preserve">　　作为唐朝的开国皇帝李渊，历史功绩和形象并不怎么高。与他之前的秦始皇、汉高祖刘邦、隋文帝杨坚以及后来的宋太祖赵匡胤、明太祖朱元璋等开国君主相比，唐高祖李渊无论是知名度，还是美誉度，似乎都要“渺小”很多，并且通常被人遗忘。</w:t>
      </w:r>
    </w:p>
    <w:p>
      <w:pPr>
        <w:ind w:left="0" w:right="0" w:firstLine="560"/>
        <w:spacing w:before="450" w:after="450" w:line="312" w:lineRule="auto"/>
      </w:pPr>
      <w:r>
        <w:rPr>
          <w:rFonts w:ascii="宋体" w:hAnsi="宋体" w:eastAsia="宋体" w:cs="宋体"/>
          <w:color w:val="000"/>
          <w:sz w:val="28"/>
          <w:szCs w:val="28"/>
        </w:rPr>
        <w:t xml:space="preserve">　　后人知道更多是他的儿孙们，比如太宗李世民、玄宗李隆基，甚至是女皇武则天。难道作为唐帝国的开国皇帝李渊竟如此不堪?</w:t>
      </w:r>
    </w:p>
    <w:p>
      <w:pPr>
        <w:ind w:left="0" w:right="0" w:firstLine="560"/>
        <w:spacing w:before="450" w:after="450" w:line="312" w:lineRule="auto"/>
      </w:pPr>
      <w:r>
        <w:rPr>
          <w:rFonts w:ascii="宋体" w:hAnsi="宋体" w:eastAsia="宋体" w:cs="宋体"/>
          <w:color w:val="000"/>
          <w:sz w:val="28"/>
          <w:szCs w:val="28"/>
        </w:rPr>
        <w:t xml:space="preserve">　　事实上唐高祖李渊并非是一个庸碌无为、毫无大志的人，反而是一位老谋深算、精明干练的政治家。换言之，他实际上是一个被严重矮化的开国皇帝。</w:t>
      </w:r>
    </w:p>
    <w:p>
      <w:pPr>
        <w:ind w:left="0" w:right="0" w:firstLine="560"/>
        <w:spacing w:before="450" w:after="450" w:line="312" w:lineRule="auto"/>
      </w:pPr>
      <w:r>
        <w:rPr>
          <w:rFonts w:ascii="宋体" w:hAnsi="宋体" w:eastAsia="宋体" w:cs="宋体"/>
          <w:color w:val="000"/>
          <w:sz w:val="28"/>
          <w:szCs w:val="28"/>
        </w:rPr>
        <w:t xml:space="preserve">　　首先，李世民联合刘文静策划造反大计。当时，刘文静任职晋阳令，是太原留守李渊的下级干部，但李渊没同意。无奈李世民只好耍手段，他贿赂晋阳宫的副总监裴寂，二人上演了一出好戏。</w:t>
      </w:r>
    </w:p>
    <w:p>
      <w:pPr>
        <w:ind w:left="0" w:right="0" w:firstLine="560"/>
        <w:spacing w:before="450" w:after="450" w:line="312" w:lineRule="auto"/>
      </w:pPr>
      <w:r>
        <w:rPr>
          <w:rFonts w:ascii="宋体" w:hAnsi="宋体" w:eastAsia="宋体" w:cs="宋体"/>
          <w:color w:val="000"/>
          <w:sz w:val="28"/>
          <w:szCs w:val="28"/>
        </w:rPr>
        <w:t xml:space="preserve">　　晋阳宫是隋炀帝的行宫，总监是李渊他自己。于是副总监裴寂决定请总监李渊吃饭，请领导吃饭自然要找小妹作陪。但裴寂并没告诉李渊这些“小姐”是隋炀帝晋阳宫的宫女。</w:t>
      </w:r>
    </w:p>
    <w:p>
      <w:pPr>
        <w:ind w:left="0" w:right="0" w:firstLine="560"/>
        <w:spacing w:before="450" w:after="450" w:line="312" w:lineRule="auto"/>
      </w:pPr>
      <w:r>
        <w:rPr>
          <w:rFonts w:ascii="宋体" w:hAnsi="宋体" w:eastAsia="宋体" w:cs="宋体"/>
          <w:color w:val="000"/>
          <w:sz w:val="28"/>
          <w:szCs w:val="28"/>
        </w:rPr>
        <w:t xml:space="preserve">　　皇帝的女人，大臣们自然是不能动的，谁动谁就是要死，无奈之下李渊只好勉强同意造反。</w:t>
      </w:r>
    </w:p>
    <w:p>
      <w:pPr>
        <w:ind w:left="0" w:right="0" w:firstLine="560"/>
        <w:spacing w:before="450" w:after="450" w:line="312" w:lineRule="auto"/>
      </w:pPr>
      <w:r>
        <w:rPr>
          <w:rFonts w:ascii="宋体" w:hAnsi="宋体" w:eastAsia="宋体" w:cs="宋体"/>
          <w:color w:val="000"/>
          <w:sz w:val="28"/>
          <w:szCs w:val="28"/>
        </w:rPr>
        <w:t xml:space="preserve">　　翻开当时的形势图，我们很容易得知：太原北部有突厥和刘武周，东有窦建德，西有梁师都，南有李密。处于四战之地的李渊不得不解决这些后顾之忧。当然最大的威胁来自突厥和李密。</w:t>
      </w:r>
    </w:p>
    <w:p>
      <w:pPr>
        <w:ind w:left="0" w:right="0" w:firstLine="560"/>
        <w:spacing w:before="450" w:after="450" w:line="312" w:lineRule="auto"/>
      </w:pPr>
      <w:r>
        <w:rPr>
          <w:rFonts w:ascii="宋体" w:hAnsi="宋体" w:eastAsia="宋体" w:cs="宋体"/>
          <w:color w:val="000"/>
          <w:sz w:val="28"/>
          <w:szCs w:val="28"/>
        </w:rPr>
        <w:t xml:space="preserve">　　李渊很顺利地夺取了长安，并假装拥立隋炀帝的小孙子杨侑为帝，也就是隋恭帝。第二年，当隋炀帝在江都被心腹宇文化及干掉后，李渊立马废掉了傀儡隋恭帝。</w:t>
      </w:r>
    </w:p>
    <w:p>
      <w:pPr>
        <w:ind w:left="0" w:right="0" w:firstLine="560"/>
        <w:spacing w:before="450" w:after="450" w:line="312" w:lineRule="auto"/>
      </w:pPr>
      <w:r>
        <w:rPr>
          <w:rFonts w:ascii="宋体" w:hAnsi="宋体" w:eastAsia="宋体" w:cs="宋体"/>
          <w:color w:val="000"/>
          <w:sz w:val="28"/>
          <w:szCs w:val="28"/>
        </w:rPr>
        <w:t xml:space="preserve">　　撤下遮羞布后的李渊于公元618年，52岁的他在长安称帝，国号唐。</w:t>
      </w:r>
    </w:p>
    <w:p>
      <w:pPr>
        <w:ind w:left="0" w:right="0" w:firstLine="560"/>
        <w:spacing w:before="450" w:after="450" w:line="312" w:lineRule="auto"/>
      </w:pPr>
      <w:r>
        <w:rPr>
          <w:rFonts w:ascii="宋体" w:hAnsi="宋体" w:eastAsia="宋体" w:cs="宋体"/>
          <w:color w:val="000"/>
          <w:sz w:val="28"/>
          <w:szCs w:val="28"/>
        </w:rPr>
        <w:t xml:space="preserve">　　后人刻意矮化的原因恐怕是多方面的。</w:t>
      </w:r>
    </w:p>
    <w:p>
      <w:pPr>
        <w:ind w:left="0" w:right="0" w:firstLine="560"/>
        <w:spacing w:before="450" w:after="450" w:line="312" w:lineRule="auto"/>
      </w:pPr>
      <w:r>
        <w:rPr>
          <w:rFonts w:ascii="宋体" w:hAnsi="宋体" w:eastAsia="宋体" w:cs="宋体"/>
          <w:color w:val="000"/>
          <w:sz w:val="28"/>
          <w:szCs w:val="28"/>
        </w:rPr>
        <w:t xml:space="preserve">　　关键在于他夹在一个混蛋皇帝隋炀帝杨广和一个千古一帝李世民这两个构成鲜明对比皇帝的中间。</w:t>
      </w:r>
    </w:p>
    <w:p>
      <w:pPr>
        <w:ind w:left="0" w:right="0" w:firstLine="560"/>
        <w:spacing w:before="450" w:after="450" w:line="312" w:lineRule="auto"/>
      </w:pPr>
      <w:r>
        <w:rPr>
          <w:rFonts w:ascii="宋体" w:hAnsi="宋体" w:eastAsia="宋体" w:cs="宋体"/>
          <w:color w:val="000"/>
          <w:sz w:val="28"/>
          <w:szCs w:val="28"/>
        </w:rPr>
        <w:t xml:space="preserve">　　同时他执政的时间段，从618年到626年被迫让位后，共计干了8年皇帝，很多政策见效没那么快，这叫“功成不必在我”。而他执政的这八年期间，主要精力又放在全国统一、并吞群雄上，正因为如此李世民才能崛起。</w:t>
      </w:r>
    </w:p>
    <w:p>
      <w:pPr>
        <w:ind w:left="0" w:right="0" w:firstLine="560"/>
        <w:spacing w:before="450" w:after="450" w:line="312" w:lineRule="auto"/>
      </w:pPr>
      <w:r>
        <w:rPr>
          <w:rFonts w:ascii="宋体" w:hAnsi="宋体" w:eastAsia="宋体" w:cs="宋体"/>
          <w:color w:val="000"/>
          <w:sz w:val="28"/>
          <w:szCs w:val="28"/>
        </w:rPr>
        <w:t xml:space="preserve">　　而杀兄逼父夺位后李世民不得不对历史进行润色，矮化他的老爸，于是李渊只好去做一个窝囊废。</w:t>
      </w:r>
    </w:p>
    <w:p>
      <w:pPr>
        <w:ind w:left="0" w:right="0" w:firstLine="560"/>
        <w:spacing w:before="450" w:after="450" w:line="312" w:lineRule="auto"/>
      </w:pPr>
      <w:r>
        <w:rPr>
          <w:rFonts w:ascii="宋体" w:hAnsi="宋体" w:eastAsia="宋体" w:cs="宋体"/>
          <w:color w:val="000"/>
          <w:sz w:val="28"/>
          <w:szCs w:val="28"/>
        </w:rPr>
        <w:t xml:space="preserve">　　而事实上李渊在恢复中央权威、政治格局、行政管理上，为他儿子李世民执政奠定了坚实的基础。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2026-06-19T05:18:52+08:00</dcterms:created>
  <dcterms:modified xsi:type="dcterms:W3CDTF">2026-06-19T05:18:52+08:00</dcterms:modified>
</cp:coreProperties>
</file>

<file path=docProps/custom.xml><?xml version="1.0" encoding="utf-8"?>
<Properties xmlns="http://schemas.openxmlformats.org/officeDocument/2006/custom-properties" xmlns:vt="http://schemas.openxmlformats.org/officeDocument/2006/docPropsVTypes"/>
</file>