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诸葛绪和诸葛亮关系如何？两人是亲戚吗？</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许多重要的历史人物都有着自己的家族和生平事迹。其中，蜀汉时期的将领和政治家诸葛绪也是备受瞩目的历史人物。而与他相关的诸葛亮，也成为了一个备受关注的人物。然而，关于他们之间的关系，历史上存在多种不同的说法。下面就来探究一...</w:t>
      </w:r>
    </w:p>
    <w:p>
      <w:pPr>
        <w:ind w:left="0" w:right="0" w:firstLine="560"/>
        <w:spacing w:before="450" w:after="450" w:line="312" w:lineRule="auto"/>
      </w:pPr>
      <w:r>
        <w:rPr>
          <w:rFonts w:ascii="宋体" w:hAnsi="宋体" w:eastAsia="宋体" w:cs="宋体"/>
          <w:color w:val="000"/>
          <w:sz w:val="28"/>
          <w:szCs w:val="28"/>
        </w:rPr>
        <w:t xml:space="preserve">　　在中国古代历史上，许多重要的历史人物都有着自己的家族和生平事迹。其中，蜀汉时期的将领和政治家诸葛绪也是备受瞩目的历史人物。而与他相关的诸葛亮，也成为了一个备受关注的人物。然而，关于他们之间的关系，历史上存在多种不同的说法。下面就来探究一下诸葛绪和诸葛亮之间是否存在亲戚关系的情况以及相关历史背景。</w:t>
      </w:r>
    </w:p>
    <w:p>
      <w:pPr>
        <w:ind w:left="0" w:right="0" w:firstLine="560"/>
        <w:spacing w:before="450" w:after="450" w:line="312" w:lineRule="auto"/>
      </w:pPr>
      <w:r>
        <w:rPr>
          <w:rFonts w:ascii="宋体" w:hAnsi="宋体" w:eastAsia="宋体" w:cs="宋体"/>
          <w:color w:val="000"/>
          <w:sz w:val="28"/>
          <w:szCs w:val="28"/>
        </w:rPr>
        <w:t xml:space="preserve">　　首先，需要明确的是，目前并没有确凿的证据表明诸葛绪和诸葛亮之间存在亲戚关系。虽然两人同为蜀汉的重要将领和政治家，但他们的出生和家庭背景并不相同。据《三国志》等史书的记载，诸葛绪出生于南阳郡宛县(今河南省南阳市),其父亲名叫诸葛诞，是一位知名的官员和学者;而诸葛亮则是襄阳人，其父亲诸葛玄则是一位普通的农民。因此，从家族和出生背景上来看，两人之间并没有直接的联系。</w:t>
      </w:r>
    </w:p>
    <w:p>
      <w:pPr>
        <w:ind w:left="0" w:right="0" w:firstLine="560"/>
        <w:spacing w:before="450" w:after="450" w:line="312" w:lineRule="auto"/>
      </w:pPr>
      <w:r>
        <w:rPr>
          <w:rFonts w:ascii="宋体" w:hAnsi="宋体" w:eastAsia="宋体" w:cs="宋体"/>
          <w:color w:val="000"/>
          <w:sz w:val="28"/>
          <w:szCs w:val="28"/>
        </w:rPr>
        <w:t xml:space="preserve">　　其次，需要强调的是，尽管没有确凿的证据表明诸葛绪和诸葛亮之间存在亲戚关系，但是在中国传统文化中，家族之间的联姻是一种常见的社会现象。因此，一些历史学家和研究者认为，虽然两人之间没有直接的血缘关系，但他们之间可能存在着某种形式的家族联系或婚姻关系。不过，这种观点并没有得到广泛的认可和证实。</w:t>
      </w:r>
    </w:p>
    <w:p>
      <w:pPr>
        <w:ind w:left="0" w:right="0" w:firstLine="560"/>
        <w:spacing w:before="450" w:after="450" w:line="312" w:lineRule="auto"/>
      </w:pPr>
      <w:r>
        <w:rPr>
          <w:rFonts w:ascii="宋体" w:hAnsi="宋体" w:eastAsia="宋体" w:cs="宋体"/>
          <w:color w:val="000"/>
          <w:sz w:val="28"/>
          <w:szCs w:val="28"/>
        </w:rPr>
        <w:t xml:space="preserve">　　最后，需要指出的是，尽管诸葛绪和诸葛亮之间的关系无法考证，但是他们作为中国历史文化中的重要人物，仍然具有重要的历史地位和文化价值。作为中国传统文化中的一个重要元素，他们不仅体现了古代社会的文化传承和社会变迁，同时也反映了当时社会中人们对于历史文化的认识和尊重。因此，我们应该重视诸葛绪这位历史人物的贡献和影响，同时也应该关注他与其他历史人物之间的联系以及他们对中华文明发展的影响。在历史的长河中，每一个人都有自己的使命和责任，无论是功臣还是普通百姓，都应该受到应有的尊重和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2026-01-22T15:22:08+08:00</dcterms:created>
  <dcterms:modified xsi:type="dcterms:W3CDTF">2026-01-22T15:22:08+08:00</dcterms:modified>
</cp:coreProperties>
</file>

<file path=docProps/custom.xml><?xml version="1.0" encoding="utf-8"?>
<Properties xmlns="http://schemas.openxmlformats.org/officeDocument/2006/custom-properties" xmlns:vt="http://schemas.openxmlformats.org/officeDocument/2006/docPropsVTypes"/>
</file>