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金匮之盟之谜：金匮之盟是不是一场骗局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时期发生的金匮之盟到底是一起什么事件。金匮之盟是不是一场骗局，跟着小编来了解一下金匮之盟具体的事件过程吧！宋太祖赵匡胤驾崩后，皇位由其弟赵光义继承，正史认为光义乃合法继位，是奉太后“金匮遗诏”之命行事。但后来有人对“金匮之盟”一事提出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宋朝时期发生的金匮之盟到底是一起什么事件。金匮之盟是不是一场骗局，跟着小编来了解一下金匮之盟具体的事件过程吧！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宋太祖赵匡胤驾崩后，皇位由其弟赵光义继承，正史认为光义乃合法继位，是奉太后“金匮遗诏”之命行事。但后来有人对“金匮之盟”一事提出质疑，使得这一事件变得扑朔迷离。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宋史》有好几处提到“金匮之盟”，《杜太后传》里面记叙：“建隆三年（962年），太后病，太祖始终在旁服侍不离左右。太后自知命已不长，召宰相赵普入宫。太后问太祖：‘你知道怎样得天下的吗？’太祖曰：‘我所以得天下者，皆祖先及太后之积庆也。’太后曰：‘不然，正由周世宗使幼儿统治天下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周氏有长君，天下岂为汝所拥有乎？汝死后当传位于汝弟。四海至广，能立长君，国家之福也。’太祖顿首泣道：‘敢不如教诲！’太后转过身对赵普说：‘尔同记吾言，不可违背也。’赵普于床前写成誓书，普于纸尾写‘臣普书’。藏在金匮（同柜），命谨慎小心的宫人掌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司马光《涑水纪闻》、李焘《续资治通鉴长编》等史著中也有大致相同的记载。历史上人们虽然相信有所谓的“金匮之盟”，但却找不到盟约的原文。1000多年来，没有人怀疑“金匮之盟”的真实性，这一盟约就成了宋太祖坦荡无私的例证。直到清代，古文学家恽敬对盟约内容提出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40年代初张荫麟曾作《宋太宗继统考实》，后收入《张荫麟先生文集》，认为“金匮之盟”是赵普伪造的，全盘否定此事。除此之外，邓广铭、吴天墀、李裕民、顾吉辰、王瑞来等学者也持同种观点，或怀疑“金匮之盟”的真实性或断定它是伪造的。其理由大致如张荫麟所言，建隆二年（961年）杜太后病重时，宋太祖只有34岁，正值年轻力壮之时，赵光义才23岁，而太祖长子德昭也已经14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太祖身体健康，没有短寿夭折之象，即使太祖只能再活20年，那时，长子德昭已30多岁，怎么会有幼主之说？杜太后凭什么猜测太祖早死、幼子继位，而宋朝会重蹈五代的覆辙呢？如果确如太后所预料的那样，宋太祖会中年夭折，人们还可以推测，也许杜太后凭经验或灵感有超前的洞察力，尚可勉强解释。但是，太祖活了50来岁，并没有早逝而面临幼子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有遗诏，太祖临终前应该命人打开金匮，就算是突然死亡，皇后也应该知道此事，掌管金匮的宫人同样也知道此事，为什么要等到太祖死后6年才由赵普揭露出来呢？即使公布遗诏，赵光义应该把全文都公布出来，因为这是他继位合法有力证据，而留下来的却仅是一个大概的内容，而且内容还不完全一致。更何况，宋太宗并未遵守遗诏办事，传位给他的弟弟，而是传位给他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对“金匮之盟”持肯定观点的学者们提出了相反的证据。关于立此盟约的条件，持肯定论者认为它符合常理。杜太后亲身经历过五代，这是一个王朝更替频繁的特殊时期，五代君主13人，在位超过10年绝无仅有，有7人死于非命，杜太后凭什么否认宋太祖可以摆脱“宿命”，而不会像周世宗那样英年早逝、最终幼主执政失国而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太后在赵匡胤刚当上皇帝说出了“吾闻‘为君难’，天子置身兆庶之上，若治得其道，则此位可尊，苟或失驭，求为匹夫不可得，是吾所以忧也”这一段话。杜太后认为刚刚建国，根基未稳，随时有可能成为短命的“第六代”。尽管当时太祖正值壮年，但政治变化无常，哪里知道宋太祖不会暴死？哪里知道宋太祖不会被人杀掉？假如真的发生了，十多岁的德昭显然是不足以应付。而拥有丰富政治经验的赵光义，应是理想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“金匮之盟”疑案属于皇家禁宫疑案，否定也好，肯定也好，都是根据当时历史事实、政治背景所作出的判断。比较双方的观点，其资料和解释、推断均偏向于对己方所持观点有利的一边，因此越争论疑点越多。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