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五台山显通寺五百罗汉缺一尊怎么回事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显通寺的名称还是来源于明朝的开国皇帝朱元璋，说来有趣，朱元璋在少年时期因为家境贫寒，不得不出家为僧，混口饭吃。可惜这位出家的皇帝也是好吃懒做，最后连和尚也做不下去，只能从军打仗。但在他夺取天下、拥有四海之时，对自己年轻时期的贫困史却十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现在显通寺的名称还是来源于明朝的开国皇帝朱元璋，说来有趣，朱元璋在少年时期因为家境贫寒，不得不出家为僧，混口饭吃。可惜这位出家的皇帝也是好吃懒做，最后连和尚也做不下去，只能从军打仗。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他夺取天下、拥有四海之时，对自己年轻时期的贫困史却十分忌讳，对于出家这段历史更是左遮右掩，甚至到了神经质的地步，凡是大臣上奏的文本中有“光”、“僧”之类的字眼，那就是满门抄斩。但为什么他对五台山的显通寺却不拘一格，亲笔题名呢？原来显通寺中有个“五百罗汉显神通，玉花罗汉做懒虫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在显通寺的无量殿有个奇特的景观，就是殿堂中席地而坐着许多罗汉。相传，为明洪武年间大华严寺住持化缘所铸。《清凉山志》称此为“五百应真”，传说这五百罗汉是一夜间自己走回来的。据说，此事在当时非常轰动，连明太祖朱元璋听说五台山五百罗汉大显神通的消息后，都派大臣代表自己前来朝拜，并向大华严寺赐匾“大显通寺”，从此大华严寺便改名大显通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台山显通寺原有五百罗汉，在过去是五台山十景之一。现在我们看罗汉殿里的罗汉个个眉目传神，如怨如诉，或笑或怒，无不出神入化；形体姿态，或坐或卧，或俯或仰，个个惟妙惟肖。罗汉造型优美，形态万千，面富表情，栩栩如生，简直就像真人一样。当你迈进罗汉殿，似乎看见一群有血有肉、有悲有喜的罗汉；走到罗汉群中，感觉罗汉们从四面八方向你蜂拥而来，似乎在和你打招呼，要和你谈笑，给人一种应接不暇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但事实上，显通寺无量殿中最多时也只有铁罗汉四百九十九尊，五百罗汉缺一尊！缺的罗汉是谁呢？是在塑造罗汉时漏掉了，还是有其他原因呢？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通寺中缺席的罗汉是玉花罗汉，这位罗汉却是罗汉中的懒虫。相传大明年间，显通寺的老和尚在五台山周围县城化缘时化了一堆铁，便请当地匠人在孟县铁厂铸造了五百个铁罗汉。由于当时交通不便，只有用毛驴驮运，可毛驴驮一个有些轻，驮两个又重，雇多了没钱，雇少了又运不回，可把这位化缘的老和尚愁坏了。自言自语地说：“这些罗汉要能自己走，那该多好啊！”令人奇怪的是，这五百罗汉借了他的“吉言”真的自己走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和尚领着五百个罗汉，浩浩荡荡回到寺门口，小和尚们迎上前去，惊喜地说：“师父辛苦了！”接着把罗汉请进罗汉殿。罗汉进一个数一个，共四百九十九个，在殿内又数一遍，还是四百九十九个，怎么少一个呢？原来罗汉中有个懒虫，叫做玉花罗汉，一路走在后面，在当天傍晚，玉花罗汉晃悠悠地走到下柳院寺沟村时，自己不太想走了，于是想找个地方歇歇脚，见一妇女在井边洗衣服，他走上前去搭讪：“请问大嫂，这里距五台山显通寺还有多少路？”“六十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妇女说。“我是去五台山显通寺的罗汉，请问今天能不能上得山去？”那妇女笑道：“眼看太阳快落山了，别说你是人，就是铁铸的罗汉也上不去了。”铁罗汉一听这个“铁”字，点破了罗汉的真面目，现出了原形，立刻僵坐在井边上不愿意走了。后来老和尚没有办法，只能把井垫平，在井边建造了一座大殿，取名“佛殿”，俗称佛殿庙，把这位铁罗汉供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住持想把缺席的罗汉带回去，佛殿庙里的玉花罗汉觉得再和大家团聚没有面子，一个人待在大殿中倒也自由自在，死活不愿去。显通寺中的四百九十九位罗汉嫌弃玉花罗汉懒惰，也不愿住持再塑造玉花罗汉，因此，显通寺的五百罗汉少了一个。后来朱元璋听说了五百罗汉的故事，可能触动了自己内心深处的寺院情结，因此大笔一挥，显通寺就一直叫到了今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