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雅鲁藏布江大峡谷的神奇之处有哪些特点</w:t>
      </w:r>
      <w:bookmarkEnd w:id="1"/>
    </w:p>
    <w:p>
      <w:pPr>
        <w:jc w:val="center"/>
        <w:spacing w:before="0" w:after="450"/>
      </w:pPr>
      <w:r>
        <w:rPr>
          <w:rFonts w:ascii="Arial" w:hAnsi="Arial" w:eastAsia="Arial" w:cs="Arial"/>
          <w:color w:val="999999"/>
          <w:sz w:val="20"/>
          <w:szCs w:val="20"/>
        </w:rPr>
        <w:t xml:space="preserve">来源：网络  作者：岁月静好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提起大峡谷，人们首先会想到美国的科罗拉多大峡谷。百余年以来，它都以“世界第一大峡谷”的称号享誉全球。近几年来，一些国家逐渐认识到世界之最地理景观的社会与经济价值，相继推出了所在国的大峡谷，并向科罗拉多大峡谷发出了挑战。如秘鲁推出了科尔卡大峡...</w:t>
      </w:r>
    </w:p>
    <w:p>
      <w:pPr>
        <w:ind w:left="0" w:right="0" w:firstLine="560"/>
        <w:spacing w:before="450" w:after="450" w:line="312" w:lineRule="auto"/>
      </w:pPr>
      <w:r>
        <w:rPr>
          <w:rFonts w:ascii="宋体" w:hAnsi="宋体" w:eastAsia="宋体" w:cs="宋体"/>
          <w:color w:val="000"/>
          <w:sz w:val="28"/>
          <w:szCs w:val="28"/>
        </w:rPr>
        <w:t xml:space="preserve">提起大峡谷，人们首先会想到美国的科罗拉多大峡谷。百余年以来，它都以“世界第一大峡谷”的称号享誉全球。近几年来，一些国家逐渐认识到世界之最地理景观的社会与经济价值，相继推出了所在国的大峡谷，并向科罗拉多大峡谷发出了挑战。</w:t>
      </w:r>
    </w:p>
    <w:p>
      <w:pPr>
        <w:ind w:left="0" w:right="0" w:firstLine="560"/>
        <w:spacing w:before="450" w:after="450" w:line="312" w:lineRule="auto"/>
      </w:pPr>
      <w:r>
        <w:rPr>
          <w:rFonts w:ascii="宋体" w:hAnsi="宋体" w:eastAsia="宋体" w:cs="宋体"/>
          <w:color w:val="000"/>
          <w:sz w:val="28"/>
          <w:szCs w:val="28"/>
        </w:rPr>
        <w:t xml:space="preserve">如秘鲁推出了科尔卡大峡谷，因其深度达3200米，自称是世界最深的大峡谷；尼泊尔则推出了喀利根德格大峡谷，它为阿纳普那（海拔8091米）和德哈乌拉给日（海拔8167米）两座海拔8000米以上高峰所夹持的谷地，也自认为是世界第一深峡谷。但是，如果去过这三条峡谷再将它们作比较，后两者尽管在深度这一个指标上具有优势，而从整体上却均无法与科罗拉多大峡谷相比，虽深邃超逾前者，但雄伟壮观却显不足，在科罗拉多大峡谷面前只能拱手称弟。</w:t>
      </w:r>
    </w:p>
    <w:p>
      <w:pPr>
        <w:ind w:left="0" w:right="0" w:firstLine="560"/>
        <w:spacing w:before="450" w:after="450" w:line="312" w:lineRule="auto"/>
      </w:pPr>
      <w:r>
        <w:rPr>
          <w:rFonts w:ascii="宋体" w:hAnsi="宋体" w:eastAsia="宋体" w:cs="宋体"/>
          <w:color w:val="000"/>
          <w:sz w:val="28"/>
          <w:szCs w:val="28"/>
        </w:rPr>
        <w:t xml:space="preserve">当今世界上惟一可以直接向科罗拉多大峡谷提出挑战的只有中国的雅鲁藏布江大峡谷。</w:t>
      </w:r>
    </w:p>
    <w:p>
      <w:pPr>
        <w:ind w:left="0" w:right="0" w:firstLine="560"/>
        <w:spacing w:before="450" w:after="450" w:line="312" w:lineRule="auto"/>
      </w:pPr>
      <w:r>
        <w:rPr>
          <w:rFonts w:ascii="宋体" w:hAnsi="宋体" w:eastAsia="宋体" w:cs="宋体"/>
          <w:color w:val="000"/>
          <w:sz w:val="28"/>
          <w:szCs w:val="28"/>
        </w:rPr>
        <w:t xml:space="preserve">雅鲁藏布江大峡谷位于“世界屋脊”青藏高原之上，平均海拔3000米以上，险峻幽深，侵蚀下切达5382米，具有从高山冰雪带到低河谷热带季风雨林带等九个垂直自然带，是世界山地垂直自然带最齐全、完整的地方，这里聚集了许多生物资源，包括青藏高原已知高等植物种类的2／3，已知哺乳动物的1／2，已知昆虫的4／5，以及中国已知大型真菌的3／5，堪称世界之最。</w:t>
      </w:r>
    </w:p>
    <w:p>
      <w:pPr>
        <w:ind w:left="0" w:right="0" w:firstLine="560"/>
        <w:spacing w:before="450" w:after="450" w:line="312" w:lineRule="auto"/>
      </w:pPr>
      <w:r>
        <w:rPr>
          <w:rFonts w:ascii="宋体" w:hAnsi="宋体" w:eastAsia="宋体" w:cs="宋体"/>
          <w:color w:val="000"/>
          <w:sz w:val="28"/>
          <w:szCs w:val="28"/>
        </w:rPr>
        <w:t xml:space="preserve">雅鲁藏布江发源于喜马列拉雅山中段北坡的杰马央宗冰川，在古代藏文中称央恰藏布，意为从最高峰顶上流下来的水。在我国境内全长2100公里，平均海拔在3000米以上，是世界最高的大河。以藏东南米林县的派区为入口，这条峡谷切断了喜马拉雅山山脉，在东经95度附近围绕南迦巴瓦雪峰（高7782米，世界第15高峰）作了个奇特的马蹄形的大拐弯。急湍切刻在青藏高原东南的斜面上，形成连续多弯的大峡谷，围绕南峰的核心峡谷河段平均深达5000米左右——这就是世界上最长（496.3公里）最深（5382米）的雅鲁藏布江大峡谷。</w:t>
      </w:r>
    </w:p>
    <w:p>
      <w:pPr>
        <w:ind w:left="0" w:right="0" w:firstLine="560"/>
        <w:spacing w:before="450" w:after="450" w:line="312" w:lineRule="auto"/>
      </w:pPr>
      <w:r>
        <w:rPr>
          <w:rFonts w:ascii="宋体" w:hAnsi="宋体" w:eastAsia="宋体" w:cs="宋体"/>
          <w:color w:val="000"/>
          <w:sz w:val="28"/>
          <w:szCs w:val="28"/>
        </w:rPr>
        <w:t xml:space="preserve">雅鲁藏布江大峡谷里最险峻、最核心的地段，是从白马狗熊往下长约近百公里的河段，峡谷幽深，激流咆哮，至今还无人能够通过，其艰难与险峻，堪称“人类最后的秘境”。由于雅鲁藏布江大峡谷环境恶劣、灾害频繁，构成人们很难跨越的屏障和鸿沟，其地理环境的闭塞，使位于峡谷下段的墨脱成了高原上的“孤岛”、远离现代社会的“世外桃源”，至今少有人涉足。1994年，我国科学家组成一科学考察队，对雅鲁藏布江大峡谷进行科学考察，才揭开了雅鲁藏布江大峡谷神秘面纱的一角。</w:t>
      </w:r>
    </w:p>
    <w:p>
      <w:pPr>
        <w:ind w:left="0" w:right="0" w:firstLine="560"/>
        <w:spacing w:before="450" w:after="450" w:line="312" w:lineRule="auto"/>
      </w:pPr>
      <w:r>
        <w:rPr>
          <w:rFonts w:ascii="宋体" w:hAnsi="宋体" w:eastAsia="宋体" w:cs="宋体"/>
          <w:color w:val="000"/>
          <w:sz w:val="28"/>
          <w:szCs w:val="28"/>
        </w:rPr>
        <w:t xml:space="preserve">雅鲁藏布江大峡谷的基本特点可以用十个字来概括：高、壮、深、润、幽、长、险、低、奇、秀。</w:t>
      </w:r>
    </w:p>
    <w:p>
      <w:pPr>
        <w:ind w:left="0" w:right="0" w:firstLine="560"/>
        <w:spacing w:before="450" w:after="450" w:line="312" w:lineRule="auto"/>
      </w:pPr>
      <w:r>
        <w:rPr>
          <w:rFonts w:ascii="宋体" w:hAnsi="宋体" w:eastAsia="宋体" w:cs="宋体"/>
          <w:color w:val="000"/>
          <w:sz w:val="28"/>
          <w:szCs w:val="28"/>
        </w:rPr>
        <w:t xml:space="preserve">高：雅鲁藏布江大峡谷两侧，壁立高耸的南迦巴瓦峰（海拔7782米）和加拉白峰（海拔7234米），其山峰皆为强烈上升断块，巍峨挺拔，直入云端。峰岭上冰川悬垂，云雾缭绕，气象万千。</w:t>
      </w:r>
    </w:p>
    <w:p>
      <w:pPr>
        <w:ind w:left="0" w:right="0" w:firstLine="560"/>
        <w:spacing w:before="450" w:after="450" w:line="312" w:lineRule="auto"/>
      </w:pPr>
      <w:r>
        <w:rPr>
          <w:rFonts w:ascii="宋体" w:hAnsi="宋体" w:eastAsia="宋体" w:cs="宋体"/>
          <w:color w:val="000"/>
          <w:sz w:val="28"/>
          <w:szCs w:val="28"/>
        </w:rPr>
        <w:t xml:space="preserve">壮：从空中或从西兴拉等山口鸟瞰大峡谷，在东喜马拉雅山无数雪峰和碧绿的群山之中，雅鲁藏布江硬是切出一条笔陡的峡谷，穿越高山屏障，围绕南迦巴瓦峰作奇特的大拐弯，南泻注入印度洋，其壮丽奇特无与伦比。</w:t>
      </w:r>
    </w:p>
    <w:p>
      <w:pPr>
        <w:ind w:left="0" w:right="0" w:firstLine="560"/>
        <w:spacing w:before="450" w:after="450" w:line="312" w:lineRule="auto"/>
      </w:pPr>
      <w:r>
        <w:rPr>
          <w:rFonts w:ascii="宋体" w:hAnsi="宋体" w:eastAsia="宋体" w:cs="宋体"/>
          <w:color w:val="000"/>
          <w:sz w:val="28"/>
          <w:szCs w:val="28"/>
        </w:rPr>
        <w:t xml:space="preserve">深：在南迦巴瓦峰与加拉白垒峰间的雅鲁藏布江大峡谷最深处达5382米，围绕南迦巴瓦峰核心河段，平均深度也5000米左右，其深度远远超过深2133米的科罗拉多大峡谷，深3200米的科尔卡大峡谷和深4403米的喀利根德格大峡谷。</w:t>
      </w:r>
    </w:p>
    <w:p>
      <w:pPr>
        <w:ind w:left="0" w:right="0" w:firstLine="560"/>
        <w:spacing w:before="450" w:after="450" w:line="312" w:lineRule="auto"/>
      </w:pPr>
      <w:r>
        <w:rPr>
          <w:rFonts w:ascii="宋体" w:hAnsi="宋体" w:eastAsia="宋体" w:cs="宋体"/>
          <w:color w:val="000"/>
          <w:sz w:val="28"/>
          <w:szCs w:val="28"/>
        </w:rPr>
        <w:t xml:space="preserve">润：雅鲁藏布江大峡谷是青藏高原上最大的水汽通道，受印度洋暖湿气流的影响，大峡谷南段年降水量高达4000毫米，北段也在1500毫米～2000毫米之间，故整个大峡谷地区异常湿润，布满了郁密的森林，形成了世界上生物种类最丰富的峡谷。</w:t>
      </w:r>
    </w:p>
    <w:p>
      <w:pPr>
        <w:ind w:left="0" w:right="0" w:firstLine="560"/>
        <w:spacing w:before="450" w:after="450" w:line="312" w:lineRule="auto"/>
      </w:pPr>
      <w:r>
        <w:rPr>
          <w:rFonts w:ascii="宋体" w:hAnsi="宋体" w:eastAsia="宋体" w:cs="宋体"/>
          <w:color w:val="000"/>
          <w:sz w:val="28"/>
          <w:szCs w:val="28"/>
        </w:rPr>
        <w:t xml:space="preserve">幽：雅鲁藏布江大峡谷林木茂盛。由于地势险峻、交通不便、人烟稀少，而且许多河段根本没有人烟，加上大峡谷云遮雾罩、神秘莫测，所以环境特别幽静。</w:t>
      </w:r>
    </w:p>
    <w:p>
      <w:pPr>
        <w:ind w:left="0" w:right="0" w:firstLine="560"/>
        <w:spacing w:before="450" w:after="450" w:line="312" w:lineRule="auto"/>
      </w:pPr>
      <w:r>
        <w:rPr>
          <w:rFonts w:ascii="宋体" w:hAnsi="宋体" w:eastAsia="宋体" w:cs="宋体"/>
          <w:color w:val="000"/>
          <w:sz w:val="28"/>
          <w:szCs w:val="28"/>
        </w:rPr>
        <w:t xml:space="preserve">长：雅鲁藏布江大峡谷以连续的峡谷绕过南迦巴瓦峰，长达496.3公里，比号称世界“最长”的大峡谷——科罗拉多大峡谷还长56公里。</w:t>
      </w:r>
    </w:p>
    <w:p>
      <w:pPr>
        <w:ind w:left="0" w:right="0" w:firstLine="560"/>
        <w:spacing w:before="450" w:after="450" w:line="312" w:lineRule="auto"/>
      </w:pPr>
      <w:r>
        <w:rPr>
          <w:rFonts w:ascii="宋体" w:hAnsi="宋体" w:eastAsia="宋体" w:cs="宋体"/>
          <w:color w:val="000"/>
          <w:sz w:val="28"/>
          <w:szCs w:val="28"/>
        </w:rPr>
        <w:t xml:space="preserve">险：雅鲁藏布江大峡谷中许多河段两岸岩石壁立，根本无法通行，所以至今还无人全程徒步穿越峡谷。相比其他三条大峡谷，谷地中都有路相通；科罗拉多大峡谷，游人可乘牲畜在谷地中穿行游览；科尔卡大峡谷，游人可徙步沿谷地旅游；喀利根德格大峡谷，谷地中村庄星罗棋布，沿谷地的小路是当地发展徒步旅游的主要路线。就水道而论，雅鲁藏布江大峡谷河段，河水平均流量达4425立方米/秒，远远超过67立方米/秒的科罗拉多河和另外两条河流，其河流流速高达16米/秒，水流湍急，跌水相连，至今未有人能漂流进雅鲁藏布江大峡谷，其水流的险恶程度也远在诸峡谷之上。</w:t>
      </w:r>
    </w:p>
    <w:p>
      <w:pPr>
        <w:ind w:left="0" w:right="0" w:firstLine="560"/>
        <w:spacing w:before="450" w:after="450" w:line="312" w:lineRule="auto"/>
      </w:pPr>
      <w:r>
        <w:rPr>
          <w:rFonts w:ascii="宋体" w:hAnsi="宋体" w:eastAsia="宋体" w:cs="宋体"/>
          <w:color w:val="000"/>
          <w:sz w:val="28"/>
          <w:szCs w:val="28"/>
        </w:rPr>
        <w:t xml:space="preserve">低：系指雅鲁藏布江大峡谷最低处的巴昔卡，海拔仅有155米，远远低于上述三个峡谷的任何一个最低点，也是落差最大的峡谷。</w:t>
      </w:r>
    </w:p>
    <w:p>
      <w:pPr>
        <w:ind w:left="0" w:right="0" w:firstLine="560"/>
        <w:spacing w:before="450" w:after="450" w:line="312" w:lineRule="auto"/>
      </w:pPr>
      <w:r>
        <w:rPr>
          <w:rFonts w:ascii="宋体" w:hAnsi="宋体" w:eastAsia="宋体" w:cs="宋体"/>
          <w:color w:val="000"/>
          <w:sz w:val="28"/>
          <w:szCs w:val="28"/>
        </w:rPr>
        <w:t xml:space="preserve">奇：雅鲁藏布江大峡谷最为奇特的是它在东喜马拉雅山脉尾部，由东西走向突然南折，沿东喜马拉雅山脉南斜面夺路而下，注入印度洋，形成世界上最为奇特的马蹄形的大拐弯。它不仅在地貌景观上异常奇特，而且又成为世界上具有独特水汽通道作用的大峡谷，造就了青藏高原东南缘奇特的森林生态系统景观。</w:t>
      </w:r>
    </w:p>
    <w:p>
      <w:pPr>
        <w:ind w:left="0" w:right="0" w:firstLine="560"/>
        <w:spacing w:before="450" w:after="450" w:line="312" w:lineRule="auto"/>
      </w:pPr>
      <w:r>
        <w:rPr>
          <w:rFonts w:ascii="宋体" w:hAnsi="宋体" w:eastAsia="宋体" w:cs="宋体"/>
          <w:color w:val="000"/>
          <w:sz w:val="28"/>
          <w:szCs w:val="28"/>
        </w:rPr>
        <w:t xml:space="preserve">秀：整个大峡谷的自然景观可以用“雅鲁藏布江大峡谷秀甲天下”概括。谓其秀甲天下，主要是指无论在秀的广度、深度和力度上都独领风骚。就广度而论，大峡谷是山秀、水秀、树秀、草秀、云秀、雾秀、兽秀、鸟秀、蝶秀、鱼秀、人秀、村秀……</w:t>
      </w:r>
    </w:p>
    <w:p>
      <w:pPr>
        <w:ind w:left="0" w:right="0" w:firstLine="560"/>
        <w:spacing w:before="450" w:after="450" w:line="312" w:lineRule="auto"/>
      </w:pPr>
      <w:r>
        <w:rPr>
          <w:rFonts w:ascii="宋体" w:hAnsi="宋体" w:eastAsia="宋体" w:cs="宋体"/>
          <w:color w:val="000"/>
          <w:sz w:val="28"/>
          <w:szCs w:val="28"/>
        </w:rPr>
        <w:t xml:space="preserve">不仅如此，大峡谷的秀还有其深远和雄伟的内涵。例如大峡谷之水，从固态的万年冰雪到沸腾的温泉，从涓涓溪流、叠帘飞瀑直至滔滔江水，固态、液态、气态、雪花、溪流、大江，秀丽深入到水的各种形态、各种尺度规模。</w:t>
      </w:r>
    </w:p>
    <w:p>
      <w:pPr>
        <w:ind w:left="0" w:right="0" w:firstLine="560"/>
        <w:spacing w:before="450" w:after="450" w:line="312" w:lineRule="auto"/>
      </w:pPr>
      <w:r>
        <w:rPr>
          <w:rFonts w:ascii="宋体" w:hAnsi="宋体" w:eastAsia="宋体" w:cs="宋体"/>
          <w:color w:val="000"/>
          <w:sz w:val="28"/>
          <w:szCs w:val="28"/>
        </w:rPr>
        <w:t xml:space="preserve">而从力度来看，数百米的飞瀑，16米/秒的流速，4425立方米/秒的流量，其力度甚为壮观。再如大峡谷之山，从遍布热带雨林的低山一直到高入云天的皑皑雪山无一不秀；茫茫的林海及耸入云端的雪峰给人秀丽的感受更如神来之笔。生于斯长于斯的众多的生灵，更以其独特的形体和生命的活力迸发出秀丽的光彩。</w:t>
      </w:r>
    </w:p>
    <w:p>
      <w:pPr>
        <w:ind w:left="0" w:right="0" w:firstLine="560"/>
        <w:spacing w:before="450" w:after="450" w:line="312" w:lineRule="auto"/>
      </w:pPr>
      <w:r>
        <w:rPr>
          <w:rFonts w:ascii="宋体" w:hAnsi="宋体" w:eastAsia="宋体" w:cs="宋体"/>
          <w:color w:val="000"/>
          <w:sz w:val="28"/>
          <w:szCs w:val="28"/>
        </w:rPr>
        <w:t xml:space="preserve">“高壮深润幽，长险低奇秀”。随着21世纪的到来，展现在我们面前的将是一幅更为壮观的前景。雅鲁藏布江大峡谷将不再是藏于深闺无人识的险山恶水，它将如出水芙蓉般屹立在世界的东方，成为大自然奉献和人类探求的另一种辉煌。</w:t>
      </w:r>
    </w:p>
    <w:p>
      <w:pPr>
        <w:ind w:left="0" w:right="0" w:firstLine="560"/>
        <w:spacing w:before="450" w:after="450" w:line="312" w:lineRule="auto"/>
      </w:pPr>
      <w:r>
        <w:rPr>
          <w:rFonts w:ascii="宋体" w:hAnsi="宋体" w:eastAsia="宋体" w:cs="宋体"/>
          <w:color w:val="000"/>
          <w:sz w:val="28"/>
          <w:szCs w:val="28"/>
        </w:rPr>
        <w:t xml:space="preserve">目前，大峡谷的核心地区尚是无人区，艰险莫测，难以涉足，被认为是“死亡峡谷”。只有大峡谷下段的墨脱县生息着门巴和珞巴族人，由于喜马拉雅的冰峰雪岩和大峡谷深切急流的隔绝，至今还是我国唯一不通公路的县份，也正因为长年与外界隔绝，没有受到工业和过多人类活动的污染，是一处如莲花圣地般的净土。</w:t>
      </w:r>
    </w:p>
    <w:p>
      <w:pPr>
        <w:ind w:left="0" w:right="0" w:firstLine="560"/>
        <w:spacing w:before="450" w:after="450" w:line="312" w:lineRule="auto"/>
      </w:pPr>
      <w:r>
        <w:rPr>
          <w:rFonts w:ascii="宋体" w:hAnsi="宋体" w:eastAsia="宋体" w:cs="宋体"/>
          <w:color w:val="000"/>
          <w:sz w:val="28"/>
          <w:szCs w:val="28"/>
        </w:rPr>
        <w:t xml:space="preserve">在这一段峡谷上的主要交通工具是溜索、藤网桥和索桥。这里还在实行着刀耕火种、二牛抬杠、弓箭狩猎的生产方式，甚至结绳记事、刻木记数、以物易物的交换等生产和文化方式依然留存。门巴人一生与酒结缘，生产、生活都靠背篓走天下，敬山神、信鬼妖，占卜、巫医、巫术盛行，是一种崇尚自然、适应自然、无奈于自然的民俗风情和峡谷文化。这种文化的存在，更增添了大峡谷白、绿相间的生动性。</w:t>
      </w:r>
    </w:p>
    <w:p>
      <w:pPr>
        <w:ind w:left="0" w:right="0" w:firstLine="560"/>
        <w:spacing w:before="450" w:after="450" w:line="312" w:lineRule="auto"/>
      </w:pPr>
      <w:r>
        <w:rPr>
          <w:rFonts w:ascii="宋体" w:hAnsi="宋体" w:eastAsia="宋体" w:cs="宋体"/>
          <w:color w:val="000"/>
          <w:sz w:val="28"/>
          <w:szCs w:val="28"/>
        </w:rPr>
        <w:t xml:space="preserve">雅鲁藏布江大峡谷以其雄厚的实力击败所有对手，登上世界第一大峡谷的宝座，这是西藏的骄傲，中华民族的骄傲，也是全人类的骄傲，它那白绿交织的神秘性将为各国爱好者带来雄浑壮秀的美的享受。&lt;/p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2026-06-10T08:11:57+08:00</dcterms:created>
  <dcterms:modified xsi:type="dcterms:W3CDTF">2026-06-10T08:11:57+08:00</dcterms:modified>
</cp:coreProperties>
</file>

<file path=docProps/custom.xml><?xml version="1.0" encoding="utf-8"?>
<Properties xmlns="http://schemas.openxmlformats.org/officeDocument/2006/custom-properties" xmlns:vt="http://schemas.openxmlformats.org/officeDocument/2006/docPropsVTypes"/>
</file>