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威德尔海为什么被称为魔海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起魔海，人们自然会想到大西洋上的百慕大“魔鬼三角”，这片凶恶的魔海，不知吞噬了多少舰船和飞机。它的“魔法”究竟是一种什么力量，科学家们众说纷纭，至今还是一个不解之谜。然而在南极，也有一个魔海，这个魔海虽然不像百慕大三角那么贪婪地吞噬舰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魔海，人们自然会想到大西洋上的百慕大“魔鬼三角”，这片凶恶的魔海，不知吞噬了多少舰船和飞机。它的“魔法”究竟是一种什么力量，科学家们众说纷纭，至今还是一个不解之谜。然而在南极，也有一个魔海，这个魔海虽然不像百慕大三角那么贪婪地吞噬舰船和飞机，但它的“魔力”足以令许多探险家视为畏途，这就是威德尔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威德尔海是南极的边缘海，南大西洋的一部分。它位于南极半岛同科茨地之间，最南端达南纬83°，北达南纬70°～77°，宽度在550公里以上。它因1823年英国探险家威德尔首先到达于此而得名。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魔海威德尔海的魔力首先在于它流冰的巨大威力。南极的夏天，在威德尔海北部，经常有大片大片的流冰群，这些流冰群像一座白色的城墙，首尾相接，连成一片，有时中间还漂浮着几座冰山。有的冰山高一两百米，方圆二二百平方千米，就像一个大冰原。这些流冰和冰山相互撞击、挤压，发出一阵阵惊天动地的隆隆响声，使人胆战心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船只在流冰群的缝隙中航行异常危险，说不定什么时候就会被流冰挤撞损坏或者驶人“死胡同”，使航船永远留在这南极的冰海之中。1914年英国的探险船“英迪兰斯”号就被威德尔海的流冰所吞噬。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威德尔的冰海中航行，风向对船只的安全至关重要。在刮南风时，流冰群向北散开，这时在流冰群之中就会出现一道道缝隙，船只就可以在缝隙中航行，如果一刮北风，流冰就会挤到一起．把船只包围，这时船只即使不会被流冰撞沉，也无法离开这茫茫的冰海，至少要在威德尔海的大冰原中呆上一年，直至第二年夏季到来时，才有可能冲出威德尔海而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种可能性是极小的，由于一年中食物和燃料有限，特别是威德尔海冬季暴风雪的肆虐，使绝大部分陷入困境的船只难以脱威德尔这个魔海，它们将永远“长眠”在南极的冰海之中。所以，在威德尔及南极其他海域，一直留传着“南风行船乐悠悠，一变北风逃外洋”的说法。直到今天，各国探险家们还恪守着这一信条，足见威德尔海的神威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在威德尔海，不仅流冰和狂风对人施加淫威，而且鲸群对探险家们也是一大威胁。夏季，在威德尔海碧蓝的海水中，鲸鱼成群结队，它们时常在流冰的缝隙中喷水嬉戏，别看它们悠闲自得，其实凶猛异常。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逆戟鲸，是一种能吞食冰面任何动物的可怕“屠夫”。当它发现冰面上有人或海豹等动物时，会突然从海中冲破冰面，伸出头来一口吞食掉。以那细长的尖嘴，贪婪地吞噬海豹和企鹅，其凶猛程度，令人毛骨悚然。正是逆戟鲸的存在，使得被困威德尔海的人难以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绚丽多姿的极光和变化莫测的海市蜃楼，是威德尔海的又一魔力。船只在威德尔海中航行，就好像在梦幻的世界里飘游，它那瞬息万变的自然奇观，既使人感到神秘莫测，又令人魂惊胆丧。有时船只正在流冰缝隙中航行，突然流冰群周围出现陡峭的冰壁，好像船只被冰壁所围，挡住了去路，似乎进入了绝境，使人惊慌失措。雾时，这冰壁又消失得无影无踪，使船只转危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船只明明在水中航行，突然间好像开到冰山顶上，顿时，把船员们吓得一个个魂飞九霄。有时当晚霞映红海面的时候，眼前出现了金色的冰山，倒映在海面上，好像向船只砸来，给人带来一场虚惊。在威德尔海航行，大自然不时向人们显示它的魔力，戏弄着人们，使人始终处在惊恐不安之中。经查实，才知是大自然演出的一场闹剧。正是这一场场闹剧，不知将多少船只引入歧途，有的竞为避开虚幻的冰山而与真正的冰山相撞，有的受虚景迷惑而陷人流冰包围的绝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威德海是一个冰冷的海，可怕的海，神奇莫测的海，也是世界上又一个诡异的魔海。&lt;/p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