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楼兰古城未解之谜：楼兰古城突然消失的原因是什么</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楼兰古城曾经那么繁华，为什么会从历史中消失？是什么原因导致这座古城消失的？1979年，一支由我国新疆考古研究所组织的楼兰考古队，进驻楼兰，将这座沉睡了数千年的古城唤醒。在这里，人们发掘了古城的建筑遗址，出土了4000年前的楼兰女尸，还有大量...</w:t>
      </w:r>
    </w:p>
    <w:p>
      <w:pPr>
        <w:ind w:left="0" w:right="0" w:firstLine="560"/>
        <w:spacing w:before="450" w:after="450" w:line="312" w:lineRule="auto"/>
      </w:pPr>
      <w:r>
        <w:rPr>
          <w:rFonts w:ascii="宋体" w:hAnsi="宋体" w:eastAsia="宋体" w:cs="宋体"/>
          <w:color w:val="000"/>
          <w:sz w:val="28"/>
          <w:szCs w:val="28"/>
        </w:rPr>
        <w:t xml:space="preserve">楼兰古城曾经那么繁华，为什么会从历史中消失？是什么原因导致这座古城消失的？</w:t>
      </w:r>
    </w:p>
    <w:p>
      <w:pPr>
        <w:ind w:left="0" w:right="0" w:firstLine="560"/>
        <w:spacing w:before="450" w:after="450" w:line="312" w:lineRule="auto"/>
      </w:pPr>
      <w:r>
        <w:rPr>
          <w:rFonts w:ascii="宋体" w:hAnsi="宋体" w:eastAsia="宋体" w:cs="宋体"/>
          <w:color w:val="000"/>
          <w:sz w:val="28"/>
          <w:szCs w:val="28"/>
        </w:rPr>
        <w:t xml:space="preserve">1979年，一支由我国新疆考古研究所组织的楼兰考古队，进驻楼兰，将这座沉睡了数千年的古城唤醒。在这里，人们发掘了古城的建筑遗址，出土了4000年前的楼兰女尸，还有大量的铜器、铁器、石器、饰物和文书等，这让人们充分感受到了往昔楼兰的繁荣景象。</w:t>
      </w:r>
    </w:p>
    <w:p>
      <w:pPr>
        <w:ind w:left="0" w:right="0" w:firstLine="560"/>
        <w:spacing w:before="450" w:after="450" w:line="312" w:lineRule="auto"/>
      </w:pPr>
      <w:r>
        <w:rPr>
          <w:rFonts w:ascii="宋体" w:hAnsi="宋体" w:eastAsia="宋体" w:cs="宋体"/>
          <w:color w:val="000"/>
          <w:sz w:val="28"/>
          <w:szCs w:val="28"/>
        </w:rPr>
        <w:t xml:space="preserve">古城遗址东西长335米，总面积10万平方米。城墙与敦煌附近的汉长城相似，采用夯筑法建造。城墙的四面有城门，城内有石砌的渠道。城区以古渠道为中轴线，分为东北和西南两大部分。东北部以佛塔作为标志，西南部以“三间房”为重点，三间房周围散布着一些大小宅院。</w:t>
      </w:r>
    </w:p>
    <w:p>
      <w:pPr>
        <w:ind w:left="0" w:right="0" w:firstLine="560"/>
        <w:spacing w:before="450" w:after="450" w:line="312" w:lineRule="auto"/>
      </w:pPr>
      <w:r>
        <w:rPr>
          <w:rFonts w:ascii="宋体" w:hAnsi="宋体" w:eastAsia="宋体" w:cs="宋体"/>
          <w:color w:val="000"/>
          <w:sz w:val="28"/>
          <w:szCs w:val="28"/>
        </w:rPr>
        <w:t xml:space="preserve">佛塔与古印度佛塔相似，外形如同覆钵。在佛塔附近，考古队采集到了许多精美的丝毛织品，西汉及东汉的五铢钱，各色饰珠，来自外国的贝壳、珊瑚等，还发现了木雕坐佛像和饰有莲花的铜长柄香炉等物品。大量的物品表明，这里曾是“丝绸之路”上的贸易中转站，有过繁荣昌盛的历史。</w:t>
      </w:r>
    </w:p>
    <w:p>
      <w:pPr>
        <w:ind w:left="0" w:right="0" w:firstLine="560"/>
        <w:spacing w:before="450" w:after="450" w:line="312" w:lineRule="auto"/>
      </w:pPr>
      <w:r>
        <w:rPr>
          <w:rFonts w:ascii="宋体" w:hAnsi="宋体" w:eastAsia="宋体" w:cs="宋体"/>
          <w:color w:val="000"/>
          <w:sz w:val="28"/>
          <w:szCs w:val="28"/>
        </w:rPr>
        <w:t xml:space="preserve">考古人员对楼兰古城中唯一现存的用土垒砌的建筑遗迹——三间房遗迹进行了清理，发现了织锦、丝绢、棉布和小陶灯等物，另外还发现了一件比较完整的汉代文书。从文书的内容上判断，这里曾是一个官署。在三间房西南的宅院遗址里，考古队清理出了骨雕花押、木盘、门斗、木桶、牛骨、木纺轮、羊骨等。呈现在眼前的众多器物，都是楼兰昔日文明和历史沧桑的见证物。</w:t>
      </w:r>
    </w:p>
    <w:p>
      <w:pPr>
        <w:ind w:left="0" w:right="0" w:firstLine="560"/>
        <w:spacing w:before="450" w:after="450" w:line="312" w:lineRule="auto"/>
      </w:pPr>
      <w:r>
        <w:rPr>
          <w:rFonts w:ascii="宋体" w:hAnsi="宋体" w:eastAsia="宋体" w:cs="宋体"/>
          <w:color w:val="000"/>
          <w:sz w:val="28"/>
          <w:szCs w:val="28"/>
        </w:rPr>
        <w:t xml:space="preserve">考古学家在通往楼兰的古老通道上还发现了一大批古墓，这些奇特而壮观的古墓里存放着几具完好的楼兰女尸。这些女尸脸庞不大，高鼻梁大眼睛，双眼微闭，下颏尖圆，体态安详，几乎个个都是风姿绰约的年轻姑娘。这些姑娘都全身赤裸，以毛织布毯裹住全身，以骨针或木针连缀为扣，双脚穿短筒皮靴。她们的头上戴有素色小毡帽，帽边插着几支色彩斑斓的雉翎，帽缘缀着红色毛线。</w:t>
      </w:r>
    </w:p>
    <w:p>
      <w:pPr>
        <w:ind w:left="0" w:right="0" w:firstLine="560"/>
        <w:spacing w:before="450" w:after="450" w:line="312" w:lineRule="auto"/>
      </w:pPr>
      <w:r>
        <w:rPr>
          <w:rFonts w:ascii="宋体" w:hAnsi="宋体" w:eastAsia="宋体" w:cs="宋体"/>
          <w:color w:val="000"/>
          <w:sz w:val="28"/>
          <w:szCs w:val="28"/>
        </w:rPr>
        <w:t xml:space="preserve">墓中出土的器物种类很多，有木器、角器、骨器、石器、草编器等，其中木器还有碗、盆、杯和锯齿形刻木。这些女尸是些什么人？为什么她们在这里沉睡千百年保存得如此完好？对于今天的人们来说，这些依然是难解之谜。</w:t>
      </w:r>
    </w:p>
    <w:p>
      <w:pPr>
        <w:ind w:left="0" w:right="0" w:firstLine="560"/>
        <w:spacing w:before="450" w:after="450" w:line="312" w:lineRule="auto"/>
      </w:pPr>
      <w:r>
        <w:rPr>
          <w:rFonts w:ascii="宋体" w:hAnsi="宋体" w:eastAsia="宋体" w:cs="宋体"/>
          <w:color w:val="000"/>
          <w:sz w:val="28"/>
          <w:szCs w:val="28"/>
        </w:rPr>
        <w:t xml:space="preserve">考古工作者们面对茫茫的沙漠，不禁发问：是什么原因导致楼兰古国消失的呢？</w:t>
      </w:r>
    </w:p>
    <w:p>
      <w:pPr>
        <w:ind w:left="0" w:right="0" w:firstLine="560"/>
        <w:spacing w:before="450" w:after="450" w:line="312" w:lineRule="auto"/>
      </w:pPr>
      <w:r>
        <w:rPr>
          <w:rFonts w:ascii="宋体" w:hAnsi="宋体" w:eastAsia="宋体" w:cs="宋体"/>
          <w:color w:val="000"/>
          <w:sz w:val="28"/>
          <w:szCs w:val="28"/>
        </w:rPr>
        <w:t xml:space="preserve">据说，楼兰古国曾经是塔克拉玛干沙漠罗布泊地区一个富庶繁荣的国家。它是丝绸之路的主要中转站，周围绿树环绕，水流清澈，水土肥美。这里寺院林立，商业发达，还能铸铁，并制造工具和兵器。</w:t>
      </w:r>
    </w:p>
    <w:p>
      <w:pPr>
        <w:ind w:left="0" w:right="0" w:firstLine="560"/>
        <w:spacing w:before="450" w:after="450" w:line="312" w:lineRule="auto"/>
      </w:pPr>
      <w:r>
        <w:rPr>
          <w:rFonts w:ascii="宋体" w:hAnsi="宋体" w:eastAsia="宋体" w:cs="宋体"/>
          <w:color w:val="000"/>
          <w:sz w:val="28"/>
          <w:szCs w:val="28"/>
        </w:rPr>
        <w:t xml:space="preserve">新疆维吾尔自治区若羌县，这具女尸已有3800年的历史，具有白种人特征。身着羊皮衣服和鞋子，头戴装饰着鹅羽的羊毛帽子。对这具有着1.5米高、40岁左右的女性尸体检查表明，她的肺部被沙漠风尘和煤烟侵入。随着气候的变化，环境日益恶劣，这里的人们不得不面对那几百米高的流沙，加之河流枯涸，居民开始迁移，最终楼兰如其他古城一样被风沙所湮没。</w:t>
      </w:r>
    </w:p>
    <w:p>
      <w:pPr>
        <w:ind w:left="0" w:right="0" w:firstLine="560"/>
        <w:spacing w:before="450" w:after="450" w:line="312" w:lineRule="auto"/>
      </w:pPr>
      <w:r>
        <w:rPr>
          <w:rFonts w:ascii="宋体" w:hAnsi="宋体" w:eastAsia="宋体" w:cs="宋体"/>
          <w:color w:val="000"/>
          <w:sz w:val="28"/>
          <w:szCs w:val="28"/>
        </w:rPr>
        <w:t xml:space="preserve">根据历史资料记载，汉朝时楼兰国改名为鄯善国，是西域的一个重镇；三国时期归魏国管辖；西晋时期，鄯善王被封为归义侯；公元4世纪时被零丁国所灭，此后鄯善国便消失了。到了唐代，已经看不见楼兰的踪影，唐代著名诗人王昌龄在《从军行》中写道：青海长云暗雪山，孤城遥望玉门关。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这里的“楼兰”只是西域的象征罢了。元朝时，马可·波罗尽管对楼兰很向往，但却无缘见到。楼兰就这样神秘地消失了，消失得没有一点声息。千百年来，进入塔克拉玛干沙漠的考古队满怀着希望一次次深入到这个白骨遍地的不毛之地，但每次都一无所获，失望而归。有的甚至一去不复返，永远地留在了荒漠之中。</w:t>
      </w:r>
    </w:p>
    <w:p>
      <w:pPr>
        <w:ind w:left="0" w:right="0" w:firstLine="560"/>
        <w:spacing w:before="450" w:after="450" w:line="312" w:lineRule="auto"/>
      </w:pPr>
      <w:r>
        <w:rPr>
          <w:rFonts w:ascii="宋体" w:hAnsi="宋体" w:eastAsia="宋体" w:cs="宋体"/>
          <w:color w:val="000"/>
          <w:sz w:val="28"/>
          <w:szCs w:val="28"/>
        </w:rPr>
        <w:t xml:space="preserve">直到1900年，神秘的楼兰终于重见天日。那是瑞典的一支探险队，他们来到了荒凉的塔克拉玛干罗布泊一带，带路的向导爱尔迪克偶然发现了一处废弃古城的遗址。第二年这个探险队又来到了这里，并从这里发掘出大量的文物，其中包括古钱币、粮食、丝织品、毛笔、陶器、竹简等。考古学家对这些文物进行分析和鉴定，认为这里就是古楼兰。从此，楼兰成了著名的考古圣地。</w:t>
      </w:r>
    </w:p>
    <w:p>
      <w:pPr>
        <w:ind w:left="0" w:right="0" w:firstLine="560"/>
        <w:spacing w:before="450" w:after="450" w:line="312" w:lineRule="auto"/>
      </w:pPr>
      <w:r>
        <w:rPr>
          <w:rFonts w:ascii="宋体" w:hAnsi="宋体" w:eastAsia="宋体" w:cs="宋体"/>
          <w:color w:val="000"/>
          <w:sz w:val="28"/>
          <w:szCs w:val="28"/>
        </w:rPr>
        <w:t xml:space="preserve">那么，一个楼兰人世代眷恋的家园，一个异常迷人的绿洲为什么会突然变为一座空城，成了被一片荒沙掩埋的废墟呢？考古学家从发掘的文书中了解到，当时这里的环境不断恶化，生态失衡，水源日益不足，士兵的口粮越来越少。这一切都表明，到了公元4世纪，罗布泊地区的自然环境发生了很大的变化，楼兰人曾和恶劣的自然环境斗争过，但终无回天之力，只好将这个美好的家园放弃。那么，这些楼兰人后来迁居到了什么地方？谁是他们的后代？直到今天这一切仍没有一个确切的说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2026-01-22T16:27:09+08:00</dcterms:created>
  <dcterms:modified xsi:type="dcterms:W3CDTF">2026-01-22T16:27:09+08:00</dcterms:modified>
</cp:coreProperties>
</file>

<file path=docProps/custom.xml><?xml version="1.0" encoding="utf-8"?>
<Properties xmlns="http://schemas.openxmlformats.org/officeDocument/2006/custom-properties" xmlns:vt="http://schemas.openxmlformats.org/officeDocument/2006/docPropsVTypes"/>
</file>