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玛旁湖湖底珍宝之谜：湖底究竟有多少宝藏</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早期的本波教徒称它为“玛垂错”，传说湖底聚集了众多的珍宝，是怎么回事呢？让我们从头说起。玛旁雍措位于西藏阿里地区普兰县境内，其周围自然风景非常美丽，自古以来佛教信徒和苯教徒都把它看做是圣地“世界中心”，它也是亚洲四大河流的发源地。神山、圣湖...</w:t>
      </w:r>
    </w:p>
    <w:p>
      <w:pPr>
        <w:ind w:left="0" w:right="0" w:firstLine="560"/>
        <w:spacing w:before="450" w:after="450" w:line="312" w:lineRule="auto"/>
      </w:pPr>
      <w:r>
        <w:rPr>
          <w:rFonts w:ascii="宋体" w:hAnsi="宋体" w:eastAsia="宋体" w:cs="宋体"/>
          <w:color w:val="000"/>
          <w:sz w:val="28"/>
          <w:szCs w:val="28"/>
        </w:rPr>
        <w:t xml:space="preserve">早期的本波教徒称它为“玛垂错”，传说湖底聚集了众多的珍宝，是怎么回事呢？让我们从头说起。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玛旁雍措位于西藏阿里地区普兰县境内，其周围自然风景非常美丽，自古以来佛教信徒和苯教徒都把它看做是圣地“世界中心”，它也是亚洲四大河流的发源地。神山、圣湖周围各教派的寺庙林立，古迹众多，平均海拔四千五百米。岗仁坡齐和玛膀雍措湖被誉为神山、圣湖的教派有：佛教、印度教、耆教和苯教。神山岗仁坡齐形状奇特优美、海拔六千七百一十四米，转一圈距离为五十一公里，周围有八座寺庙。圣湖玛旁雍措是世界最高的淡水湖、面积为三百三十平方公里，形状像丰满的月亮、周围有六座寺庙，朝圣转一圈为八十公里，湖面海拔为四千四百米，目前阿里地区旅游部门在神山圣湖周围接待朝圣者和游客分别设有三个营地。</w:t>
      </w:r>
    </w:p>
    <w:p>
      <w:pPr>
        <w:ind w:left="0" w:right="0" w:firstLine="560"/>
        <w:spacing w:before="450" w:after="450" w:line="312" w:lineRule="auto"/>
      </w:pPr>
      <w:r>
        <w:rPr>
          <w:rFonts w:ascii="宋体" w:hAnsi="宋体" w:eastAsia="宋体" w:cs="宋体"/>
          <w:color w:val="000"/>
          <w:sz w:val="28"/>
          <w:szCs w:val="28"/>
        </w:rPr>
        <w:t xml:space="preserve">公元11世纪，佛教在与本波教的斗争中占上风后，便把已经沿用了很多世纪的“玛垂错”佛教化为“玛旁雍错”，即“永恒不败之碧玉湖”。湖水源于冈底斯山的冰雪。相传“圣湖”的水能洗掉人们心灵上的“五毒”（贪、嗔、痴、怠、嫉），在湖口沐浴净身，灵魂得以洗礼，肌肤得以洁净，如能捕得一条鱼、拣到一粒石子、或拾到湖中鸥鸟的一根羽毛，将一生生活美满。</w:t>
      </w:r>
    </w:p>
    <w:p>
      <w:pPr>
        <w:ind w:left="0" w:right="0" w:firstLine="560"/>
        <w:spacing w:before="450" w:after="450" w:line="312" w:lineRule="auto"/>
      </w:pPr>
      <w:r>
        <w:rPr>
          <w:rFonts w:ascii="宋体" w:hAnsi="宋体" w:eastAsia="宋体" w:cs="宋体"/>
          <w:color w:val="000"/>
          <w:sz w:val="28"/>
          <w:szCs w:val="28"/>
        </w:rPr>
        <w:t xml:space="preserve">从古至今，当人们提到岗底斯山时，自然不会忘记位于其脚下的玛旁湖那诱人的传说，以及与之密不可分的自然景观和人文景观。因为，作为历史和文化意义上的岗底斯山，实际上不能排除包括玛旁湖在内的周围其他的景观，它们应该成为岗底斯这座“文化山”的有机组成部分。但在与岗底斯山息息相关的历史背后，它还有它自己独立而神秘的文化现象。</w:t>
      </w:r>
    </w:p>
    <w:p>
      <w:pPr>
        <w:ind w:left="0" w:right="0" w:firstLine="560"/>
        <w:spacing w:before="450" w:after="450" w:line="312" w:lineRule="auto"/>
      </w:pPr>
      <w:r>
        <w:rPr>
          <w:rFonts w:ascii="宋体" w:hAnsi="宋体" w:eastAsia="宋体" w:cs="宋体"/>
          <w:color w:val="000"/>
          <w:sz w:val="28"/>
          <w:szCs w:val="28"/>
        </w:rPr>
        <w:t xml:space="preserve">过去湖周围有九座寺庙，它们分别是位于东面止贡噶举的修习地色瓦龙寺，位于东南面的萨迪派聂果寺，南面的格鲁派的吹果寺，西南面的止贡噶举大德果仓瓦的修习地果祖寺，西面的莲花生大师的修习地切马寺，西北面的高僧修习洞，北面的竹巴噶举派的朗那寺和东北面的格鲁派的日笨寺。在围绕岗底斯山转完一圈，全程长六十里，其中仅玛旁湖就十几里路，这种转山活动一般在冬天湖水结冰后方可进行。</w:t>
      </w:r>
    </w:p>
    <w:p>
      <w:pPr>
        <w:ind w:left="0" w:right="0" w:firstLine="560"/>
        <w:spacing w:before="450" w:after="450" w:line="312" w:lineRule="auto"/>
      </w:pPr>
      <w:r>
        <w:rPr>
          <w:rFonts w:ascii="宋体" w:hAnsi="宋体" w:eastAsia="宋体" w:cs="宋体"/>
          <w:color w:val="000"/>
          <w:sz w:val="28"/>
          <w:szCs w:val="28"/>
        </w:rPr>
        <w:t xml:space="preserve">无独有偶，在岗底斯山除了玛旁湖外，还有一面小湖，那就是楞枷湖。与玛旁湖相比，在历史上位于玛旁湖西面的楞伽湖则一直较受冷落，也不为一般人所知。这可能有诸多的原因。其中有一个原因是，人认为它是罗刹王的主要聚集地，印度古代《罗摩衍那的故事》中诱拐美女斯达的九头罗刹王就住在这里。尽管看上去它与玛旁湖没有什么大的区别，但一些旅游者声称他们在此湖边遇到一引起不吉利的征兆。湖边除了有座叫蔡切的寺庙常有旅游者前去观光、朝拜外，没有转经的道路。</w:t>
      </w:r>
    </w:p>
    <w:p>
      <w:pPr>
        <w:ind w:left="0" w:right="0" w:firstLine="560"/>
        <w:spacing w:before="450" w:after="450" w:line="312" w:lineRule="auto"/>
      </w:pPr>
      <w:r>
        <w:rPr>
          <w:rFonts w:ascii="宋体" w:hAnsi="宋体" w:eastAsia="宋体" w:cs="宋体"/>
          <w:color w:val="000"/>
          <w:sz w:val="28"/>
          <w:szCs w:val="28"/>
        </w:rPr>
        <w:t xml:space="preserve">另外一个原因是，此湖周围没有温泉可以沐浴。在冬季湖周围气候寒冷，景色荒凉，仅就面积而言，楞伽湖也比玛旁湖小，只有70平方公里。同时楞伽湖形状不美。它惟一的一个优势是湖中有两个岛屿。这两个岛屿中，一个叫拉觉托，是野鸟的栖息地。另一个叫托布色玛。据说本世纪初曾有一位来自康区的佛僧在此独身一人隐闭修持达七年之久。</w:t>
      </w:r>
    </w:p>
    <w:p>
      <w:pPr>
        <w:ind w:left="0" w:right="0" w:firstLine="560"/>
        <w:spacing w:before="450" w:after="450" w:line="312" w:lineRule="auto"/>
      </w:pPr>
      <w:r>
        <w:rPr>
          <w:rFonts w:ascii="宋体" w:hAnsi="宋体" w:eastAsia="宋体" w:cs="宋体"/>
          <w:color w:val="000"/>
          <w:sz w:val="28"/>
          <w:szCs w:val="28"/>
        </w:rPr>
        <w:t xml:space="preserve">佛教徒还认为，玛旁湖和楞伽湖分别代表光明（或阳性）和黑暗（或阴性）。但他们之间不是孤立的，而是通过一条湖底的河道相互沟通的。相传，曾经在玛旁湖中有两条金鱼，有一次它们之间发生了冲突，进行了一场你死我活的较量。其中的一条金鱼招架不住，便凿开了一条河道流到楞伽湖中。人们认为两湖之间的相互流通是件吉祥之事，如果河道干涸，两湖之间中断来往会引起人间的灾祸。</w:t>
      </w:r>
    </w:p>
    <w:p>
      <w:pPr>
        <w:ind w:left="0" w:right="0" w:firstLine="560"/>
        <w:spacing w:before="450" w:after="450" w:line="312" w:lineRule="auto"/>
      </w:pPr>
      <w:r>
        <w:rPr>
          <w:rFonts w:ascii="宋体" w:hAnsi="宋体" w:eastAsia="宋体" w:cs="宋体"/>
          <w:color w:val="000"/>
          <w:sz w:val="28"/>
          <w:szCs w:val="28"/>
        </w:rPr>
        <w:t xml:space="preserve">在历史的长河中，玛旁湖与岗底斯山共同为世界创造了一种文化，塑造了人类心目中的共同的世界。值得注意的是，这种世界具有主客观相结合的双重意义，那就是既是现实世界的中心，又是彼岸世界的归宿。几乎在中亚所在地的古代宗教中都有关于它的一系列神秘的描写和传说。因此，又有谁能否认它曾是整个中亚文明的发祥地和中亚文明的聚汇点的可能性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2026-04-29T02:40:42+08:00</dcterms:created>
  <dcterms:modified xsi:type="dcterms:W3CDTF">2026-04-29T02:40:42+08:00</dcterms:modified>
</cp:coreProperties>
</file>

<file path=docProps/custom.xml><?xml version="1.0" encoding="utf-8"?>
<Properties xmlns="http://schemas.openxmlformats.org/officeDocument/2006/custom-properties" xmlns:vt="http://schemas.openxmlformats.org/officeDocument/2006/docPropsVTypes"/>
</file>