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10月份的节日有哪些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中华人民共和国国庆节中华人民共和国国庆节又称十一、国庆节、国庆日、中国国庆节、国庆黄金周。中央人民政府宣布自1950年起，以每年的10月1日，为中华人民共和国宣告成立的日子，即国庆日。2、世界教师日每年的10月5日为世界教师日。该主题日...</w:t>
      </w:r>
    </w:p>
    <w:p>
      <w:pPr>
        <w:ind w:left="0" w:right="0" w:firstLine="560"/>
        <w:spacing w:before="450" w:after="450" w:line="312" w:lineRule="auto"/>
      </w:pPr>
      <w:r>
        <w:rPr>
          <w:rFonts w:ascii="宋体" w:hAnsi="宋体" w:eastAsia="宋体" w:cs="宋体"/>
          <w:color w:val="000"/>
          <w:sz w:val="28"/>
          <w:szCs w:val="28"/>
        </w:rPr>
        <w:t xml:space="preserve">1、中华人民共和国国庆节</w:t>
      </w:r>
    </w:p>
    <w:p>
      <w:pPr>
        <w:ind w:left="0" w:right="0" w:firstLine="560"/>
        <w:spacing w:before="450" w:after="450" w:line="312" w:lineRule="auto"/>
      </w:pPr>
      <w:r>
        <w:rPr>
          <w:rFonts w:ascii="宋体" w:hAnsi="宋体" w:eastAsia="宋体" w:cs="宋体"/>
          <w:color w:val="000"/>
          <w:sz w:val="28"/>
          <w:szCs w:val="28"/>
        </w:rPr>
        <w:t xml:space="preserve">中华人民共和国国庆节又称十一、国庆节、国庆日、中国国庆节、国庆黄金周。中央人民政府宣布自1950年起，以每年的10月1日，为中华人民共和国宣告成立的日子，即国庆日。</w:t>
      </w:r>
    </w:p>
    <w:p>
      <w:pPr>
        <w:ind w:left="0" w:right="0" w:firstLine="560"/>
        <w:spacing w:before="450" w:after="450" w:line="312" w:lineRule="auto"/>
      </w:pPr>
      <w:r>
        <w:rPr>
          <w:rFonts w:ascii="宋体" w:hAnsi="宋体" w:eastAsia="宋体" w:cs="宋体"/>
          <w:color w:val="000"/>
          <w:sz w:val="28"/>
          <w:szCs w:val="28"/>
        </w:rPr>
        <w:t xml:space="preserve">2、世界教师日</w:t>
      </w:r>
    </w:p>
    <w:p>
      <w:pPr>
        <w:ind w:left="0" w:right="0" w:firstLine="560"/>
        <w:spacing w:before="450" w:after="450" w:line="312" w:lineRule="auto"/>
      </w:pPr>
      <w:r>
        <w:rPr>
          <w:rFonts w:ascii="宋体" w:hAnsi="宋体" w:eastAsia="宋体" w:cs="宋体"/>
          <w:color w:val="000"/>
          <w:sz w:val="28"/>
          <w:szCs w:val="28"/>
        </w:rPr>
        <w:t xml:space="preserve">每年的10月5日为世界教师日。该主题日于1994年由联合国教科文组织和国际劳工组织共同发起。世界教师日旨在赞扬和感谢全世界教师为教育事业和人类作出的贡献，并引起对教师的世界性关注，帮助教师维护自身权益。</w:t>
      </w:r>
    </w:p>
    <w:p>
      <w:pPr>
        <w:ind w:left="0" w:right="0" w:firstLine="560"/>
        <w:spacing w:before="450" w:after="450" w:line="312" w:lineRule="auto"/>
      </w:pPr>
      <w:r>
        <w:rPr>
          <w:rFonts w:ascii="宋体" w:hAnsi="宋体" w:eastAsia="宋体" w:cs="宋体"/>
          <w:color w:val="000"/>
          <w:sz w:val="28"/>
          <w:szCs w:val="28"/>
        </w:rPr>
        <w:t xml:space="preserve">3、国际盲人节</w:t>
      </w:r>
    </w:p>
    <w:p>
      <w:pPr>
        <w:ind w:left="0" w:right="0" w:firstLine="560"/>
        <w:spacing w:before="450" w:after="450" w:line="312" w:lineRule="auto"/>
      </w:pPr>
      <w:r>
        <w:rPr>
          <w:rFonts w:ascii="宋体" w:hAnsi="宋体" w:eastAsia="宋体" w:cs="宋体"/>
          <w:color w:val="000"/>
          <w:sz w:val="28"/>
          <w:szCs w:val="28"/>
        </w:rPr>
        <w:t xml:space="preserve">1984年，在沙特阿拉伯首都利雅德召开的世界盲人联盟成立大会上，确定每年的10月15日为“国际盲人节（White Cane Safety Day）”，这使盲人在国际上第一次有了统一的组织和自己的节日。</w:t>
      </w:r>
    </w:p>
    <w:p>
      <w:pPr>
        <w:ind w:left="0" w:right="0" w:firstLine="560"/>
        <w:spacing w:before="450" w:after="450" w:line="312" w:lineRule="auto"/>
      </w:pPr>
      <w:r>
        <w:rPr>
          <w:rFonts w:ascii="宋体" w:hAnsi="宋体" w:eastAsia="宋体" w:cs="宋体"/>
          <w:color w:val="000"/>
          <w:sz w:val="28"/>
          <w:szCs w:val="28"/>
        </w:rPr>
        <w:t xml:space="preserve">在这以前，盲人节没有固定的日子，一些欧洲国家的盲人们经常在秋天举行文艺活动，并把这项活动的纪念日称为“白手杖节”。</w:t>
      </w:r>
    </w:p>
    <w:p>
      <w:pPr>
        <w:ind w:left="0" w:right="0" w:firstLine="560"/>
        <w:spacing w:before="450" w:after="450" w:line="312" w:lineRule="auto"/>
      </w:pPr>
      <w:r>
        <w:rPr>
          <w:rFonts w:ascii="宋体" w:hAnsi="宋体" w:eastAsia="宋体" w:cs="宋体"/>
          <w:color w:val="000"/>
          <w:sz w:val="28"/>
          <w:szCs w:val="28"/>
        </w:rPr>
        <w:t xml:space="preserve">4、联合国日</w:t>
      </w:r>
    </w:p>
    <w:p>
      <w:pPr>
        <w:ind w:left="0" w:right="0" w:firstLine="560"/>
        <w:spacing w:before="450" w:after="450" w:line="312" w:lineRule="auto"/>
      </w:pPr>
      <w:r>
        <w:rPr>
          <w:rFonts w:ascii="宋体" w:hAnsi="宋体" w:eastAsia="宋体" w:cs="宋体"/>
          <w:color w:val="000"/>
          <w:sz w:val="28"/>
          <w:szCs w:val="28"/>
        </w:rPr>
        <w:t xml:space="preserve">联合国日（United Nations Day）是1947年联合国大会为纪念《联合国宪章》正式生效和联合国正式成立而确定的节日。节日日期为每年10月24日，主题为维持国际和平与安全，发展国际间友好关系，促进经济、社会、文化及人类福利等方面的国际合作。</w:t>
      </w:r>
    </w:p>
    <w:p>
      <w:pPr>
        <w:ind w:left="0" w:right="0" w:firstLine="560"/>
        <w:spacing w:before="450" w:after="450" w:line="312" w:lineRule="auto"/>
      </w:pPr>
      <w:r>
        <w:rPr>
          <w:rFonts w:ascii="宋体" w:hAnsi="宋体" w:eastAsia="宋体" w:cs="宋体"/>
          <w:color w:val="000"/>
          <w:sz w:val="28"/>
          <w:szCs w:val="28"/>
        </w:rPr>
        <w:t xml:space="preserve">5、世界勤俭日</w:t>
      </w:r>
    </w:p>
    <w:p>
      <w:pPr>
        <w:ind w:left="0" w:right="0" w:firstLine="560"/>
        <w:spacing w:before="450" w:after="450" w:line="312" w:lineRule="auto"/>
      </w:pPr>
      <w:r>
        <w:rPr>
          <w:rFonts w:ascii="宋体" w:hAnsi="宋体" w:eastAsia="宋体" w:cs="宋体"/>
          <w:color w:val="000"/>
          <w:sz w:val="28"/>
          <w:szCs w:val="28"/>
        </w:rPr>
        <w:t xml:space="preserve">10月31日世界勤俭日（World Thrift Day）最早是在1924年举办的第一届国际储蓄银行大会上由意大利教授Filippo Ravizza提出并最终于2006年由联合国确立的。该节日的确立旨在号召人们勤俭节约以共同应对日益严重的资源危机，进而促进社会的健康可持续发展。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2026-04-23T01:49:57+08:00</dcterms:created>
  <dcterms:modified xsi:type="dcterms:W3CDTF">2026-04-23T01:49:57+08:00</dcterms:modified>
</cp:coreProperties>
</file>

<file path=docProps/custom.xml><?xml version="1.0" encoding="utf-8"?>
<Properties xmlns="http://schemas.openxmlformats.org/officeDocument/2006/custom-properties" xmlns:vt="http://schemas.openxmlformats.org/officeDocument/2006/docPropsVTypes"/>
</file>