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寒武纪时期的史前生物</w:t>
      </w:r>
      <w:bookmarkEnd w:id="1"/>
    </w:p>
    <w:p>
      <w:pPr>
        <w:jc w:val="center"/>
        <w:spacing w:before="0" w:after="450"/>
      </w:pPr>
      <w:r>
        <w:rPr>
          <w:rFonts w:ascii="Arial" w:hAnsi="Arial" w:eastAsia="Arial" w:cs="Arial"/>
          <w:color w:val="999999"/>
          <w:sz w:val="20"/>
          <w:szCs w:val="20"/>
        </w:rPr>
        <w:t xml:space="preserve">来源：网络  作者：风月无边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地球上最初并没有生命。那么生命是如何产生的呢?来自地球内部甚或来自撞击地球的小行星和彗星的化学物质是构成早期生命的一部分。地球上生命的扩散和发展经历了漫长的时间。在几十亿年的时间里，单细胞的海洋生物一直是地球上仅有的生物。发现的最早的生命遗...</w:t>
      </w:r>
    </w:p>
    <w:p>
      <w:pPr>
        <w:ind w:left="0" w:right="0" w:firstLine="560"/>
        <w:spacing w:before="450" w:after="450" w:line="312" w:lineRule="auto"/>
      </w:pPr>
      <w:r>
        <w:rPr>
          <w:rFonts w:ascii="宋体" w:hAnsi="宋体" w:eastAsia="宋体" w:cs="宋体"/>
          <w:color w:val="000"/>
          <w:sz w:val="28"/>
          <w:szCs w:val="28"/>
        </w:rPr>
        <w:t xml:space="preserve">地球上最初并没有生命。那么生命是如何产生的呢?来自地球内部甚或来自撞击地球的小行星和彗星的化学物质是构成早期生命的一部分。地球上生命的扩散和发展经历了漫长的时间。在几十亿年的时间里，单细胞的海洋生物一直是地球上仅有的生物。发现的最早的生命遗迹是超过40亿年的化石菌类，人们只能在显微镜下才能看得见它们。而后，大约在6亿年前，海洋里的细胞开始分裂并连接在一起形成了更大、更复杂的生命形式。</w:t>
      </w:r>
    </w:p>
    <w:p>
      <w:pPr>
        <w:ind w:left="0" w:right="0" w:firstLine="560"/>
        <w:spacing w:before="450" w:after="450" w:line="312" w:lineRule="auto"/>
      </w:pPr>
      <w:r>
        <w:rPr>
          <w:rFonts w:ascii="宋体" w:hAnsi="宋体" w:eastAsia="宋体" w:cs="宋体"/>
          <w:color w:val="000"/>
          <w:sz w:val="28"/>
          <w:szCs w:val="28"/>
        </w:rPr>
        <w:t xml:space="preserve">前寒武纪末期，更复杂的生命形式漂流在乎静的古代海洋里，其中包括7．5～20厘米长的盘状的伊迪卡拉水母和5～12．5厘米长的椭团形的狄更逊水母。因为没有捕食动物，它们的世界是和平的。</w:t>
      </w:r>
    </w:p>
    <w:p>
      <w:pPr>
        <w:ind w:left="0" w:right="0" w:firstLine="560"/>
        <w:spacing w:before="450" w:after="450" w:line="312" w:lineRule="auto"/>
      </w:pPr>
      <w:r>
        <w:rPr>
          <w:rFonts w:ascii="宋体" w:hAnsi="宋体" w:eastAsia="宋体" w:cs="宋体"/>
          <w:color w:val="000"/>
          <w:sz w:val="28"/>
          <w:szCs w:val="28"/>
        </w:rPr>
        <w:t xml:space="preserve">寒武纪时期，成千上万种新生物在海底诞生。最早出现的是形状像香槟酒杯一样的动物和生活在管状和角状结构里的动物。随后，长有硬壳的草食动物和最早的捕食动物出现。这——时期的许多动物看上去很奇怪，因为它们没有现生的近亲。但另外的一些生物则是蠕虫、有壳动物和脊椎动物的祖先。海洋中含氧量的增加可能是这一时期新的生命形式大量出现的一个原因。这个名字的词源是“离奇的白日梦”。但是对于科学家来说，搞清楚它到底长得什么样却真的是一场噩梦。本世纪初当它的化石在加拿大布尔吉斯页岩矿坑被发现的时候，它看起来好像带刺毛的蠕虫。后来，一位科学家认为这种动物的身体是管状的，以7对长腿站立，背上长有触手，并将它命名为怪诞虫。科学家在中国发现了保存完好的怪诞虫的近亲。这些动物并没有长腿。给它命名的那位科学家所认为的长腿实际上是它背上的刺，他认为的触手却是肉足。但这种动物到底哪端朝前哪端向后，却仍然是一个难解之谜。寻找化石的科学家偶尔会发现这样的地点：矿物质细粒迅速覆盖古代动物的整个身体，将它们的软体部分连同外壳或骨骼一起保存下来。在这种罕见的情况下，可以看到千百万年前的动物非常漂亮的细节，看起来就像它们活着的时候一样。</w:t>
      </w:r>
    </w:p>
    <w:p>
      <w:pPr>
        <w:ind w:left="0" w:right="0" w:firstLine="560"/>
        <w:spacing w:before="450" w:after="450" w:line="312" w:lineRule="auto"/>
      </w:pPr>
      <w:r>
        <w:rPr>
          <w:rFonts w:ascii="宋体" w:hAnsi="宋体" w:eastAsia="宋体" w:cs="宋体"/>
          <w:color w:val="000"/>
          <w:sz w:val="28"/>
          <w:szCs w:val="28"/>
        </w:rPr>
        <w:t xml:space="preserve">位于加拿大的布尔吉斯页岩矿坑就是这样的神奇地点之一。在那里的岩层中发现了100多种5．3亿年前的不同动物，有些像水母一样是软体的，有些像螃蟹一样是硬体的。当崩塌的海底陆架所产生的泥浆将它们轻轻覆盖时，这些动物就被保存下来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2026-01-22T17:04:26+08:00</dcterms:created>
  <dcterms:modified xsi:type="dcterms:W3CDTF">2026-01-22T17:04:26+08:00</dcterms:modified>
</cp:coreProperties>
</file>

<file path=docProps/custom.xml><?xml version="1.0" encoding="utf-8"?>
<Properties xmlns="http://schemas.openxmlformats.org/officeDocument/2006/custom-properties" xmlns:vt="http://schemas.openxmlformats.org/officeDocument/2006/docPropsVTypes"/>
</file>