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心内科护士长个人工作总结大全(六篇)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内科护士长个人工作总结 心内科护士长个人工作总结一一、认真落实各项规章制度严格执行规章制度是提高护理质量，确保安全医疗的根本保证。1、护理部重申了各级护理人员职责，明确了各类岗位责任制和护理工作制度，如责任护士、巡回护士各尽其职，杜绝了病人...</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心内科护士长个人工作总结一</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2、分别于6月份、11月份组织全体护士参加xx宾馆、xx宾馆的礼仪培训。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5、12月初，护理部对全院护士分组进行了护理技术操作考核：病区护士考核：静脉输液转自：吸氧；急诊室护士考核：心肺复苏、吸氧、洗胃；手术室护士考核：静脉输液、无菌操作。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8、9月份至11月份对今年进院的9名新护士进行了岗前培训，内容为基础护理与专科护理知识，组织护士长每人讲一课，提高护士长授课能力。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心内科护士长个人工作总结二</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的发展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心内科护士长个人工作总结三</w:t>
      </w:r>
    </w:p>
    <w:p>
      <w:pPr>
        <w:ind w:left="0" w:right="0" w:firstLine="560"/>
        <w:spacing w:before="450" w:after="450" w:line="312" w:lineRule="auto"/>
      </w:pPr>
      <w:r>
        <w:rPr>
          <w:rFonts w:ascii="宋体" w:hAnsi="宋体" w:eastAsia="宋体" w:cs="宋体"/>
          <w:color w:val="000"/>
          <w:sz w:val="28"/>
          <w:szCs w:val="28"/>
        </w:rPr>
        <w:t xml:space="preserve">xx年是新世纪的第一年，是全国卫生系统继续深化改革的一年，全体护理人员在院长重视及直接领导下，本着“一切以病人为中心，一切为病人”的服务宗旨，较好的完成了院领导布置的各项护理工作，完成了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心内科护士长个人工作总结四</w:t>
      </w:r>
    </w:p>
    <w:p>
      <w:pPr>
        <w:ind w:left="0" w:right="0" w:firstLine="560"/>
        <w:spacing w:before="450" w:after="450" w:line="312" w:lineRule="auto"/>
      </w:pPr>
      <w:r>
        <w:rPr>
          <w:rFonts w:ascii="宋体" w:hAnsi="宋体" w:eastAsia="宋体" w:cs="宋体"/>
          <w:color w:val="000"/>
          <w:sz w:val="28"/>
          <w:szCs w:val="28"/>
        </w:rPr>
        <w:t xml:space="preserve">在抢救和病房工作人员紧张（如节假日）时，能身先士卒，直接参与病人护理。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20xx年按照护理教育部要求，在收集了科室护士的教育需求的基础上，共安排护理查房1xxxx，安排业务学习1xxxx.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支持和鼓励护士的继续学习。有1xxxx进行学历的继续教育，作为护士长，在工作安排上尽量给予方便。同时鼓励护士进行英语的学习，科室组织外科齐教授进行授课，帮助护士提高英语水平。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xx年取得了护理夜大本科学位证书以及汉语本科毕业证书。持续进行医学英语的课程学习。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心内科护士长个人工作总结五</w:t>
      </w:r>
    </w:p>
    <w:p>
      <w:pPr>
        <w:ind w:left="0" w:right="0" w:firstLine="560"/>
        <w:spacing w:before="450" w:after="450" w:line="312" w:lineRule="auto"/>
      </w:pPr>
      <w:r>
        <w:rPr>
          <w:rFonts w:ascii="宋体" w:hAnsi="宋体" w:eastAsia="宋体" w:cs="宋体"/>
          <w:color w:val="000"/>
          <w:sz w:val="28"/>
          <w:szCs w:val="28"/>
        </w:rPr>
        <w:t xml:space="preserve">20xx年下半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xx年下半年我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心内科护士长个人工作总结六</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2026-04-09T01:12:48+08:00</dcterms:created>
  <dcterms:modified xsi:type="dcterms:W3CDTF">2026-04-09T01:12:48+08:00</dcterms:modified>
</cp:coreProperties>
</file>

<file path=docProps/custom.xml><?xml version="1.0" encoding="utf-8"?>
<Properties xmlns="http://schemas.openxmlformats.org/officeDocument/2006/custom-properties" xmlns:vt="http://schemas.openxmlformats.org/officeDocument/2006/docPropsVTypes"/>
</file>