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2025乡镇民族宗教联络员工作报告范文</w:t>
      </w:r>
      <w:bookmarkEnd w:id="1"/>
    </w:p>
    <w:p>
      <w:pPr>
        <w:jc w:val="center"/>
        <w:spacing w:before="0" w:after="450"/>
      </w:pPr>
      <w:r>
        <w:rPr>
          <w:rFonts w:ascii="Arial" w:hAnsi="Arial" w:eastAsia="Arial" w:cs="Arial"/>
          <w:color w:val="999999"/>
          <w:sz w:val="20"/>
          <w:szCs w:val="20"/>
        </w:rPr>
        <w:t xml:space="preserve">来源：网络  作者：海棠云影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20_乡镇民族宗教联络员工作报告范文一今年是乡镇民政工作站建站后开展工作的第一年，我们首先是完善了民政低保评议小组低保对象通过个人申请，上级村委、村委经低保评议小组审核评议后，对符合低保条件的对象上报镇民政站，逐级审定;二是各村委设定一名民...</w:t>
      </w:r>
    </w:p>
    <w:p>
      <w:pPr>
        <w:ind w:left="0" w:right="0" w:firstLine="560"/>
        <w:spacing w:before="450" w:after="450" w:line="312" w:lineRule="auto"/>
      </w:pPr>
      <w:r>
        <w:rPr>
          <w:rFonts w:ascii="黑体" w:hAnsi="黑体" w:eastAsia="黑体" w:cs="黑体"/>
          <w:color w:val="000000"/>
          <w:sz w:val="36"/>
          <w:szCs w:val="36"/>
          <w:b w:val="1"/>
          <w:bCs w:val="1"/>
        </w:rPr>
        <w:t xml:space="preserve">20_乡镇民族宗教联络员工作报告范文一</w:t>
      </w:r>
    </w:p>
    <w:p>
      <w:pPr>
        <w:ind w:left="0" w:right="0" w:firstLine="560"/>
        <w:spacing w:before="450" w:after="450" w:line="312" w:lineRule="auto"/>
      </w:pPr>
      <w:r>
        <w:rPr>
          <w:rFonts w:ascii="宋体" w:hAnsi="宋体" w:eastAsia="宋体" w:cs="宋体"/>
          <w:color w:val="000"/>
          <w:sz w:val="28"/>
          <w:szCs w:val="28"/>
        </w:rPr>
        <w:t xml:space="preserve">今年是乡镇民政工作站建站后开展工作的第一年，我们首先是完善了民政低保评议小组低保对象通过个人申请，上级村委、村委经低保评议小组审核评议后，对符合低保条件的对象上报镇民政站，逐级审定;二是各村委设定一名民政工作监督员，另一方面对村上遭受自然灾害及因突发事件致使贫困现象等情况及时能向工作站反馈信息，使救灾救济及时准确到位;三是聘请镇人大代表组成民政监督小组，截止目前共发放救济款3.x元(其中春节慰问700未发)，发放衣物28套，在我们细心、准确的摸清底子的情况下，在人大代表的监督下，救济款物发放工作顺利开展，并做到干部一身清，对象无怨言。</w:t>
      </w:r>
    </w:p>
    <w:p>
      <w:pPr>
        <w:ind w:left="0" w:right="0" w:firstLine="560"/>
        <w:spacing w:before="450" w:after="450" w:line="312" w:lineRule="auto"/>
      </w:pPr>
      <w:r>
        <w:rPr>
          <w:rFonts w:ascii="宋体" w:hAnsi="宋体" w:eastAsia="宋体" w:cs="宋体"/>
          <w:color w:val="000"/>
          <w:sz w:val="28"/>
          <w:szCs w:val="28"/>
        </w:rPr>
        <w:t xml:space="preserve">按照县局统一安排，今年4月份，我站工作人员深入村组，对各类优抚对象、低保户、弱势群体、特困户逐户进行排查摸底，全面系统地掌握了每个民政对象的真实情况。经核实，全镇有各类优抚对象327，其中老红军1，红军失散人员2，在乡老复员军人4，伤残军人，烈属，现役军人家属17，全镇人均纯收入低于62以下的农村特困户53x152，其中现有17x35享受农村最低生活保障，为了全面系统地掌握每个民政对象的真实情况，我们按县局要求，对每个民政对象进行了信息化管理，并造册建卡，做到民政工作心里明，民政对象一目清，使最困难的群众能及时得到政府的救助，感受到党的温暖。</w:t>
      </w:r>
    </w:p>
    <w:p>
      <w:pPr>
        <w:ind w:left="0" w:right="0" w:firstLine="560"/>
        <w:spacing w:before="450" w:after="450" w:line="312" w:lineRule="auto"/>
      </w:pPr>
      <w:r>
        <w:rPr>
          <w:rFonts w:ascii="宋体" w:hAnsi="宋体" w:eastAsia="宋体" w:cs="宋体"/>
          <w:color w:val="000"/>
          <w:sz w:val="28"/>
          <w:szCs w:val="28"/>
        </w:rPr>
        <w:t xml:space="preserve">1、农村低保，为了严格低保资金的管理，采取财政预算，纳入专项科目，专项管理，专项专用实行社会化发放的办法，严格杜绝依靠关系网和隐瞒收入等手段骗取低保金现象的发生。并对17x35已保户进行了更换档案，规范化管理。</w:t>
      </w:r>
    </w:p>
    <w:p>
      <w:pPr>
        <w:ind w:left="0" w:right="0" w:firstLine="560"/>
        <w:spacing w:before="450" w:after="450" w:line="312" w:lineRule="auto"/>
      </w:pPr>
      <w:r>
        <w:rPr>
          <w:rFonts w:ascii="宋体" w:hAnsi="宋体" w:eastAsia="宋体" w:cs="宋体"/>
          <w:color w:val="000"/>
          <w:sz w:val="28"/>
          <w:szCs w:val="28"/>
        </w:rPr>
        <w:t xml:space="preserve">2、基层政权建设</w:t>
      </w:r>
    </w:p>
    <w:p>
      <w:pPr>
        <w:ind w:left="0" w:right="0" w:firstLine="560"/>
        <w:spacing w:before="450" w:after="450" w:line="312" w:lineRule="auto"/>
      </w:pPr>
      <w:r>
        <w:rPr>
          <w:rFonts w:ascii="宋体" w:hAnsi="宋体" w:eastAsia="宋体" w:cs="宋体"/>
          <w:color w:val="000"/>
          <w:sz w:val="28"/>
          <w:szCs w:val="28"/>
        </w:rPr>
        <w:t xml:space="preserve">一是第六次村委换届选举。由于领导重视，组织严密，依法指导，操作规范，按程序办事应依法进行村委换届选举的有2x村，有2x村已完成选举任务，选举成功率达到100。实现了省、市、县三级党委提出的换届目标，为全县农村稳定和经济发展提供了组织保证。二是村务公开和民主管理工作。全镇村委普遍建立了民主选举，村民议事和村务公开三类制度，全镇2x村级财务实行了乡镇集中核算制度，并按季度对各村委的财务和政务进行定时、公开，使清水沟、白杨树坪一些“烂杆村”扭转了局面，呈现出和谐、有序、文明、安定的气氛，有力地维护了社会稳定。</w:t>
      </w:r>
    </w:p>
    <w:p>
      <w:pPr>
        <w:ind w:left="0" w:right="0" w:firstLine="560"/>
        <w:spacing w:before="450" w:after="450" w:line="312" w:lineRule="auto"/>
      </w:pPr>
      <w:r>
        <w:rPr>
          <w:rFonts w:ascii="宋体" w:hAnsi="宋体" w:eastAsia="宋体" w:cs="宋体"/>
          <w:color w:val="000"/>
          <w:sz w:val="28"/>
          <w:szCs w:val="28"/>
        </w:rPr>
        <w:t xml:space="preserve">经过对我县瓦窑堡镇和马家砭镇规范化建设的参观学习，在镇党委、政府主要领导的高度重视下和大力支持下，一是落实办公场所，为镇民政工作站提供办公室2间和库房1间，实行独立办公;二是落实人员;三是配有硬件设施，由县局统一配备了办公桌椅、档案柜、电脑等办公设备;四是落实工作制度，结合基层民政工作实际，对民政站工作职能、工作人员行为规范，工作准则，以及对人民群众密切相关的各项民政业务进行了规范，制定了《民政工作站工作流程》、《财务管理》、《管理工作生活制度》等十余项工作制度，并统一制作上墙，同时，县局为民政工作站安装了民政台帐管理软件，初步实现了民政业务信息化管理，使工作人员对工作对象的基本情况做到了“一口清”，达到管理到位、服务到位，使民政工作站建设步入规范化。</w:t>
      </w:r>
    </w:p>
    <w:p>
      <w:pPr>
        <w:ind w:left="0" w:right="0" w:firstLine="560"/>
        <w:spacing w:before="450" w:after="450" w:line="312" w:lineRule="auto"/>
      </w:pPr>
      <w:r>
        <w:rPr>
          <w:rFonts w:ascii="宋体" w:hAnsi="宋体" w:eastAsia="宋体" w:cs="宋体"/>
          <w:color w:val="000"/>
          <w:sz w:val="28"/>
          <w:szCs w:val="28"/>
        </w:rPr>
        <w:t xml:space="preserve">一是充分以第二批先进性教育活动为契机，民政站现有都是共产党员，站上充分利用这次教育活动加强理论知识学习，增强党性认识和提高服务人民群众水平，通过这次教育活动使站属人员的大局意识、服务意识、公仆意识和廉洁自律明显增强，工作作风明显转变。二是积极参加县局组织的各种两培训，尤其是参加民政部组织的业务知识培训，使我们基层民政工作者在理论上和具体业务上都受益非浅，从而能够更好地开展民政工作，更有效地服务民政对象。三是深入开展同延安精神建设延安和向周国知同志先进事迹教育活动，增强职工争做“为民模范”的意识，激发起职工做好本职工作的荣誉感和责任心，全力塑造了民政干部队伍为民、务实、清廉、公道的良好形象。</w:t>
      </w:r>
    </w:p>
    <w:p>
      <w:pPr>
        <w:ind w:left="0" w:right="0" w:firstLine="560"/>
        <w:spacing w:before="450" w:after="450" w:line="312" w:lineRule="auto"/>
      </w:pPr>
      <w:r>
        <w:rPr>
          <w:rFonts w:ascii="宋体" w:hAnsi="宋体" w:eastAsia="宋体" w:cs="宋体"/>
          <w:color w:val="000"/>
          <w:sz w:val="28"/>
          <w:szCs w:val="28"/>
        </w:rPr>
        <w:t xml:space="preserve">一、虽然落实了机构、人员、办公室和一定办公经费，但民政工作要经常入村到户，调查研究，现有的经费远远不能满足工作需要。</w:t>
      </w:r>
    </w:p>
    <w:p>
      <w:pPr>
        <w:ind w:left="0" w:right="0" w:firstLine="560"/>
        <w:spacing w:before="450" w:after="450" w:line="312" w:lineRule="auto"/>
      </w:pPr>
      <w:r>
        <w:rPr>
          <w:rFonts w:ascii="宋体" w:hAnsi="宋体" w:eastAsia="宋体" w:cs="宋体"/>
          <w:color w:val="000"/>
          <w:sz w:val="28"/>
          <w:szCs w:val="28"/>
        </w:rPr>
        <w:t xml:space="preserve">二、民政站人属双重管理，真正不能专起来搞业务工作，机制有问题。</w:t>
      </w:r>
    </w:p>
    <w:p>
      <w:pPr>
        <w:ind w:left="0" w:right="0" w:firstLine="560"/>
        <w:spacing w:before="450" w:after="450" w:line="312" w:lineRule="auto"/>
      </w:pPr>
      <w:r>
        <w:rPr>
          <w:rFonts w:ascii="宋体" w:hAnsi="宋体" w:eastAsia="宋体" w:cs="宋体"/>
          <w:color w:val="000"/>
          <w:sz w:val="28"/>
          <w:szCs w:val="28"/>
        </w:rPr>
        <w:t xml:space="preserve">三、农村低保资金面窄量小。安定镇农村人均纯收入低于62家庭有48x173，而现享受低保的只有17x35，占应保人数的。</w:t>
      </w:r>
    </w:p>
    <w:p>
      <w:pPr>
        <w:ind w:left="0" w:right="0" w:firstLine="560"/>
        <w:spacing w:before="450" w:after="450" w:line="312" w:lineRule="auto"/>
      </w:pPr>
      <w:r>
        <w:rPr>
          <w:rFonts w:ascii="宋体" w:hAnsi="宋体" w:eastAsia="宋体" w:cs="宋体"/>
          <w:color w:val="000"/>
          <w:sz w:val="28"/>
          <w:szCs w:val="28"/>
        </w:rPr>
        <w:t xml:space="preserve">总之，一年以来我们民政站克服经费少、人员不足等困难，顺利完×××局和镇党委、政府下达的各项任务，较好地解决了困难群众的生产、生活问题，充分体现了“以人为本，为民解困”的服务宗旨，在新的一年里，我们将深入实践“三个代表”重要思想，充分发挥民政站的职能，从而推动我站民政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20_乡镇民族宗教联络员工作报告范文二</w:t>
      </w:r>
    </w:p>
    <w:p>
      <w:pPr>
        <w:ind w:left="0" w:right="0" w:firstLine="560"/>
        <w:spacing w:before="450" w:after="450" w:line="312" w:lineRule="auto"/>
      </w:pPr>
      <w:r>
        <w:rPr>
          <w:rFonts w:ascii="宋体" w:hAnsi="宋体" w:eastAsia="宋体" w:cs="宋体"/>
          <w:color w:val="000"/>
          <w:sz w:val="28"/>
          <w:szCs w:val="28"/>
        </w:rPr>
        <w:t xml:space="preserve">20xx年我站在镇党委、政府的正确领导下×××民政局的悉心指导、大力支持下，紧紧围绕镇党委、政府中心工作，以邓小平理论和“三个代表”重要思想为指导，全面贯彻落实市、县民政工作会议精神，坚持“以民为本、为民解困”的工作宗旨，充分发挥民政工作“调压减震”的作用，进一步扩大民政工作职能，使民政工作为推动建设全面小康社会充分发挥作用，解决弱势群众生活问题，为构建和谐新安定做出了积极的贡献，现将一年来的工作情况汇报如下：</w:t>
      </w:r>
    </w:p>
    <w:p>
      <w:pPr>
        <w:ind w:left="0" w:right="0" w:firstLine="560"/>
        <w:spacing w:before="450" w:after="450" w:line="312" w:lineRule="auto"/>
      </w:pPr>
      <w:r>
        <w:rPr>
          <w:rFonts w:ascii="宋体" w:hAnsi="宋体" w:eastAsia="宋体" w:cs="宋体"/>
          <w:color w:val="000"/>
          <w:sz w:val="28"/>
          <w:szCs w:val="28"/>
        </w:rPr>
        <w:t xml:space="preserve">今年是乡镇民政工作站建站后开展工作的第一年，我们首先是完善了民政低保评议小组低保对象通过个人申请，上级村委、村委经低保评议小组审核评议后，对符合低保条件的对象上报镇民政站，逐级审定;二是各村委设定一名民政工作监督员，另一方面对村上遭受自然灾害及因突发事件致使贫困现象等情况及时能向工作站反馈信息，使救灾救济及时准确到位;三是聘请镇人大代表组成民政监督小组，截止目前共发放救济款3.x元(其中春节慰问700未发)，发放衣物28套，在我们细心、准确的摸清底子的情况下，在人大代表的监督下，救济款物发放工作顺利开展，并做到干部一身清，对象无怨言。</w:t>
      </w:r>
    </w:p>
    <w:p>
      <w:pPr>
        <w:ind w:left="0" w:right="0" w:firstLine="560"/>
        <w:spacing w:before="450" w:after="450" w:line="312" w:lineRule="auto"/>
      </w:pPr>
      <w:r>
        <w:rPr>
          <w:rFonts w:ascii="宋体" w:hAnsi="宋体" w:eastAsia="宋体" w:cs="宋体"/>
          <w:color w:val="000"/>
          <w:sz w:val="28"/>
          <w:szCs w:val="28"/>
        </w:rPr>
        <w:t xml:space="preserve">按照县局统一安排，今年4月份，我站工作人员深入村组，对各类优抚对象、低保户、弱势群体、特困户逐户进行排查摸底，全面系统地掌握了每个民政对象的真实情况。经核实，全镇有各类优抚对象327，其中老红军1，红军失散人员2，在乡老复员军人4，伤残军人，烈属，现役军人家属17，全镇人均纯收入低于62以下的农村特困户53x152，其中现有17x35享受农村最低生活保障，为了全面系统地掌握每个民政对象的真实情况，我们按县局要求，对每个民政对象进行了信息化管理，并造册建卡，做到民政工作心里明，民政对象一目清，使最困难的群众能及时得到政府的救助，感受到党的温暖。</w:t>
      </w:r>
    </w:p>
    <w:p>
      <w:pPr>
        <w:ind w:left="0" w:right="0" w:firstLine="560"/>
        <w:spacing w:before="450" w:after="450" w:line="312" w:lineRule="auto"/>
      </w:pPr>
      <w:r>
        <w:rPr>
          <w:rFonts w:ascii="宋体" w:hAnsi="宋体" w:eastAsia="宋体" w:cs="宋体"/>
          <w:color w:val="000"/>
          <w:sz w:val="28"/>
          <w:szCs w:val="28"/>
        </w:rPr>
        <w:t xml:space="preserve">1、农村低保，为了严格低保资金的管理，采取财政预算，纳入专项科目，专项管理，专项专用实行社会化发放的办法，严格杜绝依靠关系网和隐瞒收入等手段骗取低保金现象的发生。并对17x35已保户进行了更换档案，规范化管理。</w:t>
      </w:r>
    </w:p>
    <w:p>
      <w:pPr>
        <w:ind w:left="0" w:right="0" w:firstLine="560"/>
        <w:spacing w:before="450" w:after="450" w:line="312" w:lineRule="auto"/>
      </w:pPr>
      <w:r>
        <w:rPr>
          <w:rFonts w:ascii="宋体" w:hAnsi="宋体" w:eastAsia="宋体" w:cs="宋体"/>
          <w:color w:val="000"/>
          <w:sz w:val="28"/>
          <w:szCs w:val="28"/>
        </w:rPr>
        <w:t xml:space="preserve">2、基层政权建设</w:t>
      </w:r>
    </w:p>
    <w:p>
      <w:pPr>
        <w:ind w:left="0" w:right="0" w:firstLine="560"/>
        <w:spacing w:before="450" w:after="450" w:line="312" w:lineRule="auto"/>
      </w:pPr>
      <w:r>
        <w:rPr>
          <w:rFonts w:ascii="宋体" w:hAnsi="宋体" w:eastAsia="宋体" w:cs="宋体"/>
          <w:color w:val="000"/>
          <w:sz w:val="28"/>
          <w:szCs w:val="28"/>
        </w:rPr>
        <w:t xml:space="preserve">一是第六次村委换届选举。由于领导重视，组织严密，依法指导，操作规范，按程序办事应依法进行村委换届选举的有2x村，有2x村已完成选举任务，选举成功率达到100。实现了省、市、县三级党委提出的换届目标，为全县农村稳定和经济发展提供了组织保证。二是村务公开和民主管理工作。全镇村委普遍建立了民主选举，村民议事和村务公开三类制度，全镇2x村级财务实行了乡镇集中核算制度，并按季度对各村委的财务和政务进行定时、公开，使清水沟、白杨树坪一些“烂杆村”扭转了局面，呈现出和谐、有序、文明、安定的气氛，有力地维护了社会稳定。</w:t>
      </w:r>
    </w:p>
    <w:p>
      <w:pPr>
        <w:ind w:left="0" w:right="0" w:firstLine="560"/>
        <w:spacing w:before="450" w:after="450" w:line="312" w:lineRule="auto"/>
      </w:pPr>
      <w:r>
        <w:rPr>
          <w:rFonts w:ascii="宋体" w:hAnsi="宋体" w:eastAsia="宋体" w:cs="宋体"/>
          <w:color w:val="000"/>
          <w:sz w:val="28"/>
          <w:szCs w:val="28"/>
        </w:rPr>
        <w:t xml:space="preserve">经过对我县瓦窑堡镇和马家砭镇规范化建设的参观学习，在镇党委、政府主要领导的高度重视下和大力支持下，一是落实办公场所，为镇民政工作站提供办公室2间和库房1间，实行独立办公;二是落实人员;三是配有硬件设施，由县局统一配备了办公桌椅、档案柜、电脑等办公设备;四是落实工作制度，结合基层民政工作实际，对民政站工作职能、工作人员行为规范，工作准则，以及对人民群众密切相关的各项民政业务进行了规范，制定了《民政工作站工作流程》、《财务管理》、《管理工作生活制度》等十余项工作制度，并统一制作上墙，同时，县局为民政工作站安装了民政台帐管理软件，初步实现了民政业务信息化管理，使工作人员对工作对象的基本情况做到了“一口清”，达到管理到位、服务到位，使民政工作站建设步入规范化。</w:t>
      </w:r>
    </w:p>
    <w:p>
      <w:pPr>
        <w:ind w:left="0" w:right="0" w:firstLine="560"/>
        <w:spacing w:before="450" w:after="450" w:line="312" w:lineRule="auto"/>
      </w:pPr>
      <w:r>
        <w:rPr>
          <w:rFonts w:ascii="宋体" w:hAnsi="宋体" w:eastAsia="宋体" w:cs="宋体"/>
          <w:color w:val="000"/>
          <w:sz w:val="28"/>
          <w:szCs w:val="28"/>
        </w:rPr>
        <w:t xml:space="preserve">一是充分以第二批先进性教育活动为契机，民政站现有都是共产党员，站上充分利用这次教育活动加强理论知识学习，增强党性认识和提高服务人民群众水平，通过这次教育活动使站属人员的大局意识、服务意识、公仆意识和廉洁自律明显增强，工作作风明显转变。二是积极参加县局组织的各种两培训，尤其是参加民政部组织的业务知识培训，使我们基层民政工作者在理论上和具体业务上都受益非浅，从而能够更好地开展民政工作，更有效地服务民政对象。三是深入开展同延安精神建设延安和向周国知同志先进事迹教育活动，增强职工争做“为民模范”的意识，激发起职工做好本职工作的荣誉感和责任心，全力塑造了民政干部队伍为民、务实、清廉、公道的良好形象。</w:t>
      </w:r>
    </w:p>
    <w:p>
      <w:pPr>
        <w:ind w:left="0" w:right="0" w:firstLine="560"/>
        <w:spacing w:before="450" w:after="450" w:line="312" w:lineRule="auto"/>
      </w:pPr>
      <w:r>
        <w:rPr>
          <w:rFonts w:ascii="宋体" w:hAnsi="宋体" w:eastAsia="宋体" w:cs="宋体"/>
          <w:color w:val="000"/>
          <w:sz w:val="28"/>
          <w:szCs w:val="28"/>
        </w:rPr>
        <w:t xml:space="preserve">一、虽然落实了机构、人员、办公室和一定办公经费，但民政工作要经常入村到户，调查研究，现有的经费远远不能满足工作需要。</w:t>
      </w:r>
    </w:p>
    <w:p>
      <w:pPr>
        <w:ind w:left="0" w:right="0" w:firstLine="560"/>
        <w:spacing w:before="450" w:after="450" w:line="312" w:lineRule="auto"/>
      </w:pPr>
      <w:r>
        <w:rPr>
          <w:rFonts w:ascii="宋体" w:hAnsi="宋体" w:eastAsia="宋体" w:cs="宋体"/>
          <w:color w:val="000"/>
          <w:sz w:val="28"/>
          <w:szCs w:val="28"/>
        </w:rPr>
        <w:t xml:space="preserve">二、民政站人属双重管理，真正不能专起来搞业务工作，机制有问题。</w:t>
      </w:r>
    </w:p>
    <w:p>
      <w:pPr>
        <w:ind w:left="0" w:right="0" w:firstLine="560"/>
        <w:spacing w:before="450" w:after="450" w:line="312" w:lineRule="auto"/>
      </w:pPr>
      <w:r>
        <w:rPr>
          <w:rFonts w:ascii="宋体" w:hAnsi="宋体" w:eastAsia="宋体" w:cs="宋体"/>
          <w:color w:val="000"/>
          <w:sz w:val="28"/>
          <w:szCs w:val="28"/>
        </w:rPr>
        <w:t xml:space="preserve">三、农村低保资金面窄量小。安定镇农村人均纯收入低于62家庭有48x173，而现享受低保的只有17x35，占应保人数的。</w:t>
      </w:r>
    </w:p>
    <w:p>
      <w:pPr>
        <w:ind w:left="0" w:right="0" w:firstLine="560"/>
        <w:spacing w:before="450" w:after="450" w:line="312" w:lineRule="auto"/>
      </w:pPr>
      <w:r>
        <w:rPr>
          <w:rFonts w:ascii="宋体" w:hAnsi="宋体" w:eastAsia="宋体" w:cs="宋体"/>
          <w:color w:val="000"/>
          <w:sz w:val="28"/>
          <w:szCs w:val="28"/>
        </w:rPr>
        <w:t xml:space="preserve">总之，一年以来我们民政站克服经费少、人员不足等困难，顺利完×××局和镇党委、政府下达的各项任务，较好地解决了困难群众的生产、生活问题，充分体现了“以人为本，为民解困”的服务宗旨，在新的一年里，我们将深入实践“三个代表”重要思想，充分发挥民政站的职能，从而推动我站民政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20_乡镇民族宗教联络员工作报告范文三</w:t>
      </w:r>
    </w:p>
    <w:p>
      <w:pPr>
        <w:ind w:left="0" w:right="0" w:firstLine="560"/>
        <w:spacing w:before="450" w:after="450" w:line="312" w:lineRule="auto"/>
      </w:pPr>
      <w:r>
        <w:rPr>
          <w:rFonts w:ascii="宋体" w:hAnsi="宋体" w:eastAsia="宋体" w:cs="宋体"/>
          <w:color w:val="000"/>
          <w:sz w:val="28"/>
          <w:szCs w:val="28"/>
        </w:rPr>
        <w:t xml:space="preserve">20xx年我站在镇党委、政府的正确领导下×××民政局的悉心指导、大力支持下，紧紧围绕镇党委、政府中心工作，以邓小平理论和“三个代表”重要思想为指导，全面贯彻落实市、县民政工作会议精神，坚持“以民为本、为民解困”的工作宗旨，充分发挥民政工作“调压减震”的作用，进一步扩大民政工作职能，使民政工作为推动建设全面小康社会充分发挥作用，解决弱势群众生活问题，为构建和谐新安定做出了积极的贡献，现将一年来的工作情况汇报如下：</w:t>
      </w:r>
    </w:p>
    <w:p>
      <w:pPr>
        <w:ind w:left="0" w:right="0" w:firstLine="560"/>
        <w:spacing w:before="450" w:after="450" w:line="312" w:lineRule="auto"/>
      </w:pPr>
      <w:r>
        <w:rPr>
          <w:rFonts w:ascii="宋体" w:hAnsi="宋体" w:eastAsia="宋体" w:cs="宋体"/>
          <w:color w:val="000"/>
          <w:sz w:val="28"/>
          <w:szCs w:val="28"/>
        </w:rPr>
        <w:t xml:space="preserve">今年是乡镇民政工作站建站后开展工作的第一年，我们首先是完善了民政低保评议小组低保对象通过个人申请，上级村委、村委经低保评议小组审核评议后，对符合低保条件的对象上报镇民政站，逐级审定;二是各村委设定一名民政工作监督员，另一方面对村上遭受自然灾害及因突发事件致使贫困现象等情况及时能向工作站反馈信息，使救灾救济及时准确到位;三是聘请镇人大代表组成民政监督小组，截止目前共发放救济款3.x元(其中春节慰问700未发)，发放衣物28套，在我们细心、准确的摸清底子的情况下，在人大代表的监督下，救济款物发放工作顺利开展，并做到干部一身清，对象无怨言。</w:t>
      </w:r>
    </w:p>
    <w:p>
      <w:pPr>
        <w:ind w:left="0" w:right="0" w:firstLine="560"/>
        <w:spacing w:before="450" w:after="450" w:line="312" w:lineRule="auto"/>
      </w:pPr>
      <w:r>
        <w:rPr>
          <w:rFonts w:ascii="宋体" w:hAnsi="宋体" w:eastAsia="宋体" w:cs="宋体"/>
          <w:color w:val="000"/>
          <w:sz w:val="28"/>
          <w:szCs w:val="28"/>
        </w:rPr>
        <w:t xml:space="preserve">按照县局统一安排，今年4月份，我站工作人员深入村组，对各类优抚对象、低保户、弱势群体、特困户逐户进行排查摸底，全面系统地掌握了每个民政对象的真实情况。经核实，全镇有各类优抚对象327，其中老红军1，红军失散人员2，在乡老复员军人4，伤残军人，烈属，现役军人家属17，全镇人均纯收入低于62以下的农村特困户53x152，其中现有17x35享受农村最低生活保障，为了全面系统地掌握每个民政对象的真实情况，我们按县局要求，对每个民政对象进行了信息化管理，并造册建卡，做到民政工作心里明，民政对象一目清，使最困难的群众能及时得到政府的救助，感受到党的温暖。</w:t>
      </w:r>
    </w:p>
    <w:p>
      <w:pPr>
        <w:ind w:left="0" w:right="0" w:firstLine="560"/>
        <w:spacing w:before="450" w:after="450" w:line="312" w:lineRule="auto"/>
      </w:pPr>
      <w:r>
        <w:rPr>
          <w:rFonts w:ascii="宋体" w:hAnsi="宋体" w:eastAsia="宋体" w:cs="宋体"/>
          <w:color w:val="000"/>
          <w:sz w:val="28"/>
          <w:szCs w:val="28"/>
        </w:rPr>
        <w:t xml:space="preserve">1、农村低保，为了严格低保资金的管理，采取财政预算，纳入专项科目，专项管理，专项专用实行社会化发放的办法，严格杜绝依靠关系网和隐瞒收入等手段骗取低保金现象的发生。并对17x35已保户进行了更换档案，规范化管理。</w:t>
      </w:r>
    </w:p>
    <w:p>
      <w:pPr>
        <w:ind w:left="0" w:right="0" w:firstLine="560"/>
        <w:spacing w:before="450" w:after="450" w:line="312" w:lineRule="auto"/>
      </w:pPr>
      <w:r>
        <w:rPr>
          <w:rFonts w:ascii="宋体" w:hAnsi="宋体" w:eastAsia="宋体" w:cs="宋体"/>
          <w:color w:val="000"/>
          <w:sz w:val="28"/>
          <w:szCs w:val="28"/>
        </w:rPr>
        <w:t xml:space="preserve">2、基层政权建设</w:t>
      </w:r>
    </w:p>
    <w:p>
      <w:pPr>
        <w:ind w:left="0" w:right="0" w:firstLine="560"/>
        <w:spacing w:before="450" w:after="450" w:line="312" w:lineRule="auto"/>
      </w:pPr>
      <w:r>
        <w:rPr>
          <w:rFonts w:ascii="宋体" w:hAnsi="宋体" w:eastAsia="宋体" w:cs="宋体"/>
          <w:color w:val="000"/>
          <w:sz w:val="28"/>
          <w:szCs w:val="28"/>
        </w:rPr>
        <w:t xml:space="preserve">一是第六次村委换届选举。由于领导重视，组织严密，依法指导，操作规范，按程序办事应依法进行村委换届选举的有2x村，有2x村已完成选举任务，选举成功率达到100。实现了省、市、县三级党委提出的换届目标，为全县农村稳定和经济发展提供了组织保证。二是村务公开和民主管理工作。全镇村委普遍建立了民主选举，村民议事和村务公开三类制度，全镇2x村级财务实行了乡镇集中核算制度，并按季度对各村委的财务和政务进行定时、公开，使清水沟、白杨树坪一些“烂杆村”扭转了局面，呈现出和谐、有序、文明、安定的气氛，有力地维护了社会稳定。</w:t>
      </w:r>
    </w:p>
    <w:p>
      <w:pPr>
        <w:ind w:left="0" w:right="0" w:firstLine="560"/>
        <w:spacing w:before="450" w:after="450" w:line="312" w:lineRule="auto"/>
      </w:pPr>
      <w:r>
        <w:rPr>
          <w:rFonts w:ascii="宋体" w:hAnsi="宋体" w:eastAsia="宋体" w:cs="宋体"/>
          <w:color w:val="000"/>
          <w:sz w:val="28"/>
          <w:szCs w:val="28"/>
        </w:rPr>
        <w:t xml:space="preserve">经过对我县瓦窑堡镇和马家砭镇规范化建设的参观学习，在镇党委、政府主要领导的高度重视下和大力支持下，一是落实办公场所，为镇民政工作站提供办公室2间和库房1间，实行独立办公;二是落实人员;三是配有硬件设施，由县局统一配备了办公桌椅、档案柜、电脑等办公设备;四是落实工作制度，结合基层民政工作实际，对民政站工作职能、工作人员行为规范，工作准则，以及对人民群众密切相关的各项民政业务进行了规范，制定了《民政工作站工作流程》、《财务管理》、《管理工作生活制度》等十余项工作制度，并统一制作上墙，同时，县局为民政工作站安装了民政台帐管理软件，初步实现了民政业务信息化管理，使工作人员对工作对象的基本情况做到了“一口清”，达到管理到位、服务到位，使民政工作站建设步入规范化。</w:t>
      </w:r>
    </w:p>
    <w:p>
      <w:pPr>
        <w:ind w:left="0" w:right="0" w:firstLine="560"/>
        <w:spacing w:before="450" w:after="450" w:line="312" w:lineRule="auto"/>
      </w:pPr>
      <w:r>
        <w:rPr>
          <w:rFonts w:ascii="宋体" w:hAnsi="宋体" w:eastAsia="宋体" w:cs="宋体"/>
          <w:color w:val="000"/>
          <w:sz w:val="28"/>
          <w:szCs w:val="28"/>
        </w:rPr>
        <w:t xml:space="preserve">一是充分以第二批先进性教育活动为契机，民政站现有都是共产党员，站上充分利用这次教育活动加强理论知识学习，增强党性认识和提高服务人民群众水平，通过这次教育活动使站属人员的大局意识、服务意识、公仆意识和廉洁自律明显增强，工作作风明显转变。二是积极参加县局组织的各种两培训，尤其是参加民政部组织的业务知识培训，使我们基层民政工作者在理论上和具体业务上都受益非浅，从而能够更好地开展民政工作，更有效地服务民政对象。三是深入开展同延安精神建设延安和向周国知同志先进事迹教育活动，增强职工争做“为民模范”的意识，激发起职工做好本职工作的荣誉感和责任心，全力塑造了民政干部队伍为民、务实、清廉、公道的良好形象。</w:t>
      </w:r>
    </w:p>
    <w:p>
      <w:pPr>
        <w:ind w:left="0" w:right="0" w:firstLine="560"/>
        <w:spacing w:before="450" w:after="450" w:line="312" w:lineRule="auto"/>
      </w:pPr>
      <w:r>
        <w:rPr>
          <w:rFonts w:ascii="宋体" w:hAnsi="宋体" w:eastAsia="宋体" w:cs="宋体"/>
          <w:color w:val="000"/>
          <w:sz w:val="28"/>
          <w:szCs w:val="28"/>
        </w:rPr>
        <w:t xml:space="preserve">一、虽然落实了机构、人员、办公室和一定办公经费，但民政工作要经常入村到户，调查研究，现有的经费远远不能满足工作需要。</w:t>
      </w:r>
    </w:p>
    <w:p>
      <w:pPr>
        <w:ind w:left="0" w:right="0" w:firstLine="560"/>
        <w:spacing w:before="450" w:after="450" w:line="312" w:lineRule="auto"/>
      </w:pPr>
      <w:r>
        <w:rPr>
          <w:rFonts w:ascii="宋体" w:hAnsi="宋体" w:eastAsia="宋体" w:cs="宋体"/>
          <w:color w:val="000"/>
          <w:sz w:val="28"/>
          <w:szCs w:val="28"/>
        </w:rPr>
        <w:t xml:space="preserve">二、民政站人属双重管理，真正不能专起来搞业务工作，机制有问题。</w:t>
      </w:r>
    </w:p>
    <w:p>
      <w:pPr>
        <w:ind w:left="0" w:right="0" w:firstLine="560"/>
        <w:spacing w:before="450" w:after="450" w:line="312" w:lineRule="auto"/>
      </w:pPr>
      <w:r>
        <w:rPr>
          <w:rFonts w:ascii="宋体" w:hAnsi="宋体" w:eastAsia="宋体" w:cs="宋体"/>
          <w:color w:val="000"/>
          <w:sz w:val="28"/>
          <w:szCs w:val="28"/>
        </w:rPr>
        <w:t xml:space="preserve">三、农村低保资金面窄量小。安定镇农村人均纯收入低于62家庭有48x173，而现享受低保的只有17x35，占应保人数的。</w:t>
      </w:r>
    </w:p>
    <w:p>
      <w:pPr>
        <w:ind w:left="0" w:right="0" w:firstLine="560"/>
        <w:spacing w:before="450" w:after="450" w:line="312" w:lineRule="auto"/>
      </w:pPr>
      <w:r>
        <w:rPr>
          <w:rFonts w:ascii="宋体" w:hAnsi="宋体" w:eastAsia="宋体" w:cs="宋体"/>
          <w:color w:val="000"/>
          <w:sz w:val="28"/>
          <w:szCs w:val="28"/>
        </w:rPr>
        <w:t xml:space="preserve">总之，一年以来我们民政站克服经费少、人员不足等困难，顺利完×××局和镇党委、政府下达的各项任务，较好地解决了困难群众的生产、生活问题，充分体现了“以人为本，为民解困”的服务宗旨，在新的一年里，我们将深入实践“三个代表”重要思想，充分发挥民政站的职能，从而推动我站民政工作再上一个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2026-11-01T02:45:08+08:00</dcterms:created>
  <dcterms:modified xsi:type="dcterms:W3CDTF">2026-11-01T02:45:08+08:00</dcterms:modified>
</cp:coreProperties>
</file>

<file path=docProps/custom.xml><?xml version="1.0" encoding="utf-8"?>
<Properties xmlns="http://schemas.openxmlformats.org/officeDocument/2006/custom-properties" xmlns:vt="http://schemas.openxmlformats.org/officeDocument/2006/docPropsVTypes"/>
</file>