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最新营销年终工作总结精选(4篇)</w:t>
      </w:r>
      <w:bookmarkEnd w:id="1"/>
    </w:p>
    <w:p>
      <w:pPr>
        <w:jc w:val="center"/>
        <w:spacing w:before="0" w:after="450"/>
      </w:pPr>
      <w:r>
        <w:rPr>
          <w:rFonts w:ascii="Arial" w:hAnsi="Arial" w:eastAsia="Arial" w:cs="Arial"/>
          <w:color w:val="999999"/>
          <w:sz w:val="20"/>
          <w:szCs w:val="20"/>
        </w:rPr>
        <w:t xml:space="preserve">来源：网络  作者：明月清风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营销年终工作总结一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营销年终工作总结一</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xxx份，发出资料xxx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xxx份，发出资料xx份有意向客户x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营销年终工作总结二</w:t>
      </w:r>
    </w:p>
    <w:p>
      <w:pPr>
        <w:ind w:left="0" w:right="0" w:firstLine="560"/>
        <w:spacing w:before="450" w:after="450" w:line="312" w:lineRule="auto"/>
      </w:pPr>
      <w:r>
        <w:rPr>
          <w:rFonts w:ascii="宋体" w:hAnsi="宋体" w:eastAsia="宋体" w:cs="宋体"/>
          <w:color w:val="000"/>
          <w:sz w:val="28"/>
          <w:szCs w:val="28"/>
        </w:rPr>
        <w:t xml:space="preserve">从xxx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xx酒业的正式员工。回首近一年来的工作，我已逐渐融入到这个大集体之中。自20_年x月份开始在办事处实习，x月份在总厂培训，至x月份分配到x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xx县部担任驻xx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多许的工作弯路和工作细节失误。在生活上，部门经理主动帮我联系住房，联系取暖用的火炉子，由于xx气候较冷风又大，x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xx县部的业务员，深深地感到肩负的重任，作为xx酒业以及呼市办事处在xx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xx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xx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xx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能判断可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2、努力做好现有工作的同时，尽快计划在xx寻找有实力、有关系背景的代理商，主要做高端的xx等酒水销售，以扩大销售渠道提高业务销售成绩。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3、针对餐饮市场作出大力的销售力度，争取把这一薄弱渠道作起来，并对xx销售市场的二批商维护进行合理适当的整顿，使维护金发挥更大的效用。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营销年终工作总结四</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2026-09-21T11:03:03+08:00</dcterms:created>
  <dcterms:modified xsi:type="dcterms:W3CDTF">2026-09-21T11:03:03+08:00</dcterms:modified>
</cp:coreProperties>
</file>

<file path=docProps/custom.xml><?xml version="1.0" encoding="utf-8"?>
<Properties xmlns="http://schemas.openxmlformats.org/officeDocument/2006/custom-properties" xmlns:vt="http://schemas.openxmlformats.org/officeDocument/2006/docPropsVTypes"/>
</file>