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最新财务人员年终工作总结最新(大全5篇)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财务人员年终工作总结最新一一、前期工作总结对于企业来说，能力往往是超越知识的.，物业管理公司对于人才的要求，同样也是能力第一。物业管理公司对于人才的要求是多方面的，它包括：组织指挥能力、决策能力、创新能力、社会活动能力、技术能力、协调与沟通...</w:t>
      </w:r>
    </w:p>
    <w:p>
      <w:pPr>
        <w:ind w:left="0" w:right="0" w:firstLine="560"/>
        <w:spacing w:before="450" w:after="450" w:line="312" w:lineRule="auto"/>
      </w:pPr>
      <w:r>
        <w:rPr>
          <w:rFonts w:ascii="黑体" w:hAnsi="黑体" w:eastAsia="黑体" w:cs="黑体"/>
          <w:color w:val="000000"/>
          <w:sz w:val="36"/>
          <w:szCs w:val="36"/>
          <w:b w:val="1"/>
          <w:bCs w:val="1"/>
        </w:rPr>
        <w:t xml:space="preserve">财务人员年终工作总结最新一</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第一阶段(20___年—20___年)：初学阶段</w:t>
      </w:r>
    </w:p>
    <w:p>
      <w:pPr>
        <w:ind w:left="0" w:right="0" w:firstLine="560"/>
        <w:spacing w:before="450" w:after="450" w:line="312" w:lineRule="auto"/>
      </w:pPr>
      <w:r>
        <w:rPr>
          <w:rFonts w:ascii="宋体" w:hAnsi="宋体" w:eastAsia="宋体" w:cs="宋体"/>
          <w:color w:val="000"/>
          <w:sz w:val="28"/>
          <w:szCs w:val="28"/>
        </w:rPr>
        <w:t xml:space="preserve">年毕业之初，在无任何工作经验、且对物业管理行业更是一无所知的情况下，我幸运的加入了“金网络—雪梨澳乡”管理团队，看似简单的账单制作→日常收费→银行对接→建立收费台账→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第二阶段(20___年—20___年)：发展阶段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___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第三阶段(20___年—现在)，不断提升阶段</w:t>
      </w:r>
    </w:p>
    <w:p>
      <w:pPr>
        <w:ind w:left="0" w:right="0" w:firstLine="560"/>
        <w:spacing w:before="450" w:after="450" w:line="312" w:lineRule="auto"/>
      </w:pPr>
      <w:r>
        <w:rPr>
          <w:rFonts w:ascii="宋体" w:hAnsi="宋体" w:eastAsia="宋体" w:cs="宋体"/>
          <w:color w:val="000"/>
          <w:sz w:val="28"/>
          <w:szCs w:val="28"/>
        </w:rPr>
        <w:t xml:space="preserve">年底，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回顾从事财务科长工作五年以来，在总经理的正确领导下，在总部财务部门的业务指导下，在公司同事的共同学习与帮助下，我能够较为顺利地完成本职工作。以年初公司提出的工作思路为指导，以提高企业效益为核心，以增强企业综合竞争力为目标，以财务管理和资金管理为重点，加强基础管理，抓规范，实现了全年财务制度规范化，财务管理系统化，企业效益化，有力地推动了公司财务工作水平的进一步提高，充分发挥了其在企业管理中的核心作用。现将____年财务工作开展情况汇报如下：</w:t>
      </w:r>
    </w:p>
    <w:p>
      <w:pPr>
        <w:ind w:left="0" w:right="0" w:firstLine="560"/>
        <w:spacing w:before="450" w:after="450" w:line="312" w:lineRule="auto"/>
      </w:pPr>
      <w:r>
        <w:rPr>
          <w:rFonts w:ascii="宋体" w:hAnsi="宋体" w:eastAsia="宋体" w:cs="宋体"/>
          <w:color w:val="000"/>
          <w:sz w:val="28"/>
          <w:szCs w:val="28"/>
        </w:rPr>
        <w:t xml:space="preserve">一、稽核各连锁门店、销售部门指标完成情况。</w:t>
      </w:r>
    </w:p>
    <w:p>
      <w:pPr>
        <w:ind w:left="0" w:right="0" w:firstLine="560"/>
        <w:spacing w:before="450" w:after="450" w:line="312" w:lineRule="auto"/>
      </w:pPr>
      <w:r>
        <w:rPr>
          <w:rFonts w:ascii="宋体" w:hAnsi="宋体" w:eastAsia="宋体" w:cs="宋体"/>
          <w:color w:val="000"/>
          <w:sz w:val="28"/>
          <w:szCs w:val="28"/>
        </w:rPr>
        <w:t xml:space="preserve">通过对各连锁门店、各销售部门的账目核算，各项指标与年初所签订责任状的对比，分析差异，查找原因，做到指标有针对，落实有监管。为总经理的决策提供可靠数字依据。</w:t>
      </w:r>
    </w:p>
    <w:p>
      <w:pPr>
        <w:ind w:left="0" w:right="0" w:firstLine="560"/>
        <w:spacing w:before="450" w:after="450" w:line="312" w:lineRule="auto"/>
      </w:pPr>
      <w:r>
        <w:rPr>
          <w:rFonts w:ascii="宋体" w:hAnsi="宋体" w:eastAsia="宋体" w:cs="宋体"/>
          <w:color w:val="000"/>
          <w:sz w:val="28"/>
          <w:szCs w:val="28"/>
        </w:rPr>
        <w:t xml:space="preserve">二、以资金管理为契机，不断增强预算管理意识。</w:t>
      </w:r>
    </w:p>
    <w:p>
      <w:pPr>
        <w:ind w:left="0" w:right="0" w:firstLine="560"/>
        <w:spacing w:before="450" w:after="450" w:line="312" w:lineRule="auto"/>
      </w:pPr>
      <w:r>
        <w:rPr>
          <w:rFonts w:ascii="宋体" w:hAnsi="宋体" w:eastAsia="宋体" w:cs="宋体"/>
          <w:color w:val="000"/>
          <w:sz w:val="28"/>
          <w:szCs w:val="28"/>
        </w:rPr>
        <w:t xml:space="preserve">近年来，随着企业精细化管理水平的不断强化，对财务管理也提出了更高的要求。我们以此为契机，根据财务管理的特点以及财务管理的需要，零星购置先审批等一系列相关制度，从而使每项工作有计划、有落实、有监督、有考核。在费用控制方面，采取定额以外的费用、没有审批发生的费用，一律不予报销。在现金预算方面，为提高现金预算的准确性，在实际支付时做到，没有现金预算项目的不予支付，超预算支付标准的不予支付。在职工借款还款方面，规定了借款必须于发生当月还款，确实起到了降低借款数额，减少资金占用，避免呆帐发生的积极作用。</w:t>
      </w:r>
    </w:p>
    <w:p>
      <w:pPr>
        <w:ind w:left="0" w:right="0" w:firstLine="560"/>
        <w:spacing w:before="450" w:after="450" w:line="312" w:lineRule="auto"/>
      </w:pPr>
      <w:r>
        <w:rPr>
          <w:rFonts w:ascii="宋体" w:hAnsi="宋体" w:eastAsia="宋体" w:cs="宋体"/>
          <w:color w:val="000"/>
          <w:sz w:val="28"/>
          <w:szCs w:val="28"/>
        </w:rPr>
        <w:t xml:space="preserve">三、以培训为动力，不断提高财会人员的业务水平。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随着我公司业务量的增大，工作的侧重点和基本点也在改变，因此财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通过学习，职称考试，进一步了解财务各项管理制度，懂得了企业财会人员的工作要求，进一步激发了干好财务工作的主动性与积极性。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四、以考核为手段，促进财务基础管理水平的提高。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今年，公司为加大责任制考核力度，保证责任制的贯彻落实，制定了责任状考核办法，细化了各项指标和日常工作的考核。在此基础上，我们也加大了财务基础工作建设，从粘贴票据、装订凭证、签字齐全、印章保管等最基础的工作抓起，认真审核原始票据，细化财务报账流程。详细制定了《货币资金管理办法》等，将内控与内审相结合。在今年的财务管理工作中，最重要的一点就是借助公司的考核体系，将管理的要求与重点，纳入工作质量与方针目标考核。将费用预算通过月份考核与工资挂钩，全面提高了财务核算质量。遵纪守法，实事求是的体现财务经营成果，做到诚信纳税。并荣获赤峰市地税局颁发的所得税“百佳诚信纳税人”奖。</w:t>
      </w:r>
    </w:p>
    <w:p>
      <w:pPr>
        <w:ind w:left="0" w:right="0" w:firstLine="560"/>
        <w:spacing w:before="450" w:after="450" w:line="312" w:lineRule="auto"/>
      </w:pPr>
      <w:r>
        <w:rPr>
          <w:rFonts w:ascii="宋体" w:hAnsi="宋体" w:eastAsia="宋体" w:cs="宋体"/>
          <w:color w:val="000"/>
          <w:sz w:val="28"/>
          <w:szCs w:val="28"/>
        </w:rPr>
        <w:t xml:space="preserve">五、积极参与企业经营管理，搞好公司存货、财产物资的清查与盘点。</w:t>
      </w:r>
    </w:p>
    <w:p>
      <w:pPr>
        <w:ind w:left="0" w:right="0" w:firstLine="560"/>
        <w:spacing w:before="450" w:after="450" w:line="312" w:lineRule="auto"/>
      </w:pPr>
      <w:r>
        <w:rPr>
          <w:rFonts w:ascii="宋体" w:hAnsi="宋体" w:eastAsia="宋体" w:cs="宋体"/>
          <w:color w:val="000"/>
          <w:sz w:val="28"/>
          <w:szCs w:val="28"/>
        </w:rPr>
        <w:t xml:space="preserve">随着财务管理职能的日益显现，财务管理参与到企业管理的方方面面，这其中包括存货的盘点等，加强对公司财产物资的管理。规范了库存管理基础工作，确保库存物资的帐帐、帐实相符。</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时间如梭，转眼间又将跨过一个年度之坎，回首望，虽没有轰轰烈烈的战果，但也算经历了一段不平凡的考验和磨砺，公司财务人员个人年终工作总结。</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__集团子公司的__公司，财务部是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__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财务年终工作总结《公司财务人员个人年终工作总结》。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公司的财务等级评定还是第一次。我们在无任何前期准备的前提下，突然接受检查，但长宁区财政局还是对公司财务基础管理工作给予了肯定。给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在如何做好资金调度，保证工程款的支付，及时准确无误地办理银行按揭和房款的收缴等方面也取得了骄人的成绩。当然，在取得成绩的同时也还存在一些不足，下面我总结下：</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_月至_月收缴销售款的期间，现金流量巨大而繁琐，财务部_两位同志本着“认真、仔细、严谨”的工作作风，各项资金收付安全、准确、及时，没有出现过任何差错。全年累计实现资金收付达_万元。企业的各项经济活动最终都将以财务数据的方式展现出来。在财务核算工作中每一位财务人员尽职尽责，认真处理每一笔业务，为公司节省各项开支费用尽自己的努力。财务部全年审核原始单据_张，处理会计凭证__张，准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_公司从无到有，从当初的三两人到今天的上百人，规范各项经济行为已日益成为企业管理的主题。在过去的一年中，财务部相继出台了关于财产管理、合同签定、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全面处理了保险公司遗留资产的往来手续，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加。尤其在_月份项目未能取得任何经济收益的情况下，公司承受了巨大的资金压力。我部根据工程建设和公司发展的要求，为确保资金使用单位各项工作的顺利开展，与总公司一起筹划、合理安排调度资金。同时财务部还全面承担了_月份开始的销售收款和银行按揭工作，在全体财务人员和招商人员的共同努力下全力以赴地做好了资金的快速回笼。保证了市场建设的顺利进行，及时偿还了银行到期贷款，全年累计完成投资_亿元，偿还到期贷款__万元。资金的成功运作保证了___和__公司的正常运转，更是继续树立了_公司“aaa资信企业”的良好形象。</w:t>
      </w:r>
    </w:p>
    <w:p>
      <w:pPr>
        <w:ind w:left="0" w:right="0" w:firstLine="560"/>
        <w:spacing w:before="450" w:after="450" w:line="312" w:lineRule="auto"/>
      </w:pPr>
      <w:r>
        <w:rPr>
          <w:rFonts w:ascii="宋体" w:hAnsi="宋体" w:eastAsia="宋体" w:cs="宋体"/>
          <w:color w:val="000"/>
          <w:sz w:val="28"/>
          <w:szCs w:val="28"/>
        </w:rPr>
        <w:t xml:space="preserve">自项目启动以来，一直有多家银行向公司进行信贷营销。为了公司的长足发展，财务部与工行_支行建立了信贷关系，以期达到积累企业信誉的目的。我部于_月―_月向银行申请房地产开发贷款_万元。期间收集、整理了大量资料，编制各类贷款报告，与银行人员商谈贷款工作，多次接待银行各级领导的视察，在完成贷款工作的同时与银行建立了良好的合作伙伴关系，同时使我们对贷款工作有了全面的了解，学到了新的业务知识。</w:t>
      </w:r>
    </w:p>
    <w:p>
      <w:pPr>
        <w:ind w:left="0" w:right="0" w:firstLine="560"/>
        <w:spacing w:before="450" w:after="450" w:line="312" w:lineRule="auto"/>
      </w:pPr>
      <w:r>
        <w:rPr>
          <w:rFonts w:ascii="宋体" w:hAnsi="宋体" w:eastAsia="宋体" w:cs="宋体"/>
          <w:color w:val="000"/>
          <w:sz w:val="28"/>
          <w:szCs w:val="28"/>
        </w:rPr>
        <w:t xml:space="preserve">三、全力协助招商工作</w:t>
      </w:r>
    </w:p>
    <w:p>
      <w:pPr>
        <w:ind w:left="0" w:right="0" w:firstLine="560"/>
        <w:spacing w:before="450" w:after="450" w:line="312" w:lineRule="auto"/>
      </w:pPr>
      <w:r>
        <w:rPr>
          <w:rFonts w:ascii="宋体" w:hAnsi="宋体" w:eastAsia="宋体" w:cs="宋体"/>
          <w:color w:val="000"/>
          <w:sz w:val="28"/>
          <w:szCs w:val="28"/>
        </w:rPr>
        <w:t xml:space="preserve">招商是本年度的重中之重，招商政策的优劣与否直接关系到公司的生存和发展。财务部协助公司领导做了大量的财务分析和市场调查。全面参与了公司招商政策的制定，为公司制定销售价格、租赁价格，出台各项招商政策和调动招商积极性和主观能动性提供财务参考。</w:t>
      </w:r>
    </w:p>
    <w:p>
      <w:pPr>
        <w:ind w:left="0" w:right="0" w:firstLine="560"/>
        <w:spacing w:before="450" w:after="450" w:line="312" w:lineRule="auto"/>
      </w:pPr>
      <w:r>
        <w:rPr>
          <w:rFonts w:ascii="宋体" w:hAnsi="宋体" w:eastAsia="宋体" w:cs="宋体"/>
          <w:color w:val="000"/>
          <w:sz w:val="28"/>
          <w:szCs w:val="28"/>
        </w:rPr>
        <w:t xml:space="preserve">由于董事长、总经理正确的决策和超前的预见，以及全体员工的不懈努力，招商工作取得了可喜的成绩。根据财务统计数据截至__月__日，门店销售：__个、住房销售__个，成交率__%，成交额_万元，实收房款__万元，尚有未收房款__万元，资金回收率为__%;预定门店__套，收取定金__万元。出租自有门店__套，收取定金__万元，出租率_%。在这_个月中，财务部和招商部同心协力，加班加点，尤其是在审批至_月_日的按揭贷款中，表现了两部门不怕苦不怕累的良好工作作风。当月工行__支行向公司发放按揭贷款__万元，创该行月发放按揭贷款的记录。确实取得了骄人的业绩。</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部有很多应做而未做、应做好而未做好的工作，比如在资产实物性管理的建章建卡上，在各项经营费用的控制上，在规范财务核算程序、统一财务管理表格上，在及时准确地向公司领导汇报财务数据，实施财务分析等方面都相当欠缺。在财务工作中我们也发现公司的基础管理工作比较薄弱;日常成本费用支出比较随意;公司对员工工作要么没有很明确严格具体科学的要求;要么就是执行乏力;也有一些员工在工作中不能站在公司的立场和利益上等等。这些应该是20__年财务管理要重点思考和解决的主题，也是每一位_人如何提高自我、服务企业所要思考和改进的必修课。作为财务人员，我们在公司加强管理、规范经济行为、提高企业竞争力等方面还应尽更大的义务与责任。我们将不断地总结和反省，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 财务核算与管理工作</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二、费用成本方面的管理</w:t>
      </w:r>
    </w:p>
    <w:p>
      <w:pPr>
        <w:ind w:left="0" w:right="0" w:firstLine="560"/>
        <w:spacing w:before="450" w:after="450" w:line="312" w:lineRule="auto"/>
      </w:pPr>
      <w:r>
        <w:rPr>
          <w:rFonts w:ascii="宋体" w:hAnsi="宋体" w:eastAsia="宋体" w:cs="宋体"/>
          <w:color w:val="000"/>
          <w:sz w:val="28"/>
          <w:szCs w:val="28"/>
        </w:rPr>
        <w:t xml:space="preserve">1、在原来的基础上细划了成本费用的管理，加强了运输费用的项目管理，分门别类的计算每辆车实际消耗的费用项目，真实反映每一辆车当期的运输成本。为运输车辆的绩效管理提供参考依据。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三、 会计基础工作</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 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知道了我自己的事情，我也知道了在以后的工作中，我还是会做好这一项工作的。公司的财务工作做好了，那么其他的事情就不是难题了，只有财务部门出现了问题，那么公司的发展就会出现更大问题。</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2026-09-17T03:29:28+08:00</dcterms:created>
  <dcterms:modified xsi:type="dcterms:W3CDTF">2026-09-17T03:29:28+08:00</dcterms:modified>
</cp:coreProperties>
</file>

<file path=docProps/custom.xml><?xml version="1.0" encoding="utf-8"?>
<Properties xmlns="http://schemas.openxmlformats.org/officeDocument/2006/custom-properties" xmlns:vt="http://schemas.openxmlformats.org/officeDocument/2006/docPropsVTypes"/>
</file>