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市特种设备安全“打非治违”工作开展情况总结报告【三篇】</w:t>
      </w:r>
      <w:bookmarkEnd w:id="1"/>
    </w:p>
    <w:p>
      <w:pPr>
        <w:jc w:val="center"/>
        <w:spacing w:before="0" w:after="450"/>
      </w:pPr>
      <w:r>
        <w:rPr>
          <w:rFonts w:ascii="Arial" w:hAnsi="Arial" w:eastAsia="Arial" w:cs="Arial"/>
          <w:color w:val="999999"/>
          <w:sz w:val="20"/>
          <w:szCs w:val="20"/>
        </w:rPr>
        <w:t xml:space="preserve">来源：网络  作者：梦中情人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下面是小编帮大家整理的《市特种设备安全“打非治违”工作开展情况总结报告【三篇】》，供大家参考，希望能帮助到大家。第一篇: 市特种设备安全“打非治违”工作开展情况总结报告　　按照《草庙子镇集中开展安全生产领域“打非治违”专项行动实施方案》的安...</w:t>
      </w:r>
    </w:p>
    <w:p>
      <w:pPr>
        <w:ind w:left="0" w:right="0" w:firstLine="560"/>
        <w:spacing w:before="450" w:after="450" w:line="312" w:lineRule="auto"/>
      </w:pPr>
      <w:r>
        <w:rPr>
          <w:rFonts w:ascii="宋体" w:hAnsi="宋体" w:eastAsia="宋体" w:cs="宋体"/>
          <w:color w:val="000"/>
          <w:sz w:val="28"/>
          <w:szCs w:val="28"/>
        </w:rPr>
        <w:t xml:space="preserve">下面是小编帮大家整理的《市特种设备安全“打非治违”工作开展情况总结报告【三篇】》，供大家参考，希望能帮助到大家。[_TAG_h2]第一篇: 市特种设备安全“打非治违”工作开展情况总结报告</w:t>
      </w:r>
    </w:p>
    <w:p>
      <w:pPr>
        <w:ind w:left="0" w:right="0" w:firstLine="560"/>
        <w:spacing w:before="450" w:after="450" w:line="312" w:lineRule="auto"/>
      </w:pPr>
      <w:r>
        <w:rPr>
          <w:rFonts w:ascii="宋体" w:hAnsi="宋体" w:eastAsia="宋体" w:cs="宋体"/>
          <w:color w:val="000"/>
          <w:sz w:val="28"/>
          <w:szCs w:val="28"/>
        </w:rPr>
        <w:t xml:space="preserve">　　按照《草庙子镇集中开展安全生产领域“打非治违”专项行动实施方案》的安排部署，我院积极行动，紧密结合工作实际，强化监督检查力度，深入开展专项整治，严厉打击各类非法违法行为，全面排查和切实解决影响特种设备安全的薄弱环节和突出问题，取得了一定成效。现将“打非治违”专项行动工作总结如下：</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迅速行动，抓好“打非治违”专项行动的动员部署。自“打非治违”专项行动以来，我院高度重视，迅速采取一系列措施进行部署。召开了“打非治违”专项行动会议，会议传达贯彻学习了有关文件和会议精神，分管领导对“打非治违”专项行动进行了专题部署。二是精心制订方案。根据工作实际，制定了切实可行的实施方案，明确了专项行动的工作目标、指导思想、整治重点、工作步骤和工作要求，将工作任务进行了细化分解，做到了任务明确，职责分明。三是营造深厚氛围。我院利用宣传栏、电子屏等多种宣传形式，发布宣传信息多条，形成了浓厚的宣传氛围。四是落实工作责任。为确保专项行动落实到实处，院委会将工作责任层层进行了落实。分管领导靠前指挥，指导专项行动的具体实施，工作人员认真履行安全职责，落实“打非治违”的有关工作。</w:t>
      </w:r>
    </w:p>
    <w:p>
      <w:pPr>
        <w:ind w:left="0" w:right="0" w:firstLine="560"/>
        <w:spacing w:before="450" w:after="450" w:line="312" w:lineRule="auto"/>
      </w:pPr>
      <w:r>
        <w:rPr>
          <w:rFonts w:ascii="宋体" w:hAnsi="宋体" w:eastAsia="宋体" w:cs="宋体"/>
          <w:color w:val="000"/>
          <w:sz w:val="28"/>
          <w:szCs w:val="28"/>
        </w:rPr>
        <w:t xml:space="preserve">　　(二)多管齐下，推进“打非治违”专项行动的深入开展。一是与日常监督检查工作相结全。为严厉打击非法违法生产使用行为，确保安全生产“打非治违”专项行动进一步深入开展，我院将“打非治违”与重大节假日、敏感时段的安全检查有机结合起来，对在检查中发现的非法违法行为，依据有关法律法规，予以严厉的惩处。二是开展专项检查。结合各项专项整治活动，突出严厉打击非法违法生产使用行动，对查处的问题，盯住不放，一抓到底，始终保持打非治违的高压态势。三是坚持把有限的监察力量重点放在查处协管员上报的.安全隐患、群众举报投诉的安全隐患上。同时，对安全隐患整改情况进行定期回访，重点复查，跟踪问效，形成监察“闭环”，切实做到安全隐患不彻底消除决不放过。</w:t>
      </w:r>
    </w:p>
    <w:p>
      <w:pPr>
        <w:ind w:left="0" w:right="0" w:firstLine="560"/>
        <w:spacing w:before="450" w:after="450" w:line="312" w:lineRule="auto"/>
      </w:pPr>
      <w:r>
        <w:rPr>
          <w:rFonts w:ascii="宋体" w:hAnsi="宋体" w:eastAsia="宋体" w:cs="宋体"/>
          <w:color w:val="000"/>
          <w:sz w:val="28"/>
          <w:szCs w:val="28"/>
        </w:rPr>
        <w:t xml:space="preserve">　　&gt;二、存在安全隐患情况及解决办法</w:t>
      </w:r>
    </w:p>
    <w:p>
      <w:pPr>
        <w:ind w:left="0" w:right="0" w:firstLine="560"/>
        <w:spacing w:before="450" w:after="450" w:line="312" w:lineRule="auto"/>
      </w:pPr>
      <w:r>
        <w:rPr>
          <w:rFonts w:ascii="宋体" w:hAnsi="宋体" w:eastAsia="宋体" w:cs="宋体"/>
          <w:color w:val="000"/>
          <w:sz w:val="28"/>
          <w:szCs w:val="28"/>
        </w:rPr>
        <w:t xml:space="preserve">　　1、因医院综合楼系老楼改建而成，多处不适合医院工作的需要。如仅有一处楼梯，无消防栓。整改措施：建议新建综合楼。</w:t>
      </w:r>
    </w:p>
    <w:p>
      <w:pPr>
        <w:ind w:left="0" w:right="0" w:firstLine="560"/>
        <w:spacing w:before="450" w:after="450" w:line="312" w:lineRule="auto"/>
      </w:pPr>
      <w:r>
        <w:rPr>
          <w:rFonts w:ascii="宋体" w:hAnsi="宋体" w:eastAsia="宋体" w:cs="宋体"/>
          <w:color w:val="000"/>
          <w:sz w:val="28"/>
          <w:szCs w:val="28"/>
        </w:rPr>
        <w:t xml:space="preserve">　　2、草庙子医院办公用楼装修材料多为木质易燃材料，电路包在材料里面。20xx年消防检查时，提出这一隐患问题，由于打击非法行医工作总结计划20xx年底医院搬迁，只对隐患大的科室进行线路改造，通过本次自查，线路和装修材料仍存在较大的安全隐患。整改措施：建议新建综合楼。</w:t>
      </w:r>
    </w:p>
    <w:p>
      <w:pPr>
        <w:ind w:left="0" w:right="0" w:firstLine="560"/>
        <w:spacing w:before="450" w:after="450" w:line="312" w:lineRule="auto"/>
      </w:pPr>
      <w:r>
        <w:rPr>
          <w:rFonts w:ascii="宋体" w:hAnsi="宋体" w:eastAsia="宋体" w:cs="宋体"/>
          <w:color w:val="000"/>
          <w:sz w:val="28"/>
          <w:szCs w:val="28"/>
        </w:rPr>
        <w:t xml:space="preserve">　　3、屋顶漏水情况：通过此次台风“不拉万”屋顶存在漏雨情况，我院以对楼顶进行了防水处理。</w:t>
      </w:r>
    </w:p>
    <w:p>
      <w:pPr>
        <w:ind w:left="0" w:right="0" w:firstLine="560"/>
        <w:spacing w:before="450" w:after="450" w:line="312" w:lineRule="auto"/>
      </w:pPr>
      <w:r>
        <w:rPr>
          <w:rFonts w:ascii="宋体" w:hAnsi="宋体" w:eastAsia="宋体" w:cs="宋体"/>
          <w:color w:val="000"/>
          <w:sz w:val="28"/>
          <w:szCs w:val="28"/>
        </w:rPr>
        <w:t xml:space="preserve">　　4、最近汛期来临，我院处于低洼地带，医院门前自西向东排水沟严重堵塞，雨水排除不及时，全部流向我院后院，楼体年久失修，排污管道和化粪池满足不了需要，导致后院大量存水，严重影响楼体安全和物资安全。整改措施：建议新建综合楼。</w:t>
      </w:r>
    </w:p>
    <w:p>
      <w:pPr>
        <w:ind w:left="0" w:right="0" w:firstLine="560"/>
        <w:spacing w:before="450" w:after="450" w:line="312" w:lineRule="auto"/>
      </w:pPr>
      <w:r>
        <w:rPr>
          <w:rFonts w:ascii="宋体" w:hAnsi="宋体" w:eastAsia="宋体" w:cs="宋体"/>
          <w:color w:val="000"/>
          <w:sz w:val="28"/>
          <w:szCs w:val="28"/>
        </w:rPr>
        <w:t xml:space="preserve">　　5、食品安全检查过程中，对食堂食品采购、验货、加工制作、储存、餐具消毒、安全防范、食品质量及食堂环境卫生、个人卫生等各方面按照标准进行了督查。食品进出有严格的验货、存放制度，生冷食品与熟食、半成品严格分开保存。工作中未发现异常。</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一是在前段开展“打非治违”活动的基础上，进一步落实安全教育培训制度。充分利用宣传栏、电子屏等多种宣传方式，将安全宣传工作抓牢抓实，营造安全的社会舆论氛围，增强社会公众安全意识。</w:t>
      </w:r>
    </w:p>
    <w:p>
      <w:pPr>
        <w:ind w:left="0" w:right="0" w:firstLine="560"/>
        <w:spacing w:before="450" w:after="450" w:line="312" w:lineRule="auto"/>
      </w:pPr>
      <w:r>
        <w:rPr>
          <w:rFonts w:ascii="宋体" w:hAnsi="宋体" w:eastAsia="宋体" w:cs="宋体"/>
          <w:color w:val="000"/>
          <w:sz w:val="28"/>
          <w:szCs w:val="28"/>
        </w:rPr>
        <w:t xml:space="preserve">　　二是进一步巩固“打非治违”工作成效，开展“回头看”。</w:t>
      </w:r>
    </w:p>
    <w:p>
      <w:pPr>
        <w:ind w:left="0" w:right="0" w:firstLine="560"/>
        <w:spacing w:before="450" w:after="450" w:line="312" w:lineRule="auto"/>
      </w:pPr>
      <w:r>
        <w:rPr>
          <w:rFonts w:ascii="宋体" w:hAnsi="宋体" w:eastAsia="宋体" w:cs="宋体"/>
          <w:color w:val="000"/>
          <w:sz w:val="28"/>
          <w:szCs w:val="28"/>
        </w:rPr>
        <w:t xml:space="preserve">　　在集中开展的专项行动之后，继续保持依法打击的高压态势，巩固发展专项行动的成果。组织开展“打非治违”专项工作“回头看”，对正在整改的安全隐患，进行跟踪复查，加强监控，确保不反弹。结合季节性变化特点，进一步加大打非治违的力度。三是进一步深化“打非治违”专项工作，建立长效机制。把专项行动中的有效措施、得力方法等，认真总结，把“打非治违”工作制度化、规范化、经常化，不断巩固“打非治违”成果。</w:t>
      </w:r>
    </w:p>
    <w:p>
      <w:pPr>
        <w:ind w:left="0" w:right="0" w:firstLine="560"/>
        <w:spacing w:before="450" w:after="450" w:line="312" w:lineRule="auto"/>
      </w:pPr>
      <w:r>
        <w:rPr>
          <w:rFonts w:ascii="黑体" w:hAnsi="黑体" w:eastAsia="黑体" w:cs="黑体"/>
          <w:color w:val="000000"/>
          <w:sz w:val="36"/>
          <w:szCs w:val="36"/>
          <w:b w:val="1"/>
          <w:bCs w:val="1"/>
        </w:rPr>
        <w:t xml:space="preserve">第二篇: 市特种设备安全“打非治违”工作开展情况总结报告</w:t>
      </w:r>
    </w:p>
    <w:p>
      <w:pPr>
        <w:ind w:left="0" w:right="0" w:firstLine="560"/>
        <w:spacing w:before="450" w:after="450" w:line="312" w:lineRule="auto"/>
      </w:pPr>
      <w:r>
        <w:rPr>
          <w:rFonts w:ascii="宋体" w:hAnsi="宋体" w:eastAsia="宋体" w:cs="宋体"/>
          <w:color w:val="000"/>
          <w:sz w:val="28"/>
          <w:szCs w:val="28"/>
        </w:rPr>
        <w:t xml:space="preserve">　　为贯彻落实“打非治违”专项行动文件精神，做好学校安全工作，县教育局高度重视“打非治违”专项治理工作。通过加强领导，周密部署，强化措施，突出重点，认真落实，在全县教育系统中开展了扎实有效的“打非治违”专项整治活动，确保了全县教育安全形势大局稳定，取得了阶段性的成效。现将有关情况总结如下：</w:t>
      </w:r>
    </w:p>
    <w:p>
      <w:pPr>
        <w:ind w:left="0" w:right="0" w:firstLine="560"/>
        <w:spacing w:before="450" w:after="450" w:line="312" w:lineRule="auto"/>
      </w:pPr>
      <w:r>
        <w:rPr>
          <w:rFonts w:ascii="宋体" w:hAnsi="宋体" w:eastAsia="宋体" w:cs="宋体"/>
          <w:color w:val="000"/>
          <w:sz w:val="28"/>
          <w:szCs w:val="28"/>
        </w:rPr>
        <w:t xml:space="preserve">　　&gt;一、统一思想，加强领导。</w:t>
      </w:r>
    </w:p>
    <w:p>
      <w:pPr>
        <w:ind w:left="0" w:right="0" w:firstLine="560"/>
        <w:spacing w:before="450" w:after="450" w:line="312" w:lineRule="auto"/>
      </w:pPr>
      <w:r>
        <w:rPr>
          <w:rFonts w:ascii="宋体" w:hAnsi="宋体" w:eastAsia="宋体" w:cs="宋体"/>
          <w:color w:val="000"/>
          <w:sz w:val="28"/>
          <w:szCs w:val="28"/>
        </w:rPr>
        <w:t xml:space="preserve">　　为加强全县教育系统“打非治违”专项行动工作领导，建立了“打非治违”专项行动工作长效机制，县教育局党委高度重视，成立了以党委书记、局长何冰为组长，其它班子成员为副组长，相关科室负责人为成员的“打非治违”工作领导小组，领导小组下设办公室，局安监科科长任办公室主任，负责全县教育系统“打非治违”专项行动的日常工作。</w:t>
      </w:r>
    </w:p>
    <w:p>
      <w:pPr>
        <w:ind w:left="0" w:right="0" w:firstLine="560"/>
        <w:spacing w:before="450" w:after="450" w:line="312" w:lineRule="auto"/>
      </w:pPr>
      <w:r>
        <w:rPr>
          <w:rFonts w:ascii="宋体" w:hAnsi="宋体" w:eastAsia="宋体" w:cs="宋体"/>
          <w:color w:val="000"/>
          <w:sz w:val="28"/>
          <w:szCs w:val="28"/>
        </w:rPr>
        <w:t xml:space="preserve">　　&gt;二、制定方案，周密部署。</w:t>
      </w:r>
    </w:p>
    <w:p>
      <w:pPr>
        <w:ind w:left="0" w:right="0" w:firstLine="560"/>
        <w:spacing w:before="450" w:after="450" w:line="312" w:lineRule="auto"/>
      </w:pPr>
      <w:r>
        <w:rPr>
          <w:rFonts w:ascii="宋体" w:hAnsi="宋体" w:eastAsia="宋体" w:cs="宋体"/>
          <w:color w:val="000"/>
          <w:sz w:val="28"/>
          <w:szCs w:val="28"/>
        </w:rPr>
        <w:t xml:space="preserve">　　为确保“打非治违”专项行动工作取得实效，县教育局制定了工作方案并转发了上级有关“打非治违”的文件通知。同时，还下发了学校及周边治安环境调查摸底表，对专项行动进行了具体的安排部署，强调“打非治违”要做到三个结合：一是将“打非治违”专项行动与安全隐患排查治理工作相结合；二是将“打非治违”专项行动工作与安全生产监督管理工作相结合；三是将“打非治违”专项行动与年度安全生产目标任务相结合。通过动员部署、检查整改和总结汇报，采取了局机关副局长以上领导包乡镇（街道）、科室包抓学校的方式深入基层，逐校检查，局里成立专项检查组对各乡镇（街道）检查情况进行核查，按照检查重点逐一排查，做到横向到边、纵向到底，不留死角、不走过场，对所有检查人员，严明了工作纪律，坚持“谁包抓、谁检查、谁签字、谁汇报、谁负责落实整改”的原则，严格实行责任追究制度，确保学校安全检查工作落到实处。</w:t>
      </w:r>
    </w:p>
    <w:p>
      <w:pPr>
        <w:ind w:left="0" w:right="0" w:firstLine="560"/>
        <w:spacing w:before="450" w:after="450" w:line="312" w:lineRule="auto"/>
      </w:pPr>
      <w:r>
        <w:rPr>
          <w:rFonts w:ascii="宋体" w:hAnsi="宋体" w:eastAsia="宋体" w:cs="宋体"/>
          <w:color w:val="000"/>
          <w:sz w:val="28"/>
          <w:szCs w:val="28"/>
        </w:rPr>
        <w:t xml:space="preserve">　　&gt;三、重点突出，确保成效。</w:t>
      </w:r>
    </w:p>
    <w:p>
      <w:pPr>
        <w:ind w:left="0" w:right="0" w:firstLine="560"/>
        <w:spacing w:before="450" w:after="450" w:line="312" w:lineRule="auto"/>
      </w:pPr>
      <w:r>
        <w:rPr>
          <w:rFonts w:ascii="宋体" w:hAnsi="宋体" w:eastAsia="宋体" w:cs="宋体"/>
          <w:color w:val="000"/>
          <w:sz w:val="28"/>
          <w:szCs w:val="28"/>
        </w:rPr>
        <w:t xml:space="preserve">　　专项治理活动紧紧围绕校园内部安全管理情况，校园周边环境综合整治情况，校车治理整顿情况，消防安全隐患排查治理情况等。通过本次“打非治违”专项行动及学校安全大检查，我们既全面整治，又突出重点，既打防结合又教育引导，取得了阶段性的成效，确保了全县教育大局稳定。并通过“打非治违”专项行动及安全大检查，进一步加强了学校及安全工作人员的安全生产意识。对存在的安全隐患要求当场予以整改排除，不能立即消除安全隐患的也能立即着手整改。（对无有关手续或手续不齐的，下发了整改通知书，要求定期整改落实到位。同时，县教育局还设立举报信箱，公开举报电话，专人负责24小时收听举报电话，对来信来访来电认真进行接待和处理，对反映的问题在调查核实的基础上，建立工作台帐，分类进行立案查处。</w:t>
      </w:r>
    </w:p>
    <w:p>
      <w:pPr>
        <w:ind w:left="0" w:right="0" w:firstLine="560"/>
        <w:spacing w:before="450" w:after="450" w:line="312" w:lineRule="auto"/>
      </w:pPr>
      <w:r>
        <w:rPr>
          <w:rFonts w:ascii="宋体" w:hAnsi="宋体" w:eastAsia="宋体" w:cs="宋体"/>
          <w:color w:val="000"/>
          <w:sz w:val="28"/>
          <w:szCs w:val="28"/>
        </w:rPr>
        <w:t xml:space="preserve">　　专项行动开展以来，协调组织公安、交通、安监、教育等相关职能部门联合进行道路交通安全检查2次，同时，针对存在的交通安全隐患及时进行反馈治理，使全县校园周边治安环境改善，家长使用无牌无证、超载及家用三轮车接送学生车辆得到有效遏制。</w:t>
      </w:r>
    </w:p>
    <w:p>
      <w:pPr>
        <w:ind w:left="0" w:right="0" w:firstLine="560"/>
        <w:spacing w:before="450" w:after="450" w:line="312" w:lineRule="auto"/>
      </w:pPr>
      <w:r>
        <w:rPr>
          <w:rFonts w:ascii="宋体" w:hAnsi="宋体" w:eastAsia="宋体" w:cs="宋体"/>
          <w:color w:val="000"/>
          <w:sz w:val="28"/>
          <w:szCs w:val="28"/>
        </w:rPr>
        <w:t xml:space="preserve">　　全县学校消防安全。一是早期集体筹建的学校楼房和近期新建乡村学校部分楼房，因没有使用自来水，没有配备消防栓，但均按实际需求配备了灭火器，安装了应急灯，师生每学期都进行应急疏散演练，安全通道畅通。城区范围内的学校消防设施齐全，能保证正常使用，新建楼房均按照相关标准经消防验收合格才投入使用。二是各学校没有配备专职消防队员，个别学校配备的灭火器数量不足，有药粉过期失效没及时更换现象，还有个别学校师生灭火演练少，有个别师生不会使用灭火器现象。三是各小学无使用易燃易爆物品，各初高中学校易燃易爆物品主要是实验用的化学药品，这些物品均严格按照规定贮存使用。</w:t>
      </w:r>
    </w:p>
    <w:p>
      <w:pPr>
        <w:ind w:left="0" w:right="0" w:firstLine="560"/>
        <w:spacing w:before="450" w:after="450" w:line="312" w:lineRule="auto"/>
      </w:pPr>
      <w:r>
        <w:rPr>
          <w:rFonts w:ascii="宋体" w:hAnsi="宋体" w:eastAsia="宋体" w:cs="宋体"/>
          <w:color w:val="000"/>
          <w:sz w:val="28"/>
          <w:szCs w:val="28"/>
        </w:rPr>
        <w:t xml:space="preserve">　　&gt;四、认真总结，再排问题。</w:t>
      </w:r>
    </w:p>
    <w:p>
      <w:pPr>
        <w:ind w:left="0" w:right="0" w:firstLine="560"/>
        <w:spacing w:before="450" w:after="450" w:line="312" w:lineRule="auto"/>
      </w:pPr>
      <w:r>
        <w:rPr>
          <w:rFonts w:ascii="宋体" w:hAnsi="宋体" w:eastAsia="宋体" w:cs="宋体"/>
          <w:color w:val="000"/>
          <w:sz w:val="28"/>
          <w:szCs w:val="28"/>
        </w:rPr>
        <w:t xml:space="preserve">　　虽然在本次专项行动中取得了一定成效，但与各级要求还有一定的差距，仍存在一些新的安全隐患和矛盾纠纷，形势不容乐观。下步我们将继续深入开展“打非治违”工作，思想上保持高度警惕，工作上警钟长鸣。严厉打击安全生产领域突出的非法违法行为，对“打非治违”行动中发现的隐患开展复查，确保全县师生的生命财产安全，推动我县教育系统安全和谐稳定。</w:t>
      </w:r>
    </w:p>
    <w:p>
      <w:pPr>
        <w:ind w:left="0" w:right="0" w:firstLine="560"/>
        <w:spacing w:before="450" w:after="450" w:line="312" w:lineRule="auto"/>
      </w:pPr>
      <w:r>
        <w:rPr>
          <w:rFonts w:ascii="黑体" w:hAnsi="黑体" w:eastAsia="黑体" w:cs="黑体"/>
          <w:color w:val="000000"/>
          <w:sz w:val="36"/>
          <w:szCs w:val="36"/>
          <w:b w:val="1"/>
          <w:bCs w:val="1"/>
        </w:rPr>
        <w:t xml:space="preserve">第三篇: 市特种设备安全“打非治违”工作开展情况总结报告</w:t>
      </w:r>
    </w:p>
    <w:p>
      <w:pPr>
        <w:ind w:left="0" w:right="0" w:firstLine="560"/>
        <w:spacing w:before="450" w:after="450" w:line="312" w:lineRule="auto"/>
      </w:pPr>
      <w:r>
        <w:rPr>
          <w:rFonts w:ascii="宋体" w:hAnsi="宋体" w:eastAsia="宋体" w:cs="宋体"/>
          <w:color w:val="000"/>
          <w:sz w:val="28"/>
          <w:szCs w:val="28"/>
        </w:rPr>
        <w:t xml:space="preserve">　　为进一步巩固和深化“打非治违”的工作成果，坚决遏制重特大事故发生，我监理继续积极开展各项相关工作，现将9月份开展工作情况总结如下：</w:t>
      </w:r>
    </w:p>
    <w:p>
      <w:pPr>
        <w:ind w:left="0" w:right="0" w:firstLine="560"/>
        <w:spacing w:before="450" w:after="450" w:line="312" w:lineRule="auto"/>
      </w:pPr>
      <w:r>
        <w:rPr>
          <w:rFonts w:ascii="宋体" w:hAnsi="宋体" w:eastAsia="宋体" w:cs="宋体"/>
          <w:color w:val="000"/>
          <w:sz w:val="28"/>
          <w:szCs w:val="28"/>
        </w:rPr>
        <w:t xml:space="preserve">　　&gt;一、继续贯彻落实“打非治违”工作的指导思想</w:t>
      </w:r>
    </w:p>
    <w:p>
      <w:pPr>
        <w:ind w:left="0" w:right="0" w:firstLine="560"/>
        <w:spacing w:before="450" w:after="450" w:line="312" w:lineRule="auto"/>
      </w:pPr>
      <w:r>
        <w:rPr>
          <w:rFonts w:ascii="宋体" w:hAnsi="宋体" w:eastAsia="宋体" w:cs="宋体"/>
          <w:color w:val="000"/>
          <w:sz w:val="28"/>
          <w:szCs w:val="28"/>
        </w:rPr>
        <w:t xml:space="preserve">　　我监理处将继续全面落实省交通厅《关于开展“打非治违”集中行动的通知》精神，坚持“安全第一、预防为主、综合治理”的方针，结合“转作风、严监管、保平安”作风建设主题月和“工程质量安全年”活动的开展，深入排查治理施工安全生产隐患，有效防治施工安全事故发生，确保怀通高速第五监理处所辖标段的安全生产体系正常运转。</w:t>
      </w:r>
    </w:p>
    <w:p>
      <w:pPr>
        <w:ind w:left="0" w:right="0" w:firstLine="560"/>
        <w:spacing w:before="450" w:after="450" w:line="312" w:lineRule="auto"/>
      </w:pPr>
      <w:r>
        <w:rPr>
          <w:rFonts w:ascii="宋体" w:hAnsi="宋体" w:eastAsia="宋体" w:cs="宋体"/>
          <w:color w:val="000"/>
          <w:sz w:val="28"/>
          <w:szCs w:val="28"/>
        </w:rPr>
        <w:t xml:space="preserve">　　&gt;二、继续严厉打击非法违法生产经营建设行为</w:t>
      </w:r>
    </w:p>
    <w:p>
      <w:pPr>
        <w:ind w:left="0" w:right="0" w:firstLine="560"/>
        <w:spacing w:before="450" w:after="450" w:line="312" w:lineRule="auto"/>
      </w:pPr>
      <w:r>
        <w:rPr>
          <w:rFonts w:ascii="宋体" w:hAnsi="宋体" w:eastAsia="宋体" w:cs="宋体"/>
          <w:color w:val="000"/>
          <w:sz w:val="28"/>
          <w:szCs w:val="28"/>
        </w:rPr>
        <w:t xml:space="preserve">　　监理处专项检查小组继续严厉打击非法违法行为，强力推进专项行动的深入开展，严格依法打击，对安全生产不规范的进行整改，对违规违法多次不听劝告，屡教不改者，进行严肃处理。</w:t>
      </w:r>
    </w:p>
    <w:p>
      <w:pPr>
        <w:ind w:left="0" w:right="0" w:firstLine="560"/>
        <w:spacing w:before="450" w:after="450" w:line="312" w:lineRule="auto"/>
      </w:pPr>
      <w:r>
        <w:rPr>
          <w:rFonts w:ascii="宋体" w:hAnsi="宋体" w:eastAsia="宋体" w:cs="宋体"/>
          <w:color w:val="000"/>
          <w:sz w:val="28"/>
          <w:szCs w:val="28"/>
        </w:rPr>
        <w:t xml:space="preserve">　　1、不按照规定履行法定建设程序（含施工许可和质量安全监督手续）、规避监管，非法违法从事交通建设的；</w:t>
      </w:r>
    </w:p>
    <w:p>
      <w:pPr>
        <w:ind w:left="0" w:right="0" w:firstLine="560"/>
        <w:spacing w:before="450" w:after="450" w:line="312" w:lineRule="auto"/>
      </w:pPr>
      <w:r>
        <w:rPr>
          <w:rFonts w:ascii="宋体" w:hAnsi="宋体" w:eastAsia="宋体" w:cs="宋体"/>
          <w:color w:val="000"/>
          <w:sz w:val="28"/>
          <w:szCs w:val="28"/>
        </w:rPr>
        <w:t xml:space="preserve">　　2、施工企业无相关资质证书和安全生产许可证，非法从事建筑活动的；</w:t>
      </w:r>
    </w:p>
    <w:p>
      <w:pPr>
        <w:ind w:left="0" w:right="0" w:firstLine="560"/>
        <w:spacing w:before="450" w:after="450" w:line="312" w:lineRule="auto"/>
      </w:pPr>
      <w:r>
        <w:rPr>
          <w:rFonts w:ascii="宋体" w:hAnsi="宋体" w:eastAsia="宋体" w:cs="宋体"/>
          <w:color w:val="000"/>
          <w:sz w:val="28"/>
          <w:szCs w:val="28"/>
        </w:rPr>
        <w:t xml:space="preserve">　　3、证照被撤销、吊销，或因存在重大隐患被责令停产整顿仍擅自非法违法组织生产经营建设的；</w:t>
      </w:r>
    </w:p>
    <w:p>
      <w:pPr>
        <w:ind w:left="0" w:right="0" w:firstLine="560"/>
        <w:spacing w:before="450" w:after="450" w:line="312" w:lineRule="auto"/>
      </w:pPr>
      <w:r>
        <w:rPr>
          <w:rFonts w:ascii="宋体" w:hAnsi="宋体" w:eastAsia="宋体" w:cs="宋体"/>
          <w:color w:val="000"/>
          <w:sz w:val="28"/>
          <w:szCs w:val="28"/>
        </w:rPr>
        <w:t xml:space="preserve">　　4、停产整顿、整合技改未经验收擅自组织生产和违反建设项目安全设施“三同时”规定的`；</w:t>
      </w:r>
    </w:p>
    <w:p>
      <w:pPr>
        <w:ind w:left="0" w:right="0" w:firstLine="560"/>
        <w:spacing w:before="450" w:after="450" w:line="312" w:lineRule="auto"/>
      </w:pPr>
      <w:r>
        <w:rPr>
          <w:rFonts w:ascii="宋体" w:hAnsi="宋体" w:eastAsia="宋体" w:cs="宋体"/>
          <w:color w:val="000"/>
          <w:sz w:val="28"/>
          <w:szCs w:val="28"/>
        </w:rPr>
        <w:t xml:space="preserve">　　5、工程项目未按要求提取、使用、计量支付安全生产费用的；</w:t>
      </w:r>
    </w:p>
    <w:p>
      <w:pPr>
        <w:ind w:left="0" w:right="0" w:firstLine="560"/>
        <w:spacing w:before="450" w:after="450" w:line="312" w:lineRule="auto"/>
      </w:pPr>
      <w:r>
        <w:rPr>
          <w:rFonts w:ascii="宋体" w:hAnsi="宋体" w:eastAsia="宋体" w:cs="宋体"/>
          <w:color w:val="000"/>
          <w:sz w:val="28"/>
          <w:szCs w:val="28"/>
        </w:rPr>
        <w:t xml:space="preserve">　　6、施工安全监管制度和设备进场验收制度不全或执行部到位、施工现场安全防护措施不到位；</w:t>
      </w:r>
    </w:p>
    <w:p>
      <w:pPr>
        <w:ind w:left="0" w:right="0" w:firstLine="560"/>
        <w:spacing w:before="450" w:after="450" w:line="312" w:lineRule="auto"/>
      </w:pPr>
      <w:r>
        <w:rPr>
          <w:rFonts w:ascii="宋体" w:hAnsi="宋体" w:eastAsia="宋体" w:cs="宋体"/>
          <w:color w:val="000"/>
          <w:sz w:val="28"/>
          <w:szCs w:val="28"/>
        </w:rPr>
        <w:t xml:space="preserve">　　7、使用不合格材料和机械设备的；</w:t>
      </w:r>
    </w:p>
    <w:p>
      <w:pPr>
        <w:ind w:left="0" w:right="0" w:firstLine="560"/>
        <w:spacing w:before="450" w:after="450" w:line="312" w:lineRule="auto"/>
      </w:pPr>
      <w:r>
        <w:rPr>
          <w:rFonts w:ascii="宋体" w:hAnsi="宋体" w:eastAsia="宋体" w:cs="宋体"/>
          <w:color w:val="000"/>
          <w:sz w:val="28"/>
          <w:szCs w:val="28"/>
        </w:rPr>
        <w:t xml:space="preserve">　　8、现场专职安全员数量按要求配备，一线人员经安全培训上岗，办理施工安全意外伤害保险。</w:t>
      </w:r>
    </w:p>
    <w:p>
      <w:pPr>
        <w:ind w:left="0" w:right="0" w:firstLine="560"/>
        <w:spacing w:before="450" w:after="450" w:line="312" w:lineRule="auto"/>
      </w:pPr>
      <w:r>
        <w:rPr>
          <w:rFonts w:ascii="宋体" w:hAnsi="宋体" w:eastAsia="宋体" w:cs="宋体"/>
          <w:color w:val="000"/>
          <w:sz w:val="28"/>
          <w:szCs w:val="28"/>
        </w:rPr>
        <w:t xml:space="preserve">　　&gt;三、继续深入排查治理各类安全生产隐患和制度缺陷</w:t>
      </w:r>
    </w:p>
    <w:p>
      <w:pPr>
        <w:ind w:left="0" w:right="0" w:firstLine="560"/>
        <w:spacing w:before="450" w:after="450" w:line="312" w:lineRule="auto"/>
      </w:pPr>
      <w:r>
        <w:rPr>
          <w:rFonts w:ascii="宋体" w:hAnsi="宋体" w:eastAsia="宋体" w:cs="宋体"/>
          <w:color w:val="000"/>
          <w:sz w:val="28"/>
          <w:szCs w:val="28"/>
        </w:rPr>
        <w:t xml:space="preserve">　　1、安全生产责任体系不健全的，责任不落实的，隐患排查治理、紧急撤离等工作制度和操作规程不健全、不落实的；</w:t>
      </w:r>
    </w:p>
    <w:p>
      <w:pPr>
        <w:ind w:left="0" w:right="0" w:firstLine="560"/>
        <w:spacing w:before="450" w:after="450" w:line="312" w:lineRule="auto"/>
      </w:pPr>
      <w:r>
        <w:rPr>
          <w:rFonts w:ascii="宋体" w:hAnsi="宋体" w:eastAsia="宋体" w:cs="宋体"/>
          <w:color w:val="000"/>
          <w:sz w:val="28"/>
          <w:szCs w:val="28"/>
        </w:rPr>
        <w:t xml:space="preserve">　　2、施工应急救援预案编制、未组织演练的；</w:t>
      </w:r>
    </w:p>
    <w:p>
      <w:pPr>
        <w:ind w:left="0" w:right="0" w:firstLine="560"/>
        <w:spacing w:before="450" w:after="450" w:line="312" w:lineRule="auto"/>
      </w:pPr>
      <w:r>
        <w:rPr>
          <w:rFonts w:ascii="宋体" w:hAnsi="宋体" w:eastAsia="宋体" w:cs="宋体"/>
          <w:color w:val="000"/>
          <w:sz w:val="28"/>
          <w:szCs w:val="28"/>
        </w:rPr>
        <w:t xml:space="preserve">　　3、为开展全员安全培训、企业负责人、安全管理人员和特种作业人员未持证上岗的；</w:t>
      </w:r>
    </w:p>
    <w:p>
      <w:pPr>
        <w:ind w:left="0" w:right="0" w:firstLine="560"/>
        <w:spacing w:before="450" w:after="450" w:line="312" w:lineRule="auto"/>
      </w:pPr>
      <w:r>
        <w:rPr>
          <w:rFonts w:ascii="宋体" w:hAnsi="宋体" w:eastAsia="宋体" w:cs="宋体"/>
          <w:color w:val="000"/>
          <w:sz w:val="28"/>
          <w:szCs w:val="28"/>
        </w:rPr>
        <w:t xml:space="preserve">　　4、未按规定为作业人员配备劳动防护用品或劳动防护用品使用不当的；</w:t>
      </w:r>
    </w:p>
    <w:p>
      <w:pPr>
        <w:ind w:left="0" w:right="0" w:firstLine="560"/>
        <w:spacing w:before="450" w:after="450" w:line="312" w:lineRule="auto"/>
      </w:pPr>
      <w:r>
        <w:rPr>
          <w:rFonts w:ascii="宋体" w:hAnsi="宋体" w:eastAsia="宋体" w:cs="宋体"/>
          <w:color w:val="000"/>
          <w:sz w:val="28"/>
          <w:szCs w:val="28"/>
        </w:rPr>
        <w:t xml:space="preserve">　　5、违反国家规定使用国家命令淘汰的不安全工艺、设备和设施的、安全设施、设备保养维护不当，带病运行的；</w:t>
      </w:r>
    </w:p>
    <w:p>
      <w:pPr>
        <w:ind w:left="0" w:right="0" w:firstLine="560"/>
        <w:spacing w:before="450" w:after="450" w:line="312" w:lineRule="auto"/>
      </w:pPr>
      <w:r>
        <w:rPr>
          <w:rFonts w:ascii="宋体" w:hAnsi="宋体" w:eastAsia="宋体" w:cs="宋体"/>
          <w:color w:val="000"/>
          <w:sz w:val="28"/>
          <w:szCs w:val="28"/>
        </w:rPr>
        <w:t xml:space="preserve">　　6、安全距离不够、安全通道不通畅、安全警示标志缺失的、未依法依规落实防塌方、防坠落等相关安全生产防范措施的。</w:t>
      </w:r>
    </w:p>
    <w:p>
      <w:pPr>
        <w:ind w:left="0" w:right="0" w:firstLine="560"/>
        <w:spacing w:before="450" w:after="450" w:line="312" w:lineRule="auto"/>
      </w:pPr>
      <w:r>
        <w:rPr>
          <w:rFonts w:ascii="宋体" w:hAnsi="宋体" w:eastAsia="宋体" w:cs="宋体"/>
          <w:color w:val="000"/>
          <w:sz w:val="28"/>
          <w:szCs w:val="28"/>
        </w:rPr>
        <w:t xml:space="preserve">　　&gt;四、结合实际做好打非治违工作</w:t>
      </w:r>
    </w:p>
    <w:p>
      <w:pPr>
        <w:ind w:left="0" w:right="0" w:firstLine="560"/>
        <w:spacing w:before="450" w:after="450" w:line="312" w:lineRule="auto"/>
      </w:pPr>
      <w:r>
        <w:rPr>
          <w:rFonts w:ascii="宋体" w:hAnsi="宋体" w:eastAsia="宋体" w:cs="宋体"/>
          <w:color w:val="000"/>
          <w:sz w:val="28"/>
          <w:szCs w:val="28"/>
        </w:rPr>
        <w:t xml:space="preserve">　　目前我处所辖标段的主要工作：19标新增服务区路基施工、城墙中桥桥面系施工以及路面底基层施工；</w:t>
      </w:r>
    </w:p>
    <w:p>
      <w:pPr>
        <w:ind w:left="0" w:right="0" w:firstLine="560"/>
        <w:spacing w:before="450" w:after="450" w:line="312" w:lineRule="auto"/>
      </w:pPr>
      <w:r>
        <w:rPr>
          <w:rFonts w:ascii="宋体" w:hAnsi="宋体" w:eastAsia="宋体" w:cs="宋体"/>
          <w:color w:val="000"/>
          <w:sz w:val="28"/>
          <w:szCs w:val="28"/>
        </w:rPr>
        <w:t xml:space="preserve">　　22标磨石隧道加固处理；23标路基施工和防护工程。</w:t>
      </w:r>
    </w:p>
    <w:p>
      <w:pPr>
        <w:ind w:left="0" w:right="0" w:firstLine="560"/>
        <w:spacing w:before="450" w:after="450" w:line="312" w:lineRule="auto"/>
      </w:pPr>
      <w:r>
        <w:rPr>
          <w:rFonts w:ascii="宋体" w:hAnsi="宋体" w:eastAsia="宋体" w:cs="宋体"/>
          <w:color w:val="000"/>
          <w:sz w:val="28"/>
          <w:szCs w:val="28"/>
        </w:rPr>
        <w:t xml:space="preserve">　　监理处针对以上工作，重点进行检查，发现隐患及时整改。继续严格责任追究、狠抓责任落实。对安全生产监管和打击安全违法行为不力的相关责任人要严格责任追究，对工作不尽职、不到位、不落实的，一但出现安全事故，将首先追究当事人的直接责任，狠抓责任追究落实到位，督促防范措施落实到位。</w:t>
      </w:r>
    </w:p>
    <w:p>
      <w:pPr>
        <w:ind w:left="0" w:right="0" w:firstLine="560"/>
        <w:spacing w:before="450" w:after="450" w:line="312" w:lineRule="auto"/>
      </w:pPr>
      <w:r>
        <w:rPr>
          <w:rFonts w:ascii="宋体" w:hAnsi="宋体" w:eastAsia="宋体" w:cs="宋体"/>
          <w:color w:val="000"/>
          <w:sz w:val="28"/>
          <w:szCs w:val="28"/>
        </w:rPr>
        <w:t xml:space="preserve">　　&gt;五、下阶段工作安排</w:t>
      </w:r>
    </w:p>
    <w:p>
      <w:pPr>
        <w:ind w:left="0" w:right="0" w:firstLine="560"/>
        <w:spacing w:before="450" w:after="450" w:line="312" w:lineRule="auto"/>
      </w:pPr>
      <w:r>
        <w:rPr>
          <w:rFonts w:ascii="宋体" w:hAnsi="宋体" w:eastAsia="宋体" w:cs="宋体"/>
          <w:color w:val="000"/>
          <w:sz w:val="28"/>
          <w:szCs w:val="28"/>
        </w:rPr>
        <w:t xml:space="preserve">　　自开展“打非治违”集中行动以来，我监理处都收到了良好的效果。今后将继续加大“打非治违”工作力度，集中整治工程施工安全隐患，加大对典型非法违法行为的打击力度。对排查出的问题重点责令整改，确保我监理处所辖标段剩余工程安全顺利地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