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最新安全月工作总结城管局(三篇)</w:t>
      </w:r>
      <w:bookmarkEnd w:id="1"/>
    </w:p>
    <w:p>
      <w:pPr>
        <w:jc w:val="center"/>
        <w:spacing w:before="0" w:after="450"/>
      </w:pPr>
      <w:r>
        <w:rPr>
          <w:rFonts w:ascii="Arial" w:hAnsi="Arial" w:eastAsia="Arial" w:cs="Arial"/>
          <w:color w:val="999999"/>
          <w:sz w:val="20"/>
          <w:szCs w:val="20"/>
        </w:rPr>
        <w:t xml:space="preserve">来源：网络  作者：清风徐来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安全月工作总结城管局一一、思想方面在日常工作、生活的过程中，本人始终坚持以“三个代表”和“科学发展观”作为自己的行动指南。在思想与上级党组织保持高度一致，积极向党组织靠拢，行动上严格按照一名优秀党员的标准要求自己，履行党员的职责和义务，按时...</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安全月工作总结城管局一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本人始终坚持以“三个代表”和“科学发展观”作为自己的行动指南。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安全月工作总结城管局二</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上半年以来，严格按照年年初制定的安全工作目标，全面贯彻“安全第一、预防为主、综合治理”的安全方针,强化安全生产管理。在西厂有关领导的信任与支持下，我非常珍惜这个安全角色，以积极的态度投入到工作当中，半年来的工作我感到非常充实。现将个人半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一、_年主要工作内容</w:t>
      </w:r>
    </w:p>
    <w:p>
      <w:pPr>
        <w:ind w:left="0" w:right="0" w:firstLine="560"/>
        <w:spacing w:before="450" w:after="450" w:line="312" w:lineRule="auto"/>
      </w:pPr>
      <w:r>
        <w:rPr>
          <w:rFonts w:ascii="宋体" w:hAnsi="宋体" w:eastAsia="宋体" w:cs="宋体"/>
          <w:color w:val="000"/>
          <w:sz w:val="28"/>
          <w:szCs w:val="28"/>
        </w:rPr>
        <w:t xml:space="preserve">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2、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6、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7、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三、下半年年工作计划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安全月工作总结城管局三</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___亲自负责本次安全月活动的组织实施，各级领导积极配合开展。在六月初转发了公司___号《关于开展安全生产月活动的通知》文件，并根据公司___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安全生产月”活动的安全宣传画(张贴在主要生产单位)、《___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38幅，办专题橱窗4期，报送安全报道稿件5篇，制作各类型标志牌6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年3~4月事故案例，并在班组周安全活动中结合自身实际情况进行学习讨论，学习面达到98%以上;同时根据公司要求，结合我厂实际情况进行了“kyt”(伤害预知预警)活动试点工作，各单位的试点班组都积极认真地开展，在公司“安康杯”检查中，得到了公司的肯定，认为是搞得的单位。据不完全统计，在安全月活动中，各车间举办各种安全学习班16期，参加人数达220余人：并开展安全生产劳动竞赛、安全生产知识竞赛等有益活动，各车间开展工段班组级以上安全活动174次，参加人数达793人。此外，各车间积极参加厂工会、团委组织的“安康杯”、“青安岗”等活动;并参与公司统一组织的“___市10万职工安全生产知识竞赛”，全厂共1500人参加了此次竞赛，上交答题卡1435份，答题卡回收率达95.6%;同时参与了厂工会组织进行___职工安全卫生消防知识竞赛，参与人数达1254人，占全厂总人数的84.3%。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16日~19日，由厂安办会组织专项检查小组对各车间生产现场进行了三班跟班安全、消防、保卫等方面专项检查，对所查出的不符合要求项已严格按厂安全生产考核办法进行了考核，并要求车间及时整改了;6月29日，厂生产安全科组织各车间安全员进行了安全带(绳)专项安全检查，并对各生产现场进行突击检查，对所查出的不合格项已要求各车间及时整改了。在安全月中，积极开展厂“安康杯”检查，并积极配合公司工会进行了公司的“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为进一步夯实安全基础，根据建安公司下发的文件要求，结合分公司实际情况，紧紧围绕“遵章守法，关爱生命”这一主题开展活动。加强领导，精心组织，分工负责，分口把关，与有关部门密切配合，狠抓落实。召开会议进行了宣传发动。制定了工作措施，明确了目标，明确了责任，明确了任务。同时成立活动领导小组，由经理、书记任组长。活动要讲求实际，注重实效，真抓实干，抓出成效，严禁形式主义，严禁走过场。在活动开展中，党政领导亲自抓，做到一级抓一级，一级对一级负责。抓点带面，抓两头带中间，保证安全月活动开展的富有成效。</w:t>
      </w:r>
    </w:p>
    <w:p>
      <w:pPr>
        <w:ind w:left="0" w:right="0" w:firstLine="560"/>
        <w:spacing w:before="450" w:after="450" w:line="312" w:lineRule="auto"/>
      </w:pPr>
      <w:r>
        <w:rPr>
          <w:rFonts w:ascii="宋体" w:hAnsi="宋体" w:eastAsia="宋体" w:cs="宋体"/>
          <w:color w:val="000"/>
          <w:sz w:val="28"/>
          <w:szCs w:val="28"/>
        </w:rPr>
        <w:t xml:space="preserve">1、首先召开了动员会，组织职工认真学习建安公司关于安全月文件精神，进行广泛宣传，利用各种形式的宣传工具，大造声势，做到家喻户晓，人人皆知。抓好班前班后的安全教育，组织开展班前半小时知识竞赛活动，出版一期以安全月为主题的黑板报，带领职工参观了安全事故案例巡展，反复学习近期公司发生的几起安全事故，使职工从中吸取教训，牢固树立安全第一的思想，做到“四不生产”，全面落实两制。大力开展群众性反“三违”活动，强化职工安全宣传教育，提高职工安全技术素质，做到安全教育有形式有内容，要灵活多样，针对性要强，达到一定的规模，真正掀起安全教育的高潮。(结合本单位实际，组织职工参加公司开展的一些文体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深入开展反松劲、反麻痹、反骄傲大讨论，筑牢职工安全思想防线。按照活动要求，配合有关部门开展好反松劲、反麻痹、反骄傲“三反”活动。就如何防止在安全生产稳定发展、安全周期较长的大好形势下，出现松劲、麻痹、骄傲思想，发动职工出主意、想办法，展开讨论，讨论出安全生产工作中存在的不足，提出相应的对策和措施，解决仍然存在于职工思想中对安全重视不够、认识不到位的问题，真正筑牢安全思想防线。发动职工围绕完善安全工作措施、健全安全工作制度、深化安全生产工作、强化现场安全管理、防松劲、防麻痹、防骄傲提合理化建议活动。</w:t>
      </w:r>
    </w:p>
    <w:p>
      <w:pPr>
        <w:ind w:left="0" w:right="0" w:firstLine="560"/>
        <w:spacing w:before="450" w:after="450" w:line="312" w:lineRule="auto"/>
      </w:pPr>
      <w:r>
        <w:rPr>
          <w:rFonts w:ascii="宋体" w:hAnsi="宋体" w:eastAsia="宋体" w:cs="宋体"/>
          <w:color w:val="000"/>
          <w:sz w:val="28"/>
          <w:szCs w:val="28"/>
        </w:rPr>
        <w:t xml:space="preserve">3、积极配合安全月开展一系列的安全活动。首先抓好班组管理工作，采取针对性措施，消除现场存在的隐患，对不执行该制度的干部职工进行从重处罚。其次，抓好现场管理。活动小组对施工现场进行动态安全检查，及时发现和消除了不安全隐患，解决了在执行各项规章制度、自主保安过程中存在的问题。第三，加大劳动纪律的管理力度，对迟到、早退等行为按经济承包方案考核，同时与各班组的经济和各类评先挂钩。第四，强化质量标准化工作，制定了细致的工作措施，对发现的质量问题进行限期返工，分公司不再支付工资，并对责任人和跟班队长进行处罚。第五，为防止安全月期间管理出现脱节，管理人员一律不准外出，坚持跟班到点。职工严格按安排的时间轮休，不得随意调休。对出工不出力，不服从分配等现象按“三违”处罚，重复发生的，一律送待业站。</w:t>
      </w:r>
    </w:p>
    <w:p>
      <w:pPr>
        <w:ind w:left="0" w:right="0" w:firstLine="560"/>
        <w:spacing w:before="450" w:after="450" w:line="312" w:lineRule="auto"/>
      </w:pPr>
      <w:r>
        <w:rPr>
          <w:rFonts w:ascii="宋体" w:hAnsi="宋体" w:eastAsia="宋体" w:cs="宋体"/>
          <w:color w:val="000"/>
          <w:sz w:val="28"/>
          <w:szCs w:val="28"/>
        </w:rPr>
        <w:t xml:space="preserve">通过安展安全月活动，对存在的问题和隐患及时的进行了落实和整改，活动中涌现出一些安全工作做的好的班组和个人，分公司将根据活动承诺给予奖励，同时要求小组成员针对自己管辖的职责范围，对活动情况进行总结，找出自己在管理上存在的不足，在今后的工作中取长补短，更好的为公司安全生产作出贡献。</w:t>
      </w:r>
    </w:p>
    <w:p>
      <w:pPr>
        <w:ind w:left="0" w:right="0" w:firstLine="560"/>
        <w:spacing w:before="450" w:after="450" w:line="312" w:lineRule="auto"/>
      </w:pPr>
      <w:r>
        <w:rPr>
          <w:rFonts w:ascii="宋体" w:hAnsi="宋体" w:eastAsia="宋体" w:cs="宋体"/>
          <w:color w:val="000"/>
          <w:sz w:val="28"/>
          <w:szCs w:val="28"/>
        </w:rPr>
        <w:t xml:space="preserve">(安全生产月活动于20_年6月1日至6月30日开展。6月第一个星期为安全宣传周;第二个星期日(即6月14日)为安全生产知识竞赛周;第三周为安全意识提高，安全隐患排查周;第四周为安全生产应急预案演练，专题教育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2026-04-29T09:45:51+08:00</dcterms:created>
  <dcterms:modified xsi:type="dcterms:W3CDTF">2026-04-29T09:45:51+08:00</dcterms:modified>
</cp:coreProperties>
</file>

<file path=docProps/custom.xml><?xml version="1.0" encoding="utf-8"?>
<Properties xmlns="http://schemas.openxmlformats.org/officeDocument/2006/custom-properties" xmlns:vt="http://schemas.openxmlformats.org/officeDocument/2006/docPropsVTypes"/>
</file>