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成语“南橘北枳”出自哪里？又有什么典故呢？</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【南橘北枳的意思】　　《晏子春秋·内篇杂下》：“橘生淮南则为橘，生于淮北则为枳，叶徒相似，其实味不同。所以然者何?水土异也。”　　释义：　　枳：落叶灌木，味苦酸，球形。也叫枸橘。南方之橘移植淮河之北就会变成枳。比喻同一物种因环境条件不同...</w:t>
      </w:r>
    </w:p>
    <w:p>
      <w:pPr>
        <w:ind w:left="0" w:right="0" w:firstLine="560"/>
        <w:spacing w:before="450" w:after="450" w:line="312" w:lineRule="auto"/>
      </w:pPr>
      <w:r>
        <w:rPr>
          <w:rFonts w:ascii="宋体" w:hAnsi="宋体" w:eastAsia="宋体" w:cs="宋体"/>
          <w:color w:val="000"/>
          <w:sz w:val="28"/>
          <w:szCs w:val="28"/>
        </w:rPr>
        <w:t xml:space="preserve">　　【南橘北枳的意思】</w:t>
      </w:r>
    </w:p>
    <w:p>
      <w:pPr>
        <w:ind w:left="0" w:right="0" w:firstLine="560"/>
        <w:spacing w:before="450" w:after="450" w:line="312" w:lineRule="auto"/>
      </w:pPr>
      <w:r>
        <w:rPr>
          <w:rFonts w:ascii="宋体" w:hAnsi="宋体" w:eastAsia="宋体" w:cs="宋体"/>
          <w:color w:val="000"/>
          <w:sz w:val="28"/>
          <w:szCs w:val="28"/>
        </w:rPr>
        <w:t xml:space="preserve">　　《晏子春秋·内篇杂下》：“橘生淮南则为橘，生于淮北则为枳，叶徒相似，其实味不同。所以然者何?水土异也。”</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枳：落叶灌木，味苦酸，球形。也叫枸橘。南方之橘移植淮河之北就会变成枳。比喻同一物种因环境条件不同而发生变异。</w:t>
      </w:r>
    </w:p>
    <w:p>
      <w:pPr>
        <w:ind w:left="0" w:right="0" w:firstLine="560"/>
        <w:spacing w:before="450" w:after="450" w:line="312" w:lineRule="auto"/>
      </w:pPr>
      <w:r>
        <w:rPr>
          <w:rFonts w:ascii="宋体" w:hAnsi="宋体" w:eastAsia="宋体" w:cs="宋体"/>
          <w:color w:val="000"/>
          <w:sz w:val="28"/>
          <w:szCs w:val="28"/>
        </w:rPr>
        <w:t xml:space="preserve">　　【南橘北枳的故事】</w:t>
      </w:r>
    </w:p>
    <w:p>
      <w:pPr>
        <w:ind w:left="0" w:right="0" w:firstLine="560"/>
        <w:spacing w:before="450" w:after="450" w:line="312" w:lineRule="auto"/>
      </w:pPr>
      <w:r>
        <w:rPr>
          <w:rFonts w:ascii="宋体" w:hAnsi="宋体" w:eastAsia="宋体" w:cs="宋体"/>
          <w:color w:val="000"/>
          <w:sz w:val="28"/>
          <w:szCs w:val="28"/>
        </w:rPr>
        <w:t xml:space="preserve">　　晏婴，字平仲，也称晏子，夷维(今山东高密)人，是春秋时期着名的政治家，曾经辅助齐灵公、庄公、景公。景公时为相，辅政长达四十余年，既是三朝元老，也是齐国一代名相。据说晏婴身材不高，其貌不扬，但足智多谋，为官清廉，敢于犯颜直谏，匡正国君之谬;生性敏捷，能言善辩，奉命出使他国，临危不俱，从不让国家受辱。</w:t>
      </w:r>
    </w:p>
    <w:p>
      <w:pPr>
        <w:ind w:left="0" w:right="0" w:firstLine="560"/>
        <w:spacing w:before="450" w:after="450" w:line="312" w:lineRule="auto"/>
      </w:pPr>
      <w:r>
        <w:rPr>
          <w:rFonts w:ascii="宋体" w:hAnsi="宋体" w:eastAsia="宋体" w:cs="宋体"/>
          <w:color w:val="000"/>
          <w:sz w:val="28"/>
          <w:szCs w:val="28"/>
        </w:rPr>
        <w:t xml:space="preserve">　　晏婴第一次出使楚国，楚王听说晏婴善于言辞，便对身旁的谋士说：“晏婴在齐国是有名的能言善辩之人。现在要来楚国，我想当众羞辱他一番，让齐国人知道我们的厉害，挫一下齐国的锐气。你们看有什么好办法?”大臣们左思右想，终子想出了一个羞辱晏婴的办法。</w:t>
      </w:r>
    </w:p>
    <w:p>
      <w:pPr>
        <w:ind w:left="0" w:right="0" w:firstLine="560"/>
        <w:spacing w:before="450" w:after="450" w:line="312" w:lineRule="auto"/>
      </w:pPr>
      <w:r>
        <w:rPr>
          <w:rFonts w:ascii="宋体" w:hAnsi="宋体" w:eastAsia="宋体" w:cs="宋体"/>
          <w:color w:val="000"/>
          <w:sz w:val="28"/>
          <w:szCs w:val="28"/>
        </w:rPr>
        <w:t xml:space="preserve">　　晏婴来了，楚王设宴款待。酒浓之时，差役押着一个被缚之人来见楚王，楚王装模作样地问：“这人犯了什么罪?”差役连忙问答说：“这个人来自齐国，到我们楚国偷东西被我们抓到了。”楚王回过头去看着晏婴，故意装作很惊讶地说：“啊，难道齐国人都喜欢偷东西吗?”</w:t>
      </w:r>
    </w:p>
    <w:p>
      <w:pPr>
        <w:ind w:left="0" w:right="0" w:firstLine="560"/>
        <w:spacing w:before="450" w:after="450" w:line="312" w:lineRule="auto"/>
      </w:pPr>
      <w:r>
        <w:rPr>
          <w:rFonts w:ascii="宋体" w:hAnsi="宋体" w:eastAsia="宋体" w:cs="宋体"/>
          <w:color w:val="000"/>
          <w:sz w:val="28"/>
          <w:szCs w:val="28"/>
        </w:rPr>
        <w:t xml:space="preserve">　　晏婴早就看出楚王是在演戏，于是站起来，不慌不忙地对楚王说：“我听说橘树生长在淮河以南时就结出甘甜的橘子，如果将其移栽到淮河以北，结的果实就变成又酸又苦的枳了。同种植物所结果实的味道却大不相同，这是为什么呢?这就是因为水土不同的缘故啊!大王殿上的这个人在齐国时不偷盗，到了楚国后却学会了偷盗，莫非是楚国的水土会使人变成盗贼么?”一席话噎得楚王是张口结舌，面红耳赤，最终只好赔笑收场。</w:t>
      </w:r>
    </w:p>
    <w:p>
      <w:pPr>
        <w:ind w:left="0" w:right="0" w:firstLine="560"/>
        <w:spacing w:before="450" w:after="450" w:line="312" w:lineRule="auto"/>
      </w:pPr>
      <w:r>
        <w:rPr>
          <w:rFonts w:ascii="宋体" w:hAnsi="宋体" w:eastAsia="宋体" w:cs="宋体"/>
          <w:color w:val="000"/>
          <w:sz w:val="28"/>
          <w:szCs w:val="28"/>
        </w:rPr>
        <w:t xml:space="preserve">　　时隔不久，晏婴再次奉命出使楚国。楚王还记得上次宴会上晏婴让自己难堪的事，就想伺机报复。他知道晏婴身材矮小，于是就派人在城门的旁边开了一个狗洞大小的门，等晏婴来的时候就不开城门而让晏婴走那个小门，想要以此来羞辱他。晏婴来到城门前看到这种情景，知道是楚王故意羞辱自己，就对前来迎接的楚国大臣说：“只有出使狗国的人才走狗洞，我现在出使的是楚国，为什么也要走狗洞呢?”楚王羞怒极了。无奈之下打开大门，以礼接待了晏婴。</w:t>
      </w:r>
    </w:p>
    <w:p>
      <w:pPr>
        <w:ind w:left="0" w:right="0" w:firstLine="560"/>
        <w:spacing w:before="450" w:after="450" w:line="312" w:lineRule="auto"/>
      </w:pPr>
      <w:r>
        <w:rPr>
          <w:rFonts w:ascii="宋体" w:hAnsi="宋体" w:eastAsia="宋体" w:cs="宋体"/>
          <w:color w:val="000"/>
          <w:sz w:val="28"/>
          <w:szCs w:val="28"/>
        </w:rPr>
        <w:t xml:space="preserve">　　晏婴临危不惧，凭借自己的机智和三寸不烂之舌把想要侮辱自己的楚王反驳得哑口无言，维护了齐国的尊严和荣誉。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2026-06-19T07:31:37+08:00</dcterms:created>
  <dcterms:modified xsi:type="dcterms:W3CDTF">2026-06-19T07:31:37+08:00</dcterms:modified>
</cp:coreProperties>
</file>

<file path=docProps/custom.xml><?xml version="1.0" encoding="utf-8"?>
<Properties xmlns="http://schemas.openxmlformats.org/officeDocument/2006/custom-properties" xmlns:vt="http://schemas.openxmlformats.org/officeDocument/2006/docPropsVTypes"/>
</file>